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ommentsExtensible.xml" ContentType="application/vnd.openxmlformats-officedocument.wordprocessingml.commentsExtensible+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157DD9" w14:paraId="27EB7F1A" w14:textId="77777777" w:rsidTr="00D74AE1">
        <w:trPr>
          <w:trHeight w:hRule="exact" w:val="2948"/>
        </w:trPr>
        <w:tc>
          <w:tcPr>
            <w:tcW w:w="11185" w:type="dxa"/>
            <w:vAlign w:val="center"/>
          </w:tcPr>
          <w:p w14:paraId="2BD5109F" w14:textId="42DD4F00" w:rsidR="00974E99" w:rsidRPr="00157DD9" w:rsidRDefault="00974E99" w:rsidP="00CA5811">
            <w:pPr>
              <w:pStyle w:val="Documenttype"/>
            </w:pPr>
            <w:r w:rsidRPr="003A3BC9">
              <w:t>I</w:t>
            </w:r>
            <w:bookmarkStart w:id="0" w:name="_Ref446317644"/>
            <w:bookmarkEnd w:id="0"/>
            <w:r w:rsidRPr="003A3BC9">
              <w:t xml:space="preserve">ALA </w:t>
            </w:r>
            <w:r w:rsidR="0093492E" w:rsidRPr="00157DD9">
              <w:t>G</w:t>
            </w:r>
            <w:r w:rsidR="00722236" w:rsidRPr="00157DD9">
              <w:t>uideline</w:t>
            </w:r>
          </w:p>
        </w:tc>
      </w:tr>
    </w:tbl>
    <w:p w14:paraId="1077CC09" w14:textId="77777777" w:rsidR="008972C3" w:rsidRPr="00157DD9" w:rsidRDefault="008972C3" w:rsidP="003274DB"/>
    <w:p w14:paraId="5EDB2299" w14:textId="77777777" w:rsidR="00D74AE1" w:rsidRPr="00157DD9" w:rsidRDefault="00D74AE1" w:rsidP="003274DB"/>
    <w:p w14:paraId="17CB43AB" w14:textId="77777777" w:rsidR="0093492E" w:rsidRPr="00157DD9" w:rsidRDefault="0026038D" w:rsidP="0026038D">
      <w:pPr>
        <w:pStyle w:val="Documentnumber"/>
      </w:pPr>
      <w:r w:rsidRPr="00157DD9">
        <w:t>1</w:t>
      </w:r>
      <w:r w:rsidR="00914330" w:rsidRPr="00157DD9">
        <w:rPr>
          <w:highlight w:val="yellow"/>
        </w:rPr>
        <w:t>???</w:t>
      </w:r>
    </w:p>
    <w:p w14:paraId="6BEFA2CD" w14:textId="77777777" w:rsidR="0026038D" w:rsidRPr="00157DD9" w:rsidRDefault="0026038D" w:rsidP="003274DB"/>
    <w:p w14:paraId="63458EB4" w14:textId="56A696C9" w:rsidR="00776004" w:rsidRPr="00157DD9" w:rsidRDefault="000C4A48" w:rsidP="006218E8">
      <w:pPr>
        <w:pStyle w:val="Documentname"/>
      </w:pPr>
      <w:commentRangeStart w:id="1"/>
      <w:commentRangeStart w:id="2"/>
      <w:r w:rsidRPr="00157DD9">
        <w:rPr>
          <w:bCs/>
        </w:rPr>
        <w:t>A</w:t>
      </w:r>
      <w:r w:rsidR="0042725F" w:rsidRPr="00157DD9">
        <w:rPr>
          <w:bCs/>
        </w:rPr>
        <w:t>cceptance of</w:t>
      </w:r>
      <w:r w:rsidRPr="00157DD9">
        <w:rPr>
          <w:bCs/>
        </w:rPr>
        <w:t xml:space="preserve"> VTS SYSTEM</w:t>
      </w:r>
      <w:commentRangeEnd w:id="1"/>
      <w:r w:rsidR="00967DC6">
        <w:rPr>
          <w:rStyle w:val="CommentReference"/>
          <w:caps w:val="0"/>
          <w:color w:val="auto"/>
        </w:rPr>
        <w:commentReference w:id="1"/>
      </w:r>
      <w:commentRangeEnd w:id="2"/>
      <w:r w:rsidR="00B31112">
        <w:rPr>
          <w:rStyle w:val="CommentReference"/>
          <w:caps w:val="0"/>
          <w:color w:val="auto"/>
        </w:rPr>
        <w:commentReference w:id="2"/>
      </w:r>
    </w:p>
    <w:p w14:paraId="7E806F85" w14:textId="77777777" w:rsidR="00CF49CC" w:rsidRPr="00157DD9" w:rsidRDefault="00CF49CC" w:rsidP="00D74AE1"/>
    <w:p w14:paraId="2043433F" w14:textId="77777777" w:rsidR="004E0BBB" w:rsidRPr="00157DD9" w:rsidRDefault="004E0BBB" w:rsidP="00D74AE1"/>
    <w:p w14:paraId="4F777A2A" w14:textId="77777777" w:rsidR="004E0BBB" w:rsidRPr="00157DD9" w:rsidRDefault="004E0BBB" w:rsidP="00D74AE1"/>
    <w:p w14:paraId="35967287" w14:textId="77777777" w:rsidR="004E0BBB" w:rsidRPr="00157DD9" w:rsidRDefault="004E0BBB" w:rsidP="00D74AE1"/>
    <w:p w14:paraId="67B473A4" w14:textId="77777777" w:rsidR="004E0BBB" w:rsidRPr="00157DD9" w:rsidRDefault="004E0BBB" w:rsidP="00D74AE1"/>
    <w:p w14:paraId="10C5492D" w14:textId="77777777" w:rsidR="004E0BBB" w:rsidRPr="00157DD9" w:rsidRDefault="004E0BBB" w:rsidP="00D74AE1"/>
    <w:p w14:paraId="7B94FAB7" w14:textId="77777777" w:rsidR="004E0BBB" w:rsidRPr="00157DD9" w:rsidRDefault="004E0BBB" w:rsidP="00D74AE1"/>
    <w:p w14:paraId="1D63479A" w14:textId="77777777" w:rsidR="004E0BBB" w:rsidRPr="00157DD9" w:rsidRDefault="004E0BBB" w:rsidP="00D74AE1"/>
    <w:p w14:paraId="04BEA203" w14:textId="77777777" w:rsidR="004E0BBB" w:rsidRPr="00157DD9" w:rsidRDefault="004E0BBB" w:rsidP="00D74AE1"/>
    <w:p w14:paraId="2059F002" w14:textId="77777777" w:rsidR="004E0BBB" w:rsidRPr="00157DD9" w:rsidRDefault="004E0BBB" w:rsidP="00D74AE1"/>
    <w:p w14:paraId="355948EE" w14:textId="77777777" w:rsidR="004E0BBB" w:rsidRPr="00157DD9" w:rsidRDefault="004E0BBB" w:rsidP="00D74AE1"/>
    <w:p w14:paraId="3D4FA1E3" w14:textId="77777777" w:rsidR="004E0BBB" w:rsidRPr="00157DD9" w:rsidRDefault="004E0BBB" w:rsidP="00D74AE1"/>
    <w:p w14:paraId="3302499F" w14:textId="77777777" w:rsidR="004E0BBB" w:rsidRPr="00157DD9" w:rsidRDefault="004E0BBB" w:rsidP="00D74AE1"/>
    <w:p w14:paraId="79CF2F87" w14:textId="77777777" w:rsidR="004E0BBB" w:rsidRPr="00157DD9" w:rsidRDefault="004E0BBB" w:rsidP="00D74AE1"/>
    <w:p w14:paraId="1C5F34EC" w14:textId="77777777" w:rsidR="004E0BBB" w:rsidRPr="00157DD9" w:rsidRDefault="004E0BBB" w:rsidP="00D74AE1"/>
    <w:p w14:paraId="0B7E0459" w14:textId="77777777" w:rsidR="004E0BBB" w:rsidRPr="00157DD9" w:rsidRDefault="004E0BBB" w:rsidP="00D74AE1"/>
    <w:p w14:paraId="7C799029" w14:textId="77777777" w:rsidR="004E0BBB" w:rsidRPr="00157DD9" w:rsidRDefault="004E0BBB" w:rsidP="00D74AE1"/>
    <w:p w14:paraId="5E9C802F" w14:textId="77777777" w:rsidR="00734BC6" w:rsidRPr="00157DD9" w:rsidRDefault="00734BC6" w:rsidP="00D74AE1"/>
    <w:p w14:paraId="34EE7EB1" w14:textId="77777777" w:rsidR="004E0BBB" w:rsidRPr="00157DD9" w:rsidRDefault="004E0BBB" w:rsidP="00D74AE1"/>
    <w:p w14:paraId="3C7F0A31" w14:textId="77777777" w:rsidR="004E0BBB" w:rsidRPr="00157DD9" w:rsidRDefault="004E0BBB" w:rsidP="00D74AE1"/>
    <w:p w14:paraId="70B6D4FC" w14:textId="77777777" w:rsidR="004E0BBB" w:rsidRPr="00157DD9" w:rsidRDefault="004E0BBB" w:rsidP="00D74AE1"/>
    <w:p w14:paraId="3115C9EC" w14:textId="77777777" w:rsidR="004E0BBB" w:rsidRPr="00157DD9" w:rsidRDefault="004E0BBB" w:rsidP="00D74AE1"/>
    <w:p w14:paraId="2BF03EAC" w14:textId="77777777" w:rsidR="004E0BBB" w:rsidRPr="00157DD9" w:rsidRDefault="004E0BBB" w:rsidP="00D74AE1"/>
    <w:p w14:paraId="3AA12174" w14:textId="77777777" w:rsidR="004E0BBB" w:rsidRPr="00157DD9" w:rsidRDefault="004E0BBB" w:rsidP="00D74AE1"/>
    <w:p w14:paraId="528D383B" w14:textId="77777777" w:rsidR="004E0BBB" w:rsidRPr="00157DD9" w:rsidRDefault="004E0BBB" w:rsidP="00D74AE1"/>
    <w:p w14:paraId="0EB30827" w14:textId="77777777" w:rsidR="004E0BBB" w:rsidRPr="00157DD9" w:rsidRDefault="004E0BBB" w:rsidP="00D74AE1"/>
    <w:p w14:paraId="054C760C" w14:textId="77777777" w:rsidR="004E0BBB" w:rsidRPr="00157DD9" w:rsidRDefault="004E0BBB" w:rsidP="004E0BBB">
      <w:pPr>
        <w:pStyle w:val="Editionnumber"/>
      </w:pPr>
      <w:r w:rsidRPr="00157DD9">
        <w:t xml:space="preserve">Edition </w:t>
      </w:r>
      <w:commentRangeStart w:id="3"/>
      <w:r w:rsidRPr="00157DD9">
        <w:t>1.0</w:t>
      </w:r>
      <w:commentRangeEnd w:id="3"/>
      <w:r w:rsidR="00600C2B" w:rsidRPr="00157DD9">
        <w:rPr>
          <w:rStyle w:val="CommentReference"/>
          <w:b w:val="0"/>
          <w:color w:val="auto"/>
        </w:rPr>
        <w:commentReference w:id="3"/>
      </w:r>
    </w:p>
    <w:p w14:paraId="61594E79" w14:textId="77777777" w:rsidR="004E0BBB" w:rsidRPr="00157DD9" w:rsidRDefault="00600C2B" w:rsidP="004E0BBB">
      <w:pPr>
        <w:pStyle w:val="Documentdate"/>
      </w:pPr>
      <w:r w:rsidRPr="00157DD9">
        <w:lastRenderedPageBreak/>
        <w:t xml:space="preserve">Document </w:t>
      </w:r>
      <w:commentRangeStart w:id="4"/>
      <w:r w:rsidRPr="00157DD9">
        <w:t>date</w:t>
      </w:r>
      <w:commentRangeEnd w:id="4"/>
      <w:r w:rsidRPr="00157DD9">
        <w:rPr>
          <w:rStyle w:val="CommentReference"/>
          <w:b w:val="0"/>
          <w:color w:val="auto"/>
        </w:rPr>
        <w:commentReference w:id="4"/>
      </w:r>
    </w:p>
    <w:p w14:paraId="3A2466ED" w14:textId="77777777" w:rsidR="00BC27F6" w:rsidRPr="00157DD9" w:rsidRDefault="00BC27F6" w:rsidP="00D74AE1">
      <w:pPr>
        <w:sectPr w:rsidR="00BC27F6" w:rsidRPr="00157DD9" w:rsidSect="007E30D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5" w:left="1276" w:header="567" w:footer="567" w:gutter="0"/>
          <w:cols w:space="708"/>
          <w:docGrid w:linePitch="360"/>
        </w:sectPr>
      </w:pPr>
    </w:p>
    <w:p w14:paraId="218D6C50" w14:textId="77777777" w:rsidR="00914E26" w:rsidRPr="00157DD9" w:rsidRDefault="00914E26" w:rsidP="00914E26">
      <w:pPr>
        <w:pStyle w:val="BodyText"/>
      </w:pPr>
      <w:r w:rsidRPr="00157DD9">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157DD9" w14:paraId="025B328F" w14:textId="77777777" w:rsidTr="005E4659">
        <w:tc>
          <w:tcPr>
            <w:tcW w:w="1908" w:type="dxa"/>
          </w:tcPr>
          <w:p w14:paraId="49810736" w14:textId="77777777" w:rsidR="00914E26" w:rsidRPr="00157DD9" w:rsidRDefault="00914E26" w:rsidP="00414698">
            <w:pPr>
              <w:pStyle w:val="Tableheading"/>
              <w:rPr>
                <w:lang w:val="en-GB"/>
              </w:rPr>
            </w:pPr>
            <w:r w:rsidRPr="00157DD9">
              <w:rPr>
                <w:lang w:val="en-GB"/>
              </w:rPr>
              <w:t>Date</w:t>
            </w:r>
          </w:p>
        </w:tc>
        <w:tc>
          <w:tcPr>
            <w:tcW w:w="3576" w:type="dxa"/>
          </w:tcPr>
          <w:p w14:paraId="75FE8DC3" w14:textId="77777777" w:rsidR="00914E26" w:rsidRPr="00157DD9" w:rsidRDefault="00914E26" w:rsidP="00414698">
            <w:pPr>
              <w:pStyle w:val="Tableheading"/>
              <w:rPr>
                <w:lang w:val="en-GB"/>
              </w:rPr>
            </w:pPr>
            <w:r w:rsidRPr="00157DD9">
              <w:rPr>
                <w:lang w:val="en-GB"/>
              </w:rPr>
              <w:t>Page / Section Revised</w:t>
            </w:r>
          </w:p>
        </w:tc>
        <w:tc>
          <w:tcPr>
            <w:tcW w:w="5001" w:type="dxa"/>
          </w:tcPr>
          <w:p w14:paraId="4191684D" w14:textId="77777777" w:rsidR="00914E26" w:rsidRPr="00157DD9" w:rsidRDefault="00914E26" w:rsidP="00414698">
            <w:pPr>
              <w:pStyle w:val="Tableheading"/>
              <w:rPr>
                <w:lang w:val="en-GB"/>
              </w:rPr>
            </w:pPr>
            <w:r w:rsidRPr="00157DD9">
              <w:rPr>
                <w:lang w:val="en-GB"/>
              </w:rPr>
              <w:t>Requirement for Revision</w:t>
            </w:r>
          </w:p>
        </w:tc>
      </w:tr>
      <w:tr w:rsidR="005E4659" w:rsidRPr="00157DD9" w14:paraId="7561F304" w14:textId="77777777" w:rsidTr="005E4659">
        <w:trPr>
          <w:trHeight w:val="851"/>
        </w:trPr>
        <w:tc>
          <w:tcPr>
            <w:tcW w:w="1908" w:type="dxa"/>
            <w:vAlign w:val="center"/>
          </w:tcPr>
          <w:p w14:paraId="7FAF5097" w14:textId="77777777" w:rsidR="00914E26" w:rsidRPr="00157DD9" w:rsidRDefault="006218E8" w:rsidP="00914E26">
            <w:pPr>
              <w:pStyle w:val="Tabletext"/>
            </w:pPr>
            <w:r w:rsidRPr="00157DD9">
              <w:t>month/year approved by Council</w:t>
            </w:r>
          </w:p>
        </w:tc>
        <w:tc>
          <w:tcPr>
            <w:tcW w:w="3576" w:type="dxa"/>
            <w:vAlign w:val="center"/>
          </w:tcPr>
          <w:p w14:paraId="03B3BD5A" w14:textId="77777777" w:rsidR="00914E26" w:rsidRPr="00157DD9" w:rsidRDefault="006218E8" w:rsidP="00914E26">
            <w:pPr>
              <w:pStyle w:val="Tabletext"/>
            </w:pPr>
            <w:proofErr w:type="spellStart"/>
            <w:r w:rsidRPr="00157DD9">
              <w:t>aaaaa</w:t>
            </w:r>
            <w:proofErr w:type="spellEnd"/>
          </w:p>
        </w:tc>
        <w:tc>
          <w:tcPr>
            <w:tcW w:w="5001" w:type="dxa"/>
            <w:vAlign w:val="center"/>
          </w:tcPr>
          <w:p w14:paraId="2173DFEB" w14:textId="77777777" w:rsidR="00914E26" w:rsidRPr="00157DD9" w:rsidRDefault="006218E8" w:rsidP="00914E26">
            <w:pPr>
              <w:pStyle w:val="Tabletext"/>
            </w:pPr>
            <w:proofErr w:type="spellStart"/>
            <w:r w:rsidRPr="00157DD9">
              <w:t>aaaaaa</w:t>
            </w:r>
            <w:proofErr w:type="spellEnd"/>
          </w:p>
        </w:tc>
      </w:tr>
      <w:tr w:rsidR="005E4659" w:rsidRPr="00157DD9" w14:paraId="133A4236" w14:textId="77777777" w:rsidTr="005E4659">
        <w:trPr>
          <w:trHeight w:val="851"/>
        </w:trPr>
        <w:tc>
          <w:tcPr>
            <w:tcW w:w="1908" w:type="dxa"/>
            <w:vAlign w:val="center"/>
          </w:tcPr>
          <w:p w14:paraId="49B4C695" w14:textId="77777777" w:rsidR="00914E26" w:rsidRPr="00157DD9" w:rsidRDefault="00914E26" w:rsidP="00914E26">
            <w:pPr>
              <w:pStyle w:val="Tabletext"/>
            </w:pPr>
          </w:p>
        </w:tc>
        <w:tc>
          <w:tcPr>
            <w:tcW w:w="3576" w:type="dxa"/>
            <w:vAlign w:val="center"/>
          </w:tcPr>
          <w:p w14:paraId="37330BC9" w14:textId="77777777" w:rsidR="00914E26" w:rsidRPr="00157DD9" w:rsidRDefault="00914E26" w:rsidP="00914E26">
            <w:pPr>
              <w:pStyle w:val="Tabletext"/>
            </w:pPr>
          </w:p>
        </w:tc>
        <w:tc>
          <w:tcPr>
            <w:tcW w:w="5001" w:type="dxa"/>
            <w:vAlign w:val="center"/>
          </w:tcPr>
          <w:p w14:paraId="3C57E6B3" w14:textId="77777777" w:rsidR="00914E26" w:rsidRPr="00157DD9" w:rsidRDefault="00914E26" w:rsidP="00914E26">
            <w:pPr>
              <w:pStyle w:val="Tabletext"/>
            </w:pPr>
          </w:p>
        </w:tc>
      </w:tr>
      <w:tr w:rsidR="005E4659" w:rsidRPr="00157DD9" w14:paraId="64E0221A" w14:textId="77777777" w:rsidTr="005E4659">
        <w:trPr>
          <w:trHeight w:val="851"/>
        </w:trPr>
        <w:tc>
          <w:tcPr>
            <w:tcW w:w="1908" w:type="dxa"/>
            <w:vAlign w:val="center"/>
          </w:tcPr>
          <w:p w14:paraId="3D0ADBA6" w14:textId="77777777" w:rsidR="00914E26" w:rsidRPr="00157DD9" w:rsidRDefault="00914E26" w:rsidP="00914E26">
            <w:pPr>
              <w:pStyle w:val="Tabletext"/>
            </w:pPr>
          </w:p>
        </w:tc>
        <w:tc>
          <w:tcPr>
            <w:tcW w:w="3576" w:type="dxa"/>
            <w:vAlign w:val="center"/>
          </w:tcPr>
          <w:p w14:paraId="64993476" w14:textId="77777777" w:rsidR="00914E26" w:rsidRPr="00157DD9" w:rsidRDefault="00914E26" w:rsidP="00914E26">
            <w:pPr>
              <w:pStyle w:val="Tabletext"/>
            </w:pPr>
          </w:p>
        </w:tc>
        <w:tc>
          <w:tcPr>
            <w:tcW w:w="5001" w:type="dxa"/>
            <w:vAlign w:val="center"/>
          </w:tcPr>
          <w:p w14:paraId="647E85CE" w14:textId="77777777" w:rsidR="00914E26" w:rsidRPr="00157DD9" w:rsidRDefault="00914E26" w:rsidP="00914E26">
            <w:pPr>
              <w:pStyle w:val="Tabletext"/>
            </w:pPr>
          </w:p>
        </w:tc>
      </w:tr>
      <w:tr w:rsidR="005E4659" w:rsidRPr="00157DD9" w14:paraId="54131261" w14:textId="77777777" w:rsidTr="005E4659">
        <w:trPr>
          <w:trHeight w:val="851"/>
        </w:trPr>
        <w:tc>
          <w:tcPr>
            <w:tcW w:w="1908" w:type="dxa"/>
            <w:vAlign w:val="center"/>
          </w:tcPr>
          <w:p w14:paraId="0589195D" w14:textId="77777777" w:rsidR="00914E26" w:rsidRPr="00157DD9" w:rsidRDefault="00914E26" w:rsidP="00914E26">
            <w:pPr>
              <w:pStyle w:val="Tabletext"/>
            </w:pPr>
          </w:p>
        </w:tc>
        <w:tc>
          <w:tcPr>
            <w:tcW w:w="3576" w:type="dxa"/>
            <w:vAlign w:val="center"/>
          </w:tcPr>
          <w:p w14:paraId="779EB70F" w14:textId="77777777" w:rsidR="00914E26" w:rsidRPr="00157DD9" w:rsidRDefault="00914E26" w:rsidP="00914E26">
            <w:pPr>
              <w:pStyle w:val="Tabletext"/>
            </w:pPr>
          </w:p>
        </w:tc>
        <w:tc>
          <w:tcPr>
            <w:tcW w:w="5001" w:type="dxa"/>
            <w:vAlign w:val="center"/>
          </w:tcPr>
          <w:p w14:paraId="1EE1B615" w14:textId="77777777" w:rsidR="00914E26" w:rsidRPr="00157DD9" w:rsidRDefault="00914E26" w:rsidP="00914E26">
            <w:pPr>
              <w:pStyle w:val="Tabletext"/>
            </w:pPr>
          </w:p>
        </w:tc>
      </w:tr>
      <w:tr w:rsidR="005E4659" w:rsidRPr="00157DD9" w14:paraId="4AD102ED" w14:textId="77777777" w:rsidTr="005E4659">
        <w:trPr>
          <w:trHeight w:val="851"/>
        </w:trPr>
        <w:tc>
          <w:tcPr>
            <w:tcW w:w="1908" w:type="dxa"/>
            <w:vAlign w:val="center"/>
          </w:tcPr>
          <w:p w14:paraId="7AB4E967" w14:textId="77777777" w:rsidR="00914E26" w:rsidRPr="00157DD9" w:rsidRDefault="00914E26" w:rsidP="00914E26">
            <w:pPr>
              <w:pStyle w:val="Tabletext"/>
            </w:pPr>
          </w:p>
        </w:tc>
        <w:tc>
          <w:tcPr>
            <w:tcW w:w="3576" w:type="dxa"/>
            <w:vAlign w:val="center"/>
          </w:tcPr>
          <w:p w14:paraId="096B1047" w14:textId="77777777" w:rsidR="00914E26" w:rsidRPr="00157DD9" w:rsidRDefault="00914E26" w:rsidP="00914E26">
            <w:pPr>
              <w:pStyle w:val="Tabletext"/>
            </w:pPr>
          </w:p>
        </w:tc>
        <w:tc>
          <w:tcPr>
            <w:tcW w:w="5001" w:type="dxa"/>
            <w:vAlign w:val="center"/>
          </w:tcPr>
          <w:p w14:paraId="6B5C3102" w14:textId="77777777" w:rsidR="00914E26" w:rsidRPr="00157DD9" w:rsidRDefault="00914E26" w:rsidP="00914E26">
            <w:pPr>
              <w:pStyle w:val="Tabletext"/>
            </w:pPr>
          </w:p>
        </w:tc>
      </w:tr>
      <w:tr w:rsidR="005E4659" w:rsidRPr="00157DD9" w14:paraId="6856F5B8" w14:textId="77777777" w:rsidTr="005E4659">
        <w:trPr>
          <w:trHeight w:val="851"/>
        </w:trPr>
        <w:tc>
          <w:tcPr>
            <w:tcW w:w="1908" w:type="dxa"/>
            <w:vAlign w:val="center"/>
          </w:tcPr>
          <w:p w14:paraId="4F6A18D6" w14:textId="77777777" w:rsidR="00914E26" w:rsidRPr="00157DD9" w:rsidRDefault="00914E26" w:rsidP="00914E26">
            <w:pPr>
              <w:pStyle w:val="Tabletext"/>
            </w:pPr>
          </w:p>
        </w:tc>
        <w:tc>
          <w:tcPr>
            <w:tcW w:w="3576" w:type="dxa"/>
            <w:vAlign w:val="center"/>
          </w:tcPr>
          <w:p w14:paraId="3447A24F" w14:textId="77777777" w:rsidR="00914E26" w:rsidRPr="00157DD9" w:rsidRDefault="00914E26" w:rsidP="00914E26">
            <w:pPr>
              <w:pStyle w:val="Tabletext"/>
            </w:pPr>
          </w:p>
        </w:tc>
        <w:tc>
          <w:tcPr>
            <w:tcW w:w="5001" w:type="dxa"/>
            <w:vAlign w:val="center"/>
          </w:tcPr>
          <w:p w14:paraId="3B2A7F00" w14:textId="77777777" w:rsidR="00914E26" w:rsidRPr="00157DD9" w:rsidRDefault="00914E26" w:rsidP="00914E26">
            <w:pPr>
              <w:pStyle w:val="Tabletext"/>
            </w:pPr>
          </w:p>
        </w:tc>
      </w:tr>
      <w:tr w:rsidR="005E4659" w:rsidRPr="00157DD9" w14:paraId="07C90EEA" w14:textId="77777777" w:rsidTr="005E4659">
        <w:trPr>
          <w:trHeight w:val="851"/>
        </w:trPr>
        <w:tc>
          <w:tcPr>
            <w:tcW w:w="1908" w:type="dxa"/>
            <w:vAlign w:val="center"/>
          </w:tcPr>
          <w:p w14:paraId="6B1D8210" w14:textId="77777777" w:rsidR="00914E26" w:rsidRPr="00157DD9" w:rsidRDefault="00914E26" w:rsidP="00914E26">
            <w:pPr>
              <w:pStyle w:val="Tabletext"/>
            </w:pPr>
          </w:p>
        </w:tc>
        <w:tc>
          <w:tcPr>
            <w:tcW w:w="3576" w:type="dxa"/>
            <w:vAlign w:val="center"/>
          </w:tcPr>
          <w:p w14:paraId="66138111" w14:textId="77777777" w:rsidR="00914E26" w:rsidRPr="00157DD9" w:rsidRDefault="00914E26" w:rsidP="00914E26">
            <w:pPr>
              <w:pStyle w:val="Tabletext"/>
            </w:pPr>
          </w:p>
        </w:tc>
        <w:tc>
          <w:tcPr>
            <w:tcW w:w="5001" w:type="dxa"/>
            <w:vAlign w:val="center"/>
          </w:tcPr>
          <w:p w14:paraId="154B60B0" w14:textId="77777777" w:rsidR="00914E26" w:rsidRPr="00157DD9" w:rsidRDefault="00914E26" w:rsidP="00914E26">
            <w:pPr>
              <w:pStyle w:val="Tabletext"/>
            </w:pPr>
          </w:p>
        </w:tc>
      </w:tr>
    </w:tbl>
    <w:p w14:paraId="474DEBB8" w14:textId="77777777" w:rsidR="00914E26" w:rsidRPr="00157DD9" w:rsidRDefault="00914E26" w:rsidP="00D74AE1"/>
    <w:p w14:paraId="1358BAFA" w14:textId="77777777" w:rsidR="005E4659" w:rsidRPr="00157DD9" w:rsidRDefault="005E4659" w:rsidP="00914E26">
      <w:pPr>
        <w:spacing w:after="200" w:line="276" w:lineRule="auto"/>
        <w:sectPr w:rsidR="005E4659" w:rsidRPr="00157DD9" w:rsidSect="00C716E5">
          <w:headerReference w:type="default" r:id="rId20"/>
          <w:footerReference w:type="default" r:id="rId21"/>
          <w:pgSz w:w="11906" w:h="16838" w:code="9"/>
          <w:pgMar w:top="567" w:right="794" w:bottom="567" w:left="907" w:header="567" w:footer="850" w:gutter="0"/>
          <w:cols w:space="708"/>
          <w:docGrid w:linePitch="360"/>
        </w:sectPr>
      </w:pPr>
    </w:p>
    <w:sdt>
      <w:sdtPr>
        <w:rPr>
          <w:rFonts w:asciiTheme="minorHAnsi" w:eastAsiaTheme="minorHAnsi" w:hAnsiTheme="minorHAnsi" w:cstheme="minorBidi"/>
          <w:b w:val="0"/>
          <w:bCs w:val="0"/>
          <w:color w:val="auto"/>
          <w:sz w:val="18"/>
          <w:szCs w:val="22"/>
          <w:lang w:val="en-GB"/>
        </w:rPr>
        <w:id w:val="450668404"/>
        <w:docPartObj>
          <w:docPartGallery w:val="Table of Contents"/>
          <w:docPartUnique/>
        </w:docPartObj>
      </w:sdtPr>
      <w:sdtEndPr>
        <w:rPr>
          <w:rFonts w:eastAsia="MS Mincho"/>
        </w:rPr>
      </w:sdtEndPr>
      <w:sdtContent>
        <w:p w14:paraId="65058A18" w14:textId="7682A7D9" w:rsidR="00214C7B" w:rsidRPr="00C96325" w:rsidRDefault="00214C7B">
          <w:pPr>
            <w:pStyle w:val="TOCHeading"/>
            <w:rPr>
              <w:lang w:val="en-GB"/>
            </w:rPr>
          </w:pPr>
          <w:r w:rsidRPr="00C96325">
            <w:rPr>
              <w:lang w:val="en-GB"/>
            </w:rPr>
            <w:t>Contents</w:t>
          </w:r>
        </w:p>
        <w:p w14:paraId="0517B555" w14:textId="0F7C4EEB" w:rsidR="00E57BC7" w:rsidRDefault="00214C7B">
          <w:pPr>
            <w:pStyle w:val="TOC1"/>
            <w:rPr>
              <w:rFonts w:eastAsiaTheme="minorEastAsia"/>
              <w:b w:val="0"/>
              <w:color w:val="auto"/>
              <w:kern w:val="2"/>
              <w:sz w:val="21"/>
              <w:lang w:val="en-US" w:eastAsia="ja-JP"/>
            </w:rPr>
          </w:pPr>
          <w:r w:rsidRPr="00C96325">
            <w:rPr>
              <w:b w:val="0"/>
              <w:bCs/>
              <w:noProof w:val="0"/>
            </w:rPr>
            <w:fldChar w:fldCharType="begin"/>
          </w:r>
          <w:r w:rsidRPr="00C96325">
            <w:rPr>
              <w:b w:val="0"/>
              <w:bCs/>
              <w:noProof w:val="0"/>
            </w:rPr>
            <w:instrText xml:space="preserve"> TOC \o "1-4" \h \z \u </w:instrText>
          </w:r>
          <w:r w:rsidRPr="00C96325">
            <w:rPr>
              <w:b w:val="0"/>
              <w:bCs/>
              <w:noProof w:val="0"/>
            </w:rPr>
            <w:fldChar w:fldCharType="separate"/>
          </w:r>
          <w:hyperlink w:anchor="_Toc63865036" w:history="1">
            <w:r w:rsidR="00E57BC7" w:rsidRPr="00E603BB">
              <w:rPr>
                <w:rStyle w:val="Hyperlink"/>
              </w:rPr>
              <w:t>1.</w:t>
            </w:r>
            <w:r w:rsidR="00E57BC7">
              <w:rPr>
                <w:rFonts w:eastAsiaTheme="minorEastAsia"/>
                <w:b w:val="0"/>
                <w:color w:val="auto"/>
                <w:kern w:val="2"/>
                <w:sz w:val="21"/>
                <w:lang w:val="en-US" w:eastAsia="ja-JP"/>
              </w:rPr>
              <w:tab/>
            </w:r>
            <w:r w:rsidR="00E57BC7" w:rsidRPr="00E603BB">
              <w:rPr>
                <w:rStyle w:val="Hyperlink"/>
              </w:rPr>
              <w:t>Introduction</w:t>
            </w:r>
            <w:r w:rsidR="00E57BC7">
              <w:rPr>
                <w:webHidden/>
              </w:rPr>
              <w:tab/>
            </w:r>
            <w:r w:rsidR="00E57BC7">
              <w:rPr>
                <w:webHidden/>
              </w:rPr>
              <w:fldChar w:fldCharType="begin"/>
            </w:r>
            <w:r w:rsidR="00E57BC7">
              <w:rPr>
                <w:webHidden/>
              </w:rPr>
              <w:instrText xml:space="preserve"> PAGEREF _Toc63865036 \h </w:instrText>
            </w:r>
            <w:r w:rsidR="00E57BC7">
              <w:rPr>
                <w:webHidden/>
              </w:rPr>
            </w:r>
            <w:r w:rsidR="00E57BC7">
              <w:rPr>
                <w:webHidden/>
              </w:rPr>
              <w:fldChar w:fldCharType="separate"/>
            </w:r>
            <w:r w:rsidR="00E57BC7">
              <w:rPr>
                <w:webHidden/>
              </w:rPr>
              <w:t>6</w:t>
            </w:r>
            <w:r w:rsidR="00E57BC7">
              <w:rPr>
                <w:webHidden/>
              </w:rPr>
              <w:fldChar w:fldCharType="end"/>
            </w:r>
          </w:hyperlink>
        </w:p>
        <w:p w14:paraId="799431E0" w14:textId="1BF68760" w:rsidR="00E57BC7" w:rsidRDefault="001E129D">
          <w:pPr>
            <w:pStyle w:val="TOC2"/>
            <w:rPr>
              <w:rFonts w:eastAsiaTheme="minorEastAsia"/>
              <w:color w:val="auto"/>
              <w:kern w:val="2"/>
              <w:sz w:val="21"/>
              <w:lang w:val="en-US" w:eastAsia="ja-JP"/>
            </w:rPr>
          </w:pPr>
          <w:hyperlink w:anchor="_Toc63865037" w:history="1">
            <w:r w:rsidR="00E57BC7" w:rsidRPr="00E603BB">
              <w:rPr>
                <w:rStyle w:val="Hyperlink"/>
              </w:rPr>
              <w:t>1.1.</w:t>
            </w:r>
            <w:r w:rsidR="00E57BC7">
              <w:rPr>
                <w:rFonts w:eastAsiaTheme="minorEastAsia"/>
                <w:color w:val="auto"/>
                <w:kern w:val="2"/>
                <w:sz w:val="21"/>
                <w:lang w:val="en-US" w:eastAsia="ja-JP"/>
              </w:rPr>
              <w:tab/>
            </w:r>
            <w:r w:rsidR="00E57BC7" w:rsidRPr="00E603BB">
              <w:rPr>
                <w:rStyle w:val="Hyperlink"/>
                <w:lang w:eastAsia="ja-JP"/>
              </w:rPr>
              <w:t>Document Purpose</w:t>
            </w:r>
            <w:r w:rsidR="00E57BC7">
              <w:rPr>
                <w:webHidden/>
              </w:rPr>
              <w:tab/>
            </w:r>
            <w:r w:rsidR="00E57BC7">
              <w:rPr>
                <w:webHidden/>
              </w:rPr>
              <w:fldChar w:fldCharType="begin"/>
            </w:r>
            <w:r w:rsidR="00E57BC7">
              <w:rPr>
                <w:webHidden/>
              </w:rPr>
              <w:instrText xml:space="preserve"> PAGEREF _Toc63865037 \h </w:instrText>
            </w:r>
            <w:r w:rsidR="00E57BC7">
              <w:rPr>
                <w:webHidden/>
              </w:rPr>
            </w:r>
            <w:r w:rsidR="00E57BC7">
              <w:rPr>
                <w:webHidden/>
              </w:rPr>
              <w:fldChar w:fldCharType="separate"/>
            </w:r>
            <w:r w:rsidR="00E57BC7">
              <w:rPr>
                <w:webHidden/>
              </w:rPr>
              <w:t>6</w:t>
            </w:r>
            <w:r w:rsidR="00E57BC7">
              <w:rPr>
                <w:webHidden/>
              </w:rPr>
              <w:fldChar w:fldCharType="end"/>
            </w:r>
          </w:hyperlink>
        </w:p>
        <w:p w14:paraId="454A60D3" w14:textId="13DCD49A" w:rsidR="00E57BC7" w:rsidRDefault="001E129D">
          <w:pPr>
            <w:pStyle w:val="TOC2"/>
            <w:rPr>
              <w:rFonts w:eastAsiaTheme="minorEastAsia"/>
              <w:color w:val="auto"/>
              <w:kern w:val="2"/>
              <w:sz w:val="21"/>
              <w:lang w:val="en-US" w:eastAsia="ja-JP"/>
            </w:rPr>
          </w:pPr>
          <w:hyperlink w:anchor="_Toc63865038" w:history="1">
            <w:r w:rsidR="00E57BC7" w:rsidRPr="00E603BB">
              <w:rPr>
                <w:rStyle w:val="Hyperlink"/>
              </w:rPr>
              <w:t>1.2.</w:t>
            </w:r>
            <w:r w:rsidR="00E57BC7">
              <w:rPr>
                <w:rFonts w:eastAsiaTheme="minorEastAsia"/>
                <w:color w:val="auto"/>
                <w:kern w:val="2"/>
                <w:sz w:val="21"/>
                <w:lang w:val="en-US" w:eastAsia="ja-JP"/>
              </w:rPr>
              <w:tab/>
            </w:r>
            <w:r w:rsidR="00E57BC7" w:rsidRPr="00E603BB">
              <w:rPr>
                <w:rStyle w:val="Hyperlink"/>
              </w:rPr>
              <w:t>Definitions</w:t>
            </w:r>
            <w:r w:rsidR="00E57BC7">
              <w:rPr>
                <w:webHidden/>
              </w:rPr>
              <w:tab/>
            </w:r>
            <w:r w:rsidR="00E57BC7">
              <w:rPr>
                <w:webHidden/>
              </w:rPr>
              <w:fldChar w:fldCharType="begin"/>
            </w:r>
            <w:r w:rsidR="00E57BC7">
              <w:rPr>
                <w:webHidden/>
              </w:rPr>
              <w:instrText xml:space="preserve"> PAGEREF _Toc63865038 \h </w:instrText>
            </w:r>
            <w:r w:rsidR="00E57BC7">
              <w:rPr>
                <w:webHidden/>
              </w:rPr>
            </w:r>
            <w:r w:rsidR="00E57BC7">
              <w:rPr>
                <w:webHidden/>
              </w:rPr>
              <w:fldChar w:fldCharType="separate"/>
            </w:r>
            <w:r w:rsidR="00E57BC7">
              <w:rPr>
                <w:webHidden/>
              </w:rPr>
              <w:t>6</w:t>
            </w:r>
            <w:r w:rsidR="00E57BC7">
              <w:rPr>
                <w:webHidden/>
              </w:rPr>
              <w:fldChar w:fldCharType="end"/>
            </w:r>
          </w:hyperlink>
        </w:p>
        <w:p w14:paraId="517161A2" w14:textId="0939182A" w:rsidR="00E57BC7" w:rsidRDefault="001E129D">
          <w:pPr>
            <w:pStyle w:val="TOC2"/>
            <w:rPr>
              <w:rFonts w:eastAsiaTheme="minorEastAsia"/>
              <w:color w:val="auto"/>
              <w:kern w:val="2"/>
              <w:sz w:val="21"/>
              <w:lang w:val="en-US" w:eastAsia="ja-JP"/>
            </w:rPr>
          </w:pPr>
          <w:hyperlink w:anchor="_Toc63865039" w:history="1">
            <w:r w:rsidR="00E57BC7" w:rsidRPr="00E603BB">
              <w:rPr>
                <w:rStyle w:val="Hyperlink"/>
              </w:rPr>
              <w:t>1.3.</w:t>
            </w:r>
            <w:r w:rsidR="00E57BC7">
              <w:rPr>
                <w:rFonts w:eastAsiaTheme="minorEastAsia"/>
                <w:color w:val="auto"/>
                <w:kern w:val="2"/>
                <w:sz w:val="21"/>
                <w:lang w:val="en-US" w:eastAsia="ja-JP"/>
              </w:rPr>
              <w:tab/>
            </w:r>
            <w:r w:rsidR="00E57BC7" w:rsidRPr="00E603BB">
              <w:rPr>
                <w:rStyle w:val="Hyperlink"/>
              </w:rPr>
              <w:t>References</w:t>
            </w:r>
            <w:r w:rsidR="00E57BC7">
              <w:rPr>
                <w:webHidden/>
              </w:rPr>
              <w:tab/>
            </w:r>
            <w:r w:rsidR="00E57BC7">
              <w:rPr>
                <w:webHidden/>
              </w:rPr>
              <w:fldChar w:fldCharType="begin"/>
            </w:r>
            <w:r w:rsidR="00E57BC7">
              <w:rPr>
                <w:webHidden/>
              </w:rPr>
              <w:instrText xml:space="preserve"> PAGEREF _Toc63865039 \h </w:instrText>
            </w:r>
            <w:r w:rsidR="00E57BC7">
              <w:rPr>
                <w:webHidden/>
              </w:rPr>
            </w:r>
            <w:r w:rsidR="00E57BC7">
              <w:rPr>
                <w:webHidden/>
              </w:rPr>
              <w:fldChar w:fldCharType="separate"/>
            </w:r>
            <w:r w:rsidR="00E57BC7">
              <w:rPr>
                <w:webHidden/>
              </w:rPr>
              <w:t>6</w:t>
            </w:r>
            <w:r w:rsidR="00E57BC7">
              <w:rPr>
                <w:webHidden/>
              </w:rPr>
              <w:fldChar w:fldCharType="end"/>
            </w:r>
          </w:hyperlink>
        </w:p>
        <w:p w14:paraId="05BB5BAC" w14:textId="169E954A" w:rsidR="00E57BC7" w:rsidRDefault="001E129D">
          <w:pPr>
            <w:pStyle w:val="TOC1"/>
            <w:rPr>
              <w:rFonts w:eastAsiaTheme="minorEastAsia"/>
              <w:b w:val="0"/>
              <w:color w:val="auto"/>
              <w:kern w:val="2"/>
              <w:sz w:val="21"/>
              <w:lang w:val="en-US" w:eastAsia="ja-JP"/>
            </w:rPr>
          </w:pPr>
          <w:hyperlink w:anchor="_Toc63865040" w:history="1">
            <w:r w:rsidR="00E57BC7" w:rsidRPr="00E603BB">
              <w:rPr>
                <w:rStyle w:val="Hyperlink"/>
              </w:rPr>
              <w:t>2.</w:t>
            </w:r>
            <w:r w:rsidR="00E57BC7">
              <w:rPr>
                <w:rFonts w:eastAsiaTheme="minorEastAsia"/>
                <w:b w:val="0"/>
                <w:color w:val="auto"/>
                <w:kern w:val="2"/>
                <w:sz w:val="21"/>
                <w:lang w:val="en-US" w:eastAsia="ja-JP"/>
              </w:rPr>
              <w:tab/>
            </w:r>
            <w:r w:rsidR="00E57BC7" w:rsidRPr="00E603BB">
              <w:rPr>
                <w:rStyle w:val="Hyperlink"/>
              </w:rPr>
              <w:t>Acceptance Process Planning and Management</w:t>
            </w:r>
            <w:r w:rsidR="00E57BC7">
              <w:rPr>
                <w:webHidden/>
              </w:rPr>
              <w:tab/>
            </w:r>
            <w:r w:rsidR="00E57BC7">
              <w:rPr>
                <w:webHidden/>
              </w:rPr>
              <w:fldChar w:fldCharType="begin"/>
            </w:r>
            <w:r w:rsidR="00E57BC7">
              <w:rPr>
                <w:webHidden/>
              </w:rPr>
              <w:instrText xml:space="preserve"> PAGEREF _Toc63865040 \h </w:instrText>
            </w:r>
            <w:r w:rsidR="00E57BC7">
              <w:rPr>
                <w:webHidden/>
              </w:rPr>
            </w:r>
            <w:r w:rsidR="00E57BC7">
              <w:rPr>
                <w:webHidden/>
              </w:rPr>
              <w:fldChar w:fldCharType="separate"/>
            </w:r>
            <w:r w:rsidR="00E57BC7">
              <w:rPr>
                <w:webHidden/>
              </w:rPr>
              <w:t>7</w:t>
            </w:r>
            <w:r w:rsidR="00E57BC7">
              <w:rPr>
                <w:webHidden/>
              </w:rPr>
              <w:fldChar w:fldCharType="end"/>
            </w:r>
          </w:hyperlink>
        </w:p>
        <w:p w14:paraId="7FB88476" w14:textId="5AD4DAD3" w:rsidR="00E57BC7" w:rsidRDefault="001E129D">
          <w:pPr>
            <w:pStyle w:val="TOC2"/>
            <w:rPr>
              <w:rFonts w:eastAsiaTheme="minorEastAsia"/>
              <w:color w:val="auto"/>
              <w:kern w:val="2"/>
              <w:sz w:val="21"/>
              <w:lang w:val="en-US" w:eastAsia="ja-JP"/>
            </w:rPr>
          </w:pPr>
          <w:hyperlink w:anchor="_Toc63865041" w:history="1">
            <w:r w:rsidR="00E57BC7" w:rsidRPr="00E603BB">
              <w:rPr>
                <w:rStyle w:val="Hyperlink"/>
              </w:rPr>
              <w:t>2.1.</w:t>
            </w:r>
            <w:r w:rsidR="00E57BC7">
              <w:rPr>
                <w:rFonts w:eastAsiaTheme="minorEastAsia"/>
                <w:color w:val="auto"/>
                <w:kern w:val="2"/>
                <w:sz w:val="21"/>
                <w:lang w:val="en-US" w:eastAsia="ja-JP"/>
              </w:rPr>
              <w:tab/>
            </w:r>
            <w:r w:rsidR="00E57BC7" w:rsidRPr="00E603BB">
              <w:rPr>
                <w:rStyle w:val="Hyperlink"/>
              </w:rPr>
              <w:t>Framework Acceptance Process</w:t>
            </w:r>
            <w:r w:rsidR="00E57BC7">
              <w:rPr>
                <w:webHidden/>
              </w:rPr>
              <w:tab/>
            </w:r>
            <w:r w:rsidR="00E57BC7">
              <w:rPr>
                <w:webHidden/>
              </w:rPr>
              <w:fldChar w:fldCharType="begin"/>
            </w:r>
            <w:r w:rsidR="00E57BC7">
              <w:rPr>
                <w:webHidden/>
              </w:rPr>
              <w:instrText xml:space="preserve"> PAGEREF _Toc63865041 \h </w:instrText>
            </w:r>
            <w:r w:rsidR="00E57BC7">
              <w:rPr>
                <w:webHidden/>
              </w:rPr>
            </w:r>
            <w:r w:rsidR="00E57BC7">
              <w:rPr>
                <w:webHidden/>
              </w:rPr>
              <w:fldChar w:fldCharType="separate"/>
            </w:r>
            <w:r w:rsidR="00E57BC7">
              <w:rPr>
                <w:webHidden/>
              </w:rPr>
              <w:t>7</w:t>
            </w:r>
            <w:r w:rsidR="00E57BC7">
              <w:rPr>
                <w:webHidden/>
              </w:rPr>
              <w:fldChar w:fldCharType="end"/>
            </w:r>
          </w:hyperlink>
        </w:p>
        <w:p w14:paraId="64BE9ECC" w14:textId="55F3DD0E" w:rsidR="00E57BC7" w:rsidRDefault="001E129D">
          <w:pPr>
            <w:pStyle w:val="TOC3"/>
            <w:tabs>
              <w:tab w:val="left" w:pos="1134"/>
              <w:tab w:val="right" w:leader="dot" w:pos="10196"/>
            </w:tabs>
            <w:rPr>
              <w:rFonts w:eastAsiaTheme="minorEastAsia"/>
              <w:noProof/>
              <w:kern w:val="2"/>
              <w:sz w:val="21"/>
              <w:lang w:val="en-US" w:eastAsia="ja-JP"/>
            </w:rPr>
          </w:pPr>
          <w:hyperlink w:anchor="_Toc63865042" w:history="1">
            <w:r w:rsidR="00E57BC7" w:rsidRPr="00E603BB">
              <w:rPr>
                <w:rStyle w:val="Hyperlink"/>
                <w:noProof/>
              </w:rPr>
              <w:t>2.1.1.</w:t>
            </w:r>
            <w:r w:rsidR="00E57BC7">
              <w:rPr>
                <w:rFonts w:eastAsiaTheme="minorEastAsia"/>
                <w:noProof/>
                <w:kern w:val="2"/>
                <w:sz w:val="21"/>
                <w:lang w:val="en-US" w:eastAsia="ja-JP"/>
              </w:rPr>
              <w:tab/>
            </w:r>
            <w:r w:rsidR="00E57BC7" w:rsidRPr="00E603BB">
              <w:rPr>
                <w:rStyle w:val="Hyperlink"/>
                <w:noProof/>
              </w:rPr>
              <w:t>Acceptance Steps</w:t>
            </w:r>
            <w:r w:rsidR="00E57BC7">
              <w:rPr>
                <w:noProof/>
                <w:webHidden/>
              </w:rPr>
              <w:tab/>
            </w:r>
            <w:r w:rsidR="00E57BC7">
              <w:rPr>
                <w:noProof/>
                <w:webHidden/>
              </w:rPr>
              <w:fldChar w:fldCharType="begin"/>
            </w:r>
            <w:r w:rsidR="00E57BC7">
              <w:rPr>
                <w:noProof/>
                <w:webHidden/>
              </w:rPr>
              <w:instrText xml:space="preserve"> PAGEREF _Toc63865042 \h </w:instrText>
            </w:r>
            <w:r w:rsidR="00E57BC7">
              <w:rPr>
                <w:noProof/>
                <w:webHidden/>
              </w:rPr>
            </w:r>
            <w:r w:rsidR="00E57BC7">
              <w:rPr>
                <w:noProof/>
                <w:webHidden/>
              </w:rPr>
              <w:fldChar w:fldCharType="separate"/>
            </w:r>
            <w:r w:rsidR="00E57BC7">
              <w:rPr>
                <w:noProof/>
                <w:webHidden/>
              </w:rPr>
              <w:t>8</w:t>
            </w:r>
            <w:r w:rsidR="00E57BC7">
              <w:rPr>
                <w:noProof/>
                <w:webHidden/>
              </w:rPr>
              <w:fldChar w:fldCharType="end"/>
            </w:r>
          </w:hyperlink>
        </w:p>
        <w:p w14:paraId="7FDEE2BB" w14:textId="1AD3200A" w:rsidR="00E57BC7" w:rsidRDefault="001E129D">
          <w:pPr>
            <w:pStyle w:val="TOC2"/>
            <w:rPr>
              <w:rFonts w:eastAsiaTheme="minorEastAsia"/>
              <w:color w:val="auto"/>
              <w:kern w:val="2"/>
              <w:sz w:val="21"/>
              <w:lang w:val="en-US" w:eastAsia="ja-JP"/>
            </w:rPr>
          </w:pPr>
          <w:hyperlink w:anchor="_Toc63865043" w:history="1">
            <w:r w:rsidR="00E57BC7" w:rsidRPr="00E603BB">
              <w:rPr>
                <w:rStyle w:val="Hyperlink"/>
              </w:rPr>
              <w:t>2.2.</w:t>
            </w:r>
            <w:r w:rsidR="00E57BC7">
              <w:rPr>
                <w:rFonts w:eastAsiaTheme="minorEastAsia"/>
                <w:color w:val="auto"/>
                <w:kern w:val="2"/>
                <w:sz w:val="21"/>
                <w:lang w:val="en-US" w:eastAsia="ja-JP"/>
              </w:rPr>
              <w:tab/>
            </w:r>
            <w:r w:rsidR="00E57BC7" w:rsidRPr="00E603BB">
              <w:rPr>
                <w:rStyle w:val="Hyperlink"/>
              </w:rPr>
              <w:t>Acceptance Documentation Management</w:t>
            </w:r>
            <w:r w:rsidR="00E57BC7">
              <w:rPr>
                <w:webHidden/>
              </w:rPr>
              <w:tab/>
            </w:r>
            <w:r w:rsidR="00E57BC7">
              <w:rPr>
                <w:webHidden/>
              </w:rPr>
              <w:fldChar w:fldCharType="begin"/>
            </w:r>
            <w:r w:rsidR="00E57BC7">
              <w:rPr>
                <w:webHidden/>
              </w:rPr>
              <w:instrText xml:space="preserve"> PAGEREF _Toc63865043 \h </w:instrText>
            </w:r>
            <w:r w:rsidR="00E57BC7">
              <w:rPr>
                <w:webHidden/>
              </w:rPr>
            </w:r>
            <w:r w:rsidR="00E57BC7">
              <w:rPr>
                <w:webHidden/>
              </w:rPr>
              <w:fldChar w:fldCharType="separate"/>
            </w:r>
            <w:r w:rsidR="00E57BC7">
              <w:rPr>
                <w:webHidden/>
              </w:rPr>
              <w:t>9</w:t>
            </w:r>
            <w:r w:rsidR="00E57BC7">
              <w:rPr>
                <w:webHidden/>
              </w:rPr>
              <w:fldChar w:fldCharType="end"/>
            </w:r>
          </w:hyperlink>
        </w:p>
        <w:p w14:paraId="24AD0BFB" w14:textId="0E8F35D8" w:rsidR="00E57BC7" w:rsidRDefault="001E129D">
          <w:pPr>
            <w:pStyle w:val="TOC3"/>
            <w:tabs>
              <w:tab w:val="left" w:pos="1134"/>
              <w:tab w:val="right" w:leader="dot" w:pos="10196"/>
            </w:tabs>
            <w:rPr>
              <w:rFonts w:eastAsiaTheme="minorEastAsia"/>
              <w:noProof/>
              <w:kern w:val="2"/>
              <w:sz w:val="21"/>
              <w:lang w:val="en-US" w:eastAsia="ja-JP"/>
            </w:rPr>
          </w:pPr>
          <w:hyperlink w:anchor="_Toc63865044" w:history="1">
            <w:r w:rsidR="00E57BC7" w:rsidRPr="00E603BB">
              <w:rPr>
                <w:rStyle w:val="Hyperlink"/>
                <w:noProof/>
              </w:rPr>
              <w:t>2.2.1.</w:t>
            </w:r>
            <w:r w:rsidR="00E57BC7">
              <w:rPr>
                <w:rFonts w:eastAsiaTheme="minorEastAsia"/>
                <w:noProof/>
                <w:kern w:val="2"/>
                <w:sz w:val="21"/>
                <w:lang w:val="en-US" w:eastAsia="ja-JP"/>
              </w:rPr>
              <w:tab/>
            </w:r>
            <w:r w:rsidR="00E57BC7" w:rsidRPr="00E603BB">
              <w:rPr>
                <w:rStyle w:val="Hyperlink"/>
                <w:noProof/>
              </w:rPr>
              <w:t>Requirement Traceability Matrix</w:t>
            </w:r>
            <w:r w:rsidR="00E57BC7">
              <w:rPr>
                <w:noProof/>
                <w:webHidden/>
              </w:rPr>
              <w:tab/>
            </w:r>
            <w:r w:rsidR="00E57BC7">
              <w:rPr>
                <w:noProof/>
                <w:webHidden/>
              </w:rPr>
              <w:fldChar w:fldCharType="begin"/>
            </w:r>
            <w:r w:rsidR="00E57BC7">
              <w:rPr>
                <w:noProof/>
                <w:webHidden/>
              </w:rPr>
              <w:instrText xml:space="preserve"> PAGEREF _Toc63865044 \h </w:instrText>
            </w:r>
            <w:r w:rsidR="00E57BC7">
              <w:rPr>
                <w:noProof/>
                <w:webHidden/>
              </w:rPr>
            </w:r>
            <w:r w:rsidR="00E57BC7">
              <w:rPr>
                <w:noProof/>
                <w:webHidden/>
              </w:rPr>
              <w:fldChar w:fldCharType="separate"/>
            </w:r>
            <w:r w:rsidR="00E57BC7">
              <w:rPr>
                <w:noProof/>
                <w:webHidden/>
              </w:rPr>
              <w:t>9</w:t>
            </w:r>
            <w:r w:rsidR="00E57BC7">
              <w:rPr>
                <w:noProof/>
                <w:webHidden/>
              </w:rPr>
              <w:fldChar w:fldCharType="end"/>
            </w:r>
          </w:hyperlink>
        </w:p>
        <w:p w14:paraId="1DB17354" w14:textId="087ACA77" w:rsidR="00E57BC7" w:rsidRDefault="001E129D">
          <w:pPr>
            <w:pStyle w:val="TOC3"/>
            <w:tabs>
              <w:tab w:val="left" w:pos="1134"/>
              <w:tab w:val="right" w:leader="dot" w:pos="10196"/>
            </w:tabs>
            <w:rPr>
              <w:rFonts w:eastAsiaTheme="minorEastAsia"/>
              <w:noProof/>
              <w:kern w:val="2"/>
              <w:sz w:val="21"/>
              <w:lang w:val="en-US" w:eastAsia="ja-JP"/>
            </w:rPr>
          </w:pPr>
          <w:hyperlink w:anchor="_Toc63865045" w:history="1">
            <w:r w:rsidR="00E57BC7" w:rsidRPr="00E603BB">
              <w:rPr>
                <w:rStyle w:val="Hyperlink"/>
                <w:noProof/>
              </w:rPr>
              <w:t>2.2.2.</w:t>
            </w:r>
            <w:r w:rsidR="00E57BC7">
              <w:rPr>
                <w:rFonts w:eastAsiaTheme="minorEastAsia"/>
                <w:noProof/>
                <w:kern w:val="2"/>
                <w:sz w:val="21"/>
                <w:lang w:val="en-US" w:eastAsia="ja-JP"/>
              </w:rPr>
              <w:tab/>
            </w:r>
            <w:r w:rsidR="00E57BC7" w:rsidRPr="00E603BB">
              <w:rPr>
                <w:rStyle w:val="Hyperlink"/>
                <w:noProof/>
              </w:rPr>
              <w:t>Acceptance Test Plan</w:t>
            </w:r>
            <w:r w:rsidR="00E57BC7">
              <w:rPr>
                <w:noProof/>
                <w:webHidden/>
              </w:rPr>
              <w:tab/>
            </w:r>
            <w:r w:rsidR="00E57BC7">
              <w:rPr>
                <w:noProof/>
                <w:webHidden/>
              </w:rPr>
              <w:fldChar w:fldCharType="begin"/>
            </w:r>
            <w:r w:rsidR="00E57BC7">
              <w:rPr>
                <w:noProof/>
                <w:webHidden/>
              </w:rPr>
              <w:instrText xml:space="preserve"> PAGEREF _Toc63865045 \h </w:instrText>
            </w:r>
            <w:r w:rsidR="00E57BC7">
              <w:rPr>
                <w:noProof/>
                <w:webHidden/>
              </w:rPr>
            </w:r>
            <w:r w:rsidR="00E57BC7">
              <w:rPr>
                <w:noProof/>
                <w:webHidden/>
              </w:rPr>
              <w:fldChar w:fldCharType="separate"/>
            </w:r>
            <w:r w:rsidR="00E57BC7">
              <w:rPr>
                <w:noProof/>
                <w:webHidden/>
              </w:rPr>
              <w:t>10</w:t>
            </w:r>
            <w:r w:rsidR="00E57BC7">
              <w:rPr>
                <w:noProof/>
                <w:webHidden/>
              </w:rPr>
              <w:fldChar w:fldCharType="end"/>
            </w:r>
          </w:hyperlink>
        </w:p>
        <w:p w14:paraId="3BA21A82" w14:textId="68CE5287" w:rsidR="00E57BC7" w:rsidRDefault="001E129D">
          <w:pPr>
            <w:pStyle w:val="TOC3"/>
            <w:tabs>
              <w:tab w:val="left" w:pos="1134"/>
              <w:tab w:val="right" w:leader="dot" w:pos="10196"/>
            </w:tabs>
            <w:rPr>
              <w:rFonts w:eastAsiaTheme="minorEastAsia"/>
              <w:noProof/>
              <w:kern w:val="2"/>
              <w:sz w:val="21"/>
              <w:lang w:val="en-US" w:eastAsia="ja-JP"/>
            </w:rPr>
          </w:pPr>
          <w:hyperlink w:anchor="_Toc63865046" w:history="1">
            <w:r w:rsidR="00E57BC7" w:rsidRPr="00E603BB">
              <w:rPr>
                <w:rStyle w:val="Hyperlink"/>
                <w:noProof/>
              </w:rPr>
              <w:t>2.2.3.</w:t>
            </w:r>
            <w:r w:rsidR="00E57BC7">
              <w:rPr>
                <w:rFonts w:eastAsiaTheme="minorEastAsia"/>
                <w:noProof/>
                <w:kern w:val="2"/>
                <w:sz w:val="21"/>
                <w:lang w:val="en-US" w:eastAsia="ja-JP"/>
              </w:rPr>
              <w:tab/>
            </w:r>
            <w:r w:rsidR="00E57BC7" w:rsidRPr="00E603BB">
              <w:rPr>
                <w:rStyle w:val="Hyperlink"/>
                <w:noProof/>
              </w:rPr>
              <w:t>Acceptance criteria</w:t>
            </w:r>
            <w:r w:rsidR="00E57BC7">
              <w:rPr>
                <w:noProof/>
                <w:webHidden/>
              </w:rPr>
              <w:tab/>
            </w:r>
            <w:r w:rsidR="00E57BC7">
              <w:rPr>
                <w:noProof/>
                <w:webHidden/>
              </w:rPr>
              <w:fldChar w:fldCharType="begin"/>
            </w:r>
            <w:r w:rsidR="00E57BC7">
              <w:rPr>
                <w:noProof/>
                <w:webHidden/>
              </w:rPr>
              <w:instrText xml:space="preserve"> PAGEREF _Toc63865046 \h </w:instrText>
            </w:r>
            <w:r w:rsidR="00E57BC7">
              <w:rPr>
                <w:noProof/>
                <w:webHidden/>
              </w:rPr>
            </w:r>
            <w:r w:rsidR="00E57BC7">
              <w:rPr>
                <w:noProof/>
                <w:webHidden/>
              </w:rPr>
              <w:fldChar w:fldCharType="separate"/>
            </w:r>
            <w:r w:rsidR="00E57BC7">
              <w:rPr>
                <w:noProof/>
                <w:webHidden/>
              </w:rPr>
              <w:t>11</w:t>
            </w:r>
            <w:r w:rsidR="00E57BC7">
              <w:rPr>
                <w:noProof/>
                <w:webHidden/>
              </w:rPr>
              <w:fldChar w:fldCharType="end"/>
            </w:r>
          </w:hyperlink>
        </w:p>
        <w:p w14:paraId="54DFC185" w14:textId="6A58BB6F" w:rsidR="00E57BC7" w:rsidRDefault="001E129D">
          <w:pPr>
            <w:pStyle w:val="TOC3"/>
            <w:tabs>
              <w:tab w:val="left" w:pos="1134"/>
              <w:tab w:val="right" w:leader="dot" w:pos="10196"/>
            </w:tabs>
            <w:rPr>
              <w:rFonts w:eastAsiaTheme="minorEastAsia"/>
              <w:noProof/>
              <w:kern w:val="2"/>
              <w:sz w:val="21"/>
              <w:lang w:val="en-US" w:eastAsia="ja-JP"/>
            </w:rPr>
          </w:pPr>
          <w:hyperlink w:anchor="_Toc63865047" w:history="1">
            <w:r w:rsidR="00E57BC7" w:rsidRPr="00E603BB">
              <w:rPr>
                <w:rStyle w:val="Hyperlink"/>
                <w:noProof/>
              </w:rPr>
              <w:t>2.2.4.</w:t>
            </w:r>
            <w:r w:rsidR="00E57BC7">
              <w:rPr>
                <w:rFonts w:eastAsiaTheme="minorEastAsia"/>
                <w:noProof/>
                <w:kern w:val="2"/>
                <w:sz w:val="21"/>
                <w:lang w:val="en-US" w:eastAsia="ja-JP"/>
              </w:rPr>
              <w:tab/>
            </w:r>
            <w:r w:rsidR="00E57BC7" w:rsidRPr="00E603BB">
              <w:rPr>
                <w:rStyle w:val="Hyperlink"/>
                <w:noProof/>
              </w:rPr>
              <w:t>test procedure</w:t>
            </w:r>
            <w:r w:rsidR="00E57BC7">
              <w:rPr>
                <w:noProof/>
                <w:webHidden/>
              </w:rPr>
              <w:tab/>
            </w:r>
            <w:r w:rsidR="00E57BC7">
              <w:rPr>
                <w:noProof/>
                <w:webHidden/>
              </w:rPr>
              <w:fldChar w:fldCharType="begin"/>
            </w:r>
            <w:r w:rsidR="00E57BC7">
              <w:rPr>
                <w:noProof/>
                <w:webHidden/>
              </w:rPr>
              <w:instrText xml:space="preserve"> PAGEREF _Toc63865047 \h </w:instrText>
            </w:r>
            <w:r w:rsidR="00E57BC7">
              <w:rPr>
                <w:noProof/>
                <w:webHidden/>
              </w:rPr>
            </w:r>
            <w:r w:rsidR="00E57BC7">
              <w:rPr>
                <w:noProof/>
                <w:webHidden/>
              </w:rPr>
              <w:fldChar w:fldCharType="separate"/>
            </w:r>
            <w:r w:rsidR="00E57BC7">
              <w:rPr>
                <w:noProof/>
                <w:webHidden/>
              </w:rPr>
              <w:t>12</w:t>
            </w:r>
            <w:r w:rsidR="00E57BC7">
              <w:rPr>
                <w:noProof/>
                <w:webHidden/>
              </w:rPr>
              <w:fldChar w:fldCharType="end"/>
            </w:r>
          </w:hyperlink>
        </w:p>
        <w:p w14:paraId="270FF26B" w14:textId="02311E0D" w:rsidR="00E57BC7" w:rsidRDefault="001E129D">
          <w:pPr>
            <w:pStyle w:val="TOC3"/>
            <w:tabs>
              <w:tab w:val="left" w:pos="1134"/>
              <w:tab w:val="right" w:leader="dot" w:pos="10196"/>
            </w:tabs>
            <w:rPr>
              <w:rFonts w:eastAsiaTheme="minorEastAsia"/>
              <w:noProof/>
              <w:kern w:val="2"/>
              <w:sz w:val="21"/>
              <w:lang w:val="en-US" w:eastAsia="ja-JP"/>
            </w:rPr>
          </w:pPr>
          <w:hyperlink w:anchor="_Toc63865048" w:history="1">
            <w:r w:rsidR="00E57BC7" w:rsidRPr="00E603BB">
              <w:rPr>
                <w:rStyle w:val="Hyperlink"/>
                <w:noProof/>
              </w:rPr>
              <w:t>2.2.5.</w:t>
            </w:r>
            <w:r w:rsidR="00E57BC7">
              <w:rPr>
                <w:rFonts w:eastAsiaTheme="minorEastAsia"/>
                <w:noProof/>
                <w:kern w:val="2"/>
                <w:sz w:val="21"/>
                <w:lang w:val="en-US" w:eastAsia="ja-JP"/>
              </w:rPr>
              <w:tab/>
            </w:r>
            <w:r w:rsidR="00E57BC7" w:rsidRPr="00E603BB">
              <w:rPr>
                <w:rStyle w:val="Hyperlink"/>
                <w:noProof/>
              </w:rPr>
              <w:t>Test script</w:t>
            </w:r>
            <w:r w:rsidR="00E57BC7">
              <w:rPr>
                <w:noProof/>
                <w:webHidden/>
              </w:rPr>
              <w:tab/>
            </w:r>
            <w:r w:rsidR="00E57BC7">
              <w:rPr>
                <w:noProof/>
                <w:webHidden/>
              </w:rPr>
              <w:fldChar w:fldCharType="begin"/>
            </w:r>
            <w:r w:rsidR="00E57BC7">
              <w:rPr>
                <w:noProof/>
                <w:webHidden/>
              </w:rPr>
              <w:instrText xml:space="preserve"> PAGEREF _Toc63865048 \h </w:instrText>
            </w:r>
            <w:r w:rsidR="00E57BC7">
              <w:rPr>
                <w:noProof/>
                <w:webHidden/>
              </w:rPr>
            </w:r>
            <w:r w:rsidR="00E57BC7">
              <w:rPr>
                <w:noProof/>
                <w:webHidden/>
              </w:rPr>
              <w:fldChar w:fldCharType="separate"/>
            </w:r>
            <w:r w:rsidR="00E57BC7">
              <w:rPr>
                <w:noProof/>
                <w:webHidden/>
              </w:rPr>
              <w:t>13</w:t>
            </w:r>
            <w:r w:rsidR="00E57BC7">
              <w:rPr>
                <w:noProof/>
                <w:webHidden/>
              </w:rPr>
              <w:fldChar w:fldCharType="end"/>
            </w:r>
          </w:hyperlink>
        </w:p>
        <w:p w14:paraId="29D3CA50" w14:textId="3F53F489" w:rsidR="00E57BC7" w:rsidRDefault="001E129D">
          <w:pPr>
            <w:pStyle w:val="TOC3"/>
            <w:tabs>
              <w:tab w:val="left" w:pos="1134"/>
              <w:tab w:val="right" w:leader="dot" w:pos="10196"/>
            </w:tabs>
            <w:rPr>
              <w:rFonts w:eastAsiaTheme="minorEastAsia"/>
              <w:noProof/>
              <w:kern w:val="2"/>
              <w:sz w:val="21"/>
              <w:lang w:val="en-US" w:eastAsia="ja-JP"/>
            </w:rPr>
          </w:pPr>
          <w:hyperlink w:anchor="_Toc63865049" w:history="1">
            <w:r w:rsidR="00E57BC7" w:rsidRPr="00E603BB">
              <w:rPr>
                <w:rStyle w:val="Hyperlink"/>
                <w:noProof/>
              </w:rPr>
              <w:t>2.2.6.</w:t>
            </w:r>
            <w:r w:rsidR="00E57BC7">
              <w:rPr>
                <w:rFonts w:eastAsiaTheme="minorEastAsia"/>
                <w:noProof/>
                <w:kern w:val="2"/>
                <w:sz w:val="21"/>
                <w:lang w:val="en-US" w:eastAsia="ja-JP"/>
              </w:rPr>
              <w:tab/>
            </w:r>
            <w:r w:rsidR="00E57BC7" w:rsidRPr="00E603BB">
              <w:rPr>
                <w:rStyle w:val="Hyperlink"/>
                <w:noProof/>
              </w:rPr>
              <w:t>Test report</w:t>
            </w:r>
            <w:r w:rsidR="00E57BC7">
              <w:rPr>
                <w:noProof/>
                <w:webHidden/>
              </w:rPr>
              <w:tab/>
            </w:r>
            <w:r w:rsidR="00E57BC7">
              <w:rPr>
                <w:noProof/>
                <w:webHidden/>
              </w:rPr>
              <w:fldChar w:fldCharType="begin"/>
            </w:r>
            <w:r w:rsidR="00E57BC7">
              <w:rPr>
                <w:noProof/>
                <w:webHidden/>
              </w:rPr>
              <w:instrText xml:space="preserve"> PAGEREF _Toc63865049 \h </w:instrText>
            </w:r>
            <w:r w:rsidR="00E57BC7">
              <w:rPr>
                <w:noProof/>
                <w:webHidden/>
              </w:rPr>
            </w:r>
            <w:r w:rsidR="00E57BC7">
              <w:rPr>
                <w:noProof/>
                <w:webHidden/>
              </w:rPr>
              <w:fldChar w:fldCharType="separate"/>
            </w:r>
            <w:r w:rsidR="00E57BC7">
              <w:rPr>
                <w:noProof/>
                <w:webHidden/>
              </w:rPr>
              <w:t>13</w:t>
            </w:r>
            <w:r w:rsidR="00E57BC7">
              <w:rPr>
                <w:noProof/>
                <w:webHidden/>
              </w:rPr>
              <w:fldChar w:fldCharType="end"/>
            </w:r>
          </w:hyperlink>
        </w:p>
        <w:p w14:paraId="3D0537EE" w14:textId="6132B3C3" w:rsidR="00E57BC7" w:rsidRDefault="001E129D">
          <w:pPr>
            <w:pStyle w:val="TOC1"/>
            <w:rPr>
              <w:rFonts w:eastAsiaTheme="minorEastAsia"/>
              <w:b w:val="0"/>
              <w:color w:val="auto"/>
              <w:kern w:val="2"/>
              <w:sz w:val="21"/>
              <w:lang w:val="en-US" w:eastAsia="ja-JP"/>
            </w:rPr>
          </w:pPr>
          <w:hyperlink w:anchor="_Toc63865050" w:history="1">
            <w:r w:rsidR="00E57BC7" w:rsidRPr="00E603BB">
              <w:rPr>
                <w:rStyle w:val="Hyperlink"/>
              </w:rPr>
              <w:t>3.</w:t>
            </w:r>
            <w:r w:rsidR="00E57BC7">
              <w:rPr>
                <w:rFonts w:eastAsiaTheme="minorEastAsia"/>
                <w:b w:val="0"/>
                <w:color w:val="auto"/>
                <w:kern w:val="2"/>
                <w:sz w:val="21"/>
                <w:lang w:val="en-US" w:eastAsia="ja-JP"/>
              </w:rPr>
              <w:tab/>
            </w:r>
            <w:r w:rsidR="00E57BC7" w:rsidRPr="00E603BB">
              <w:rPr>
                <w:rStyle w:val="Hyperlink"/>
              </w:rPr>
              <w:t>Test Execution / Acceptance steps</w:t>
            </w:r>
            <w:r w:rsidR="00E57BC7">
              <w:rPr>
                <w:webHidden/>
              </w:rPr>
              <w:tab/>
            </w:r>
            <w:r w:rsidR="00E57BC7">
              <w:rPr>
                <w:webHidden/>
              </w:rPr>
              <w:fldChar w:fldCharType="begin"/>
            </w:r>
            <w:r w:rsidR="00E57BC7">
              <w:rPr>
                <w:webHidden/>
              </w:rPr>
              <w:instrText xml:space="preserve"> PAGEREF _Toc63865050 \h </w:instrText>
            </w:r>
            <w:r w:rsidR="00E57BC7">
              <w:rPr>
                <w:webHidden/>
              </w:rPr>
            </w:r>
            <w:r w:rsidR="00E57BC7">
              <w:rPr>
                <w:webHidden/>
              </w:rPr>
              <w:fldChar w:fldCharType="separate"/>
            </w:r>
            <w:r w:rsidR="00E57BC7">
              <w:rPr>
                <w:webHidden/>
              </w:rPr>
              <w:t>14</w:t>
            </w:r>
            <w:r w:rsidR="00E57BC7">
              <w:rPr>
                <w:webHidden/>
              </w:rPr>
              <w:fldChar w:fldCharType="end"/>
            </w:r>
          </w:hyperlink>
        </w:p>
        <w:p w14:paraId="0C3F6946" w14:textId="57BA8A7E" w:rsidR="00E57BC7" w:rsidRDefault="001E129D">
          <w:pPr>
            <w:pStyle w:val="TOC2"/>
            <w:rPr>
              <w:rFonts w:eastAsiaTheme="minorEastAsia"/>
              <w:color w:val="auto"/>
              <w:kern w:val="2"/>
              <w:sz w:val="21"/>
              <w:lang w:val="en-US" w:eastAsia="ja-JP"/>
            </w:rPr>
          </w:pPr>
          <w:hyperlink w:anchor="_Toc63865051" w:history="1">
            <w:r w:rsidR="00E57BC7" w:rsidRPr="00E603BB">
              <w:rPr>
                <w:rStyle w:val="Hyperlink"/>
              </w:rPr>
              <w:t>3.1.</w:t>
            </w:r>
            <w:r w:rsidR="00E57BC7">
              <w:rPr>
                <w:rFonts w:eastAsiaTheme="minorEastAsia"/>
                <w:color w:val="auto"/>
                <w:kern w:val="2"/>
                <w:sz w:val="21"/>
                <w:lang w:val="en-US" w:eastAsia="ja-JP"/>
              </w:rPr>
              <w:tab/>
            </w:r>
            <w:r w:rsidR="00E57BC7" w:rsidRPr="00E603BB">
              <w:rPr>
                <w:rStyle w:val="Hyperlink"/>
              </w:rPr>
              <w:t>Design Review</w:t>
            </w:r>
            <w:r w:rsidR="00E57BC7">
              <w:rPr>
                <w:webHidden/>
              </w:rPr>
              <w:tab/>
            </w:r>
            <w:r w:rsidR="00E57BC7">
              <w:rPr>
                <w:webHidden/>
              </w:rPr>
              <w:fldChar w:fldCharType="begin"/>
            </w:r>
            <w:r w:rsidR="00E57BC7">
              <w:rPr>
                <w:webHidden/>
              </w:rPr>
              <w:instrText xml:space="preserve"> PAGEREF _Toc63865051 \h </w:instrText>
            </w:r>
            <w:r w:rsidR="00E57BC7">
              <w:rPr>
                <w:webHidden/>
              </w:rPr>
            </w:r>
            <w:r w:rsidR="00E57BC7">
              <w:rPr>
                <w:webHidden/>
              </w:rPr>
              <w:fldChar w:fldCharType="separate"/>
            </w:r>
            <w:r w:rsidR="00E57BC7">
              <w:rPr>
                <w:webHidden/>
              </w:rPr>
              <w:t>14</w:t>
            </w:r>
            <w:r w:rsidR="00E57BC7">
              <w:rPr>
                <w:webHidden/>
              </w:rPr>
              <w:fldChar w:fldCharType="end"/>
            </w:r>
          </w:hyperlink>
        </w:p>
        <w:p w14:paraId="77B664AA" w14:textId="21E693BE" w:rsidR="00E57BC7" w:rsidRDefault="001E129D">
          <w:pPr>
            <w:pStyle w:val="TOC3"/>
            <w:tabs>
              <w:tab w:val="left" w:pos="1134"/>
              <w:tab w:val="right" w:leader="dot" w:pos="10196"/>
            </w:tabs>
            <w:rPr>
              <w:rFonts w:eastAsiaTheme="minorEastAsia"/>
              <w:noProof/>
              <w:kern w:val="2"/>
              <w:sz w:val="21"/>
              <w:lang w:val="en-US" w:eastAsia="ja-JP"/>
            </w:rPr>
          </w:pPr>
          <w:hyperlink w:anchor="_Toc63865052" w:history="1">
            <w:r w:rsidR="00E57BC7" w:rsidRPr="00E603BB">
              <w:rPr>
                <w:rStyle w:val="Hyperlink"/>
                <w:noProof/>
              </w:rPr>
              <w:t>3.1.1.</w:t>
            </w:r>
            <w:r w:rsidR="00E57BC7">
              <w:rPr>
                <w:rFonts w:eastAsiaTheme="minorEastAsia"/>
                <w:noProof/>
                <w:kern w:val="2"/>
                <w:sz w:val="21"/>
                <w:lang w:val="en-US" w:eastAsia="ja-JP"/>
              </w:rPr>
              <w:tab/>
            </w:r>
            <w:r w:rsidR="00E57BC7" w:rsidRPr="00E603BB">
              <w:rPr>
                <w:rStyle w:val="Hyperlink"/>
                <w:noProof/>
              </w:rPr>
              <w:t>Introduction</w:t>
            </w:r>
            <w:r w:rsidR="00E57BC7">
              <w:rPr>
                <w:noProof/>
                <w:webHidden/>
              </w:rPr>
              <w:tab/>
            </w:r>
            <w:r w:rsidR="00E57BC7">
              <w:rPr>
                <w:noProof/>
                <w:webHidden/>
              </w:rPr>
              <w:fldChar w:fldCharType="begin"/>
            </w:r>
            <w:r w:rsidR="00E57BC7">
              <w:rPr>
                <w:noProof/>
                <w:webHidden/>
              </w:rPr>
              <w:instrText xml:space="preserve"> PAGEREF _Toc63865052 \h </w:instrText>
            </w:r>
            <w:r w:rsidR="00E57BC7">
              <w:rPr>
                <w:noProof/>
                <w:webHidden/>
              </w:rPr>
            </w:r>
            <w:r w:rsidR="00E57BC7">
              <w:rPr>
                <w:noProof/>
                <w:webHidden/>
              </w:rPr>
              <w:fldChar w:fldCharType="separate"/>
            </w:r>
            <w:r w:rsidR="00E57BC7">
              <w:rPr>
                <w:noProof/>
                <w:webHidden/>
              </w:rPr>
              <w:t>14</w:t>
            </w:r>
            <w:r w:rsidR="00E57BC7">
              <w:rPr>
                <w:noProof/>
                <w:webHidden/>
              </w:rPr>
              <w:fldChar w:fldCharType="end"/>
            </w:r>
          </w:hyperlink>
        </w:p>
        <w:p w14:paraId="2B40BD7A" w14:textId="00ED1AEF" w:rsidR="00E57BC7" w:rsidRDefault="001E129D">
          <w:pPr>
            <w:pStyle w:val="TOC3"/>
            <w:tabs>
              <w:tab w:val="left" w:pos="1134"/>
              <w:tab w:val="right" w:leader="dot" w:pos="10196"/>
            </w:tabs>
            <w:rPr>
              <w:rFonts w:eastAsiaTheme="minorEastAsia"/>
              <w:noProof/>
              <w:kern w:val="2"/>
              <w:sz w:val="21"/>
              <w:lang w:val="en-US" w:eastAsia="ja-JP"/>
            </w:rPr>
          </w:pPr>
          <w:hyperlink w:anchor="_Toc63865053" w:history="1">
            <w:r w:rsidR="00E57BC7" w:rsidRPr="00E603BB">
              <w:rPr>
                <w:rStyle w:val="Hyperlink"/>
                <w:noProof/>
              </w:rPr>
              <w:t>3.1.2.</w:t>
            </w:r>
            <w:r w:rsidR="00E57BC7">
              <w:rPr>
                <w:rFonts w:eastAsiaTheme="minorEastAsia"/>
                <w:noProof/>
                <w:kern w:val="2"/>
                <w:sz w:val="21"/>
                <w:lang w:val="en-US" w:eastAsia="ja-JP"/>
              </w:rPr>
              <w:tab/>
            </w:r>
            <w:r w:rsidR="00E57BC7" w:rsidRPr="00E603BB">
              <w:rPr>
                <w:rStyle w:val="Hyperlink"/>
                <w:noProof/>
              </w:rPr>
              <w:t>Test readiness</w:t>
            </w:r>
            <w:r w:rsidR="00E57BC7">
              <w:rPr>
                <w:noProof/>
                <w:webHidden/>
              </w:rPr>
              <w:tab/>
            </w:r>
            <w:r w:rsidR="00E57BC7">
              <w:rPr>
                <w:noProof/>
                <w:webHidden/>
              </w:rPr>
              <w:fldChar w:fldCharType="begin"/>
            </w:r>
            <w:r w:rsidR="00E57BC7">
              <w:rPr>
                <w:noProof/>
                <w:webHidden/>
              </w:rPr>
              <w:instrText xml:space="preserve"> PAGEREF _Toc63865053 \h </w:instrText>
            </w:r>
            <w:r w:rsidR="00E57BC7">
              <w:rPr>
                <w:noProof/>
                <w:webHidden/>
              </w:rPr>
            </w:r>
            <w:r w:rsidR="00E57BC7">
              <w:rPr>
                <w:noProof/>
                <w:webHidden/>
              </w:rPr>
              <w:fldChar w:fldCharType="separate"/>
            </w:r>
            <w:r w:rsidR="00E57BC7">
              <w:rPr>
                <w:noProof/>
                <w:webHidden/>
              </w:rPr>
              <w:t>14</w:t>
            </w:r>
            <w:r w:rsidR="00E57BC7">
              <w:rPr>
                <w:noProof/>
                <w:webHidden/>
              </w:rPr>
              <w:fldChar w:fldCharType="end"/>
            </w:r>
          </w:hyperlink>
        </w:p>
        <w:p w14:paraId="6DB1C490" w14:textId="5AF3FA6F" w:rsidR="00E57BC7" w:rsidRDefault="001E129D">
          <w:pPr>
            <w:pStyle w:val="TOC3"/>
            <w:tabs>
              <w:tab w:val="left" w:pos="1134"/>
              <w:tab w:val="right" w:leader="dot" w:pos="10196"/>
            </w:tabs>
            <w:rPr>
              <w:rFonts w:eastAsiaTheme="minorEastAsia"/>
              <w:noProof/>
              <w:kern w:val="2"/>
              <w:sz w:val="21"/>
              <w:lang w:val="en-US" w:eastAsia="ja-JP"/>
            </w:rPr>
          </w:pPr>
          <w:hyperlink w:anchor="_Toc63865054" w:history="1">
            <w:r w:rsidR="00E57BC7" w:rsidRPr="00E603BB">
              <w:rPr>
                <w:rStyle w:val="Hyperlink"/>
                <w:noProof/>
              </w:rPr>
              <w:t>3.1.3.</w:t>
            </w:r>
            <w:r w:rsidR="00E57BC7">
              <w:rPr>
                <w:rFonts w:eastAsiaTheme="minorEastAsia"/>
                <w:noProof/>
                <w:kern w:val="2"/>
                <w:sz w:val="21"/>
                <w:lang w:val="en-US" w:eastAsia="ja-JP"/>
              </w:rPr>
              <w:tab/>
            </w:r>
            <w:r w:rsidR="00E57BC7" w:rsidRPr="00E603BB">
              <w:rPr>
                <w:rStyle w:val="Hyperlink"/>
                <w:noProof/>
              </w:rPr>
              <w:t>test execution</w:t>
            </w:r>
            <w:r w:rsidR="00E57BC7">
              <w:rPr>
                <w:noProof/>
                <w:webHidden/>
              </w:rPr>
              <w:tab/>
            </w:r>
            <w:r w:rsidR="00E57BC7">
              <w:rPr>
                <w:noProof/>
                <w:webHidden/>
              </w:rPr>
              <w:fldChar w:fldCharType="begin"/>
            </w:r>
            <w:r w:rsidR="00E57BC7">
              <w:rPr>
                <w:noProof/>
                <w:webHidden/>
              </w:rPr>
              <w:instrText xml:space="preserve"> PAGEREF _Toc63865054 \h </w:instrText>
            </w:r>
            <w:r w:rsidR="00E57BC7">
              <w:rPr>
                <w:noProof/>
                <w:webHidden/>
              </w:rPr>
            </w:r>
            <w:r w:rsidR="00E57BC7">
              <w:rPr>
                <w:noProof/>
                <w:webHidden/>
              </w:rPr>
              <w:fldChar w:fldCharType="separate"/>
            </w:r>
            <w:r w:rsidR="00E57BC7">
              <w:rPr>
                <w:noProof/>
                <w:webHidden/>
              </w:rPr>
              <w:t>14</w:t>
            </w:r>
            <w:r w:rsidR="00E57BC7">
              <w:rPr>
                <w:noProof/>
                <w:webHidden/>
              </w:rPr>
              <w:fldChar w:fldCharType="end"/>
            </w:r>
          </w:hyperlink>
        </w:p>
        <w:p w14:paraId="57CEC0F2" w14:textId="2979875A" w:rsidR="00E57BC7" w:rsidRDefault="001E129D">
          <w:pPr>
            <w:pStyle w:val="TOC3"/>
            <w:tabs>
              <w:tab w:val="left" w:pos="1134"/>
              <w:tab w:val="right" w:leader="dot" w:pos="10196"/>
            </w:tabs>
            <w:rPr>
              <w:rFonts w:eastAsiaTheme="minorEastAsia"/>
              <w:noProof/>
              <w:kern w:val="2"/>
              <w:sz w:val="21"/>
              <w:lang w:val="en-US" w:eastAsia="ja-JP"/>
            </w:rPr>
          </w:pPr>
          <w:hyperlink w:anchor="_Toc63865055" w:history="1">
            <w:r w:rsidR="00E57BC7" w:rsidRPr="00E603BB">
              <w:rPr>
                <w:rStyle w:val="Hyperlink"/>
                <w:noProof/>
              </w:rPr>
              <w:t>3.1.4.</w:t>
            </w:r>
            <w:r w:rsidR="00E57BC7">
              <w:rPr>
                <w:rFonts w:eastAsiaTheme="minorEastAsia"/>
                <w:noProof/>
                <w:kern w:val="2"/>
                <w:sz w:val="21"/>
                <w:lang w:val="en-US" w:eastAsia="ja-JP"/>
              </w:rPr>
              <w:tab/>
            </w:r>
            <w:r w:rsidR="00E57BC7" w:rsidRPr="00E603BB">
              <w:rPr>
                <w:rStyle w:val="Hyperlink"/>
                <w:noProof/>
              </w:rPr>
              <w:t>test result</w:t>
            </w:r>
            <w:r w:rsidR="00E57BC7">
              <w:rPr>
                <w:noProof/>
                <w:webHidden/>
              </w:rPr>
              <w:tab/>
            </w:r>
            <w:r w:rsidR="00E57BC7">
              <w:rPr>
                <w:noProof/>
                <w:webHidden/>
              </w:rPr>
              <w:fldChar w:fldCharType="begin"/>
            </w:r>
            <w:r w:rsidR="00E57BC7">
              <w:rPr>
                <w:noProof/>
                <w:webHidden/>
              </w:rPr>
              <w:instrText xml:space="preserve"> PAGEREF _Toc63865055 \h </w:instrText>
            </w:r>
            <w:r w:rsidR="00E57BC7">
              <w:rPr>
                <w:noProof/>
                <w:webHidden/>
              </w:rPr>
            </w:r>
            <w:r w:rsidR="00E57BC7">
              <w:rPr>
                <w:noProof/>
                <w:webHidden/>
              </w:rPr>
              <w:fldChar w:fldCharType="separate"/>
            </w:r>
            <w:r w:rsidR="00E57BC7">
              <w:rPr>
                <w:noProof/>
                <w:webHidden/>
              </w:rPr>
              <w:t>15</w:t>
            </w:r>
            <w:r w:rsidR="00E57BC7">
              <w:rPr>
                <w:noProof/>
                <w:webHidden/>
              </w:rPr>
              <w:fldChar w:fldCharType="end"/>
            </w:r>
          </w:hyperlink>
        </w:p>
        <w:p w14:paraId="31CCEED7" w14:textId="78E55397" w:rsidR="00E57BC7" w:rsidRDefault="001E129D">
          <w:pPr>
            <w:pStyle w:val="TOC2"/>
            <w:rPr>
              <w:rFonts w:eastAsiaTheme="minorEastAsia"/>
              <w:color w:val="auto"/>
              <w:kern w:val="2"/>
              <w:sz w:val="21"/>
              <w:lang w:val="en-US" w:eastAsia="ja-JP"/>
            </w:rPr>
          </w:pPr>
          <w:hyperlink w:anchor="_Toc63865056" w:history="1">
            <w:r w:rsidR="00E57BC7" w:rsidRPr="00E603BB">
              <w:rPr>
                <w:rStyle w:val="Hyperlink"/>
              </w:rPr>
              <w:t>3.2.</w:t>
            </w:r>
            <w:r w:rsidR="00E57BC7">
              <w:rPr>
                <w:rFonts w:eastAsiaTheme="minorEastAsia"/>
                <w:color w:val="auto"/>
                <w:kern w:val="2"/>
                <w:sz w:val="21"/>
                <w:lang w:val="en-US" w:eastAsia="ja-JP"/>
              </w:rPr>
              <w:tab/>
            </w:r>
            <w:r w:rsidR="00E57BC7" w:rsidRPr="00E603BB">
              <w:rPr>
                <w:rStyle w:val="Hyperlink"/>
              </w:rPr>
              <w:t>Factory Acceptance</w:t>
            </w:r>
            <w:r w:rsidR="00E57BC7">
              <w:rPr>
                <w:webHidden/>
              </w:rPr>
              <w:tab/>
            </w:r>
            <w:r w:rsidR="00E57BC7">
              <w:rPr>
                <w:webHidden/>
              </w:rPr>
              <w:fldChar w:fldCharType="begin"/>
            </w:r>
            <w:r w:rsidR="00E57BC7">
              <w:rPr>
                <w:webHidden/>
              </w:rPr>
              <w:instrText xml:space="preserve"> PAGEREF _Toc63865056 \h </w:instrText>
            </w:r>
            <w:r w:rsidR="00E57BC7">
              <w:rPr>
                <w:webHidden/>
              </w:rPr>
            </w:r>
            <w:r w:rsidR="00E57BC7">
              <w:rPr>
                <w:webHidden/>
              </w:rPr>
              <w:fldChar w:fldCharType="separate"/>
            </w:r>
            <w:r w:rsidR="00E57BC7">
              <w:rPr>
                <w:webHidden/>
              </w:rPr>
              <w:t>16</w:t>
            </w:r>
            <w:r w:rsidR="00E57BC7">
              <w:rPr>
                <w:webHidden/>
              </w:rPr>
              <w:fldChar w:fldCharType="end"/>
            </w:r>
          </w:hyperlink>
        </w:p>
        <w:p w14:paraId="1DF3694D" w14:textId="1AB6892D" w:rsidR="00E57BC7" w:rsidRDefault="001E129D">
          <w:pPr>
            <w:pStyle w:val="TOC3"/>
            <w:tabs>
              <w:tab w:val="left" w:pos="1134"/>
              <w:tab w:val="right" w:leader="dot" w:pos="10196"/>
            </w:tabs>
            <w:rPr>
              <w:rFonts w:eastAsiaTheme="minorEastAsia"/>
              <w:noProof/>
              <w:kern w:val="2"/>
              <w:sz w:val="21"/>
              <w:lang w:val="en-US" w:eastAsia="ja-JP"/>
            </w:rPr>
          </w:pPr>
          <w:hyperlink w:anchor="_Toc63865057" w:history="1">
            <w:r w:rsidR="00E57BC7" w:rsidRPr="00E603BB">
              <w:rPr>
                <w:rStyle w:val="Hyperlink"/>
                <w:noProof/>
              </w:rPr>
              <w:t>3.2.1.</w:t>
            </w:r>
            <w:r w:rsidR="00E57BC7">
              <w:rPr>
                <w:rFonts w:eastAsiaTheme="minorEastAsia"/>
                <w:noProof/>
                <w:kern w:val="2"/>
                <w:sz w:val="21"/>
                <w:lang w:val="en-US" w:eastAsia="ja-JP"/>
              </w:rPr>
              <w:tab/>
            </w:r>
            <w:r w:rsidR="00E57BC7" w:rsidRPr="00E603BB">
              <w:rPr>
                <w:rStyle w:val="Hyperlink"/>
                <w:noProof/>
              </w:rPr>
              <w:t>Introduction</w:t>
            </w:r>
            <w:r w:rsidR="00E57BC7">
              <w:rPr>
                <w:noProof/>
                <w:webHidden/>
              </w:rPr>
              <w:tab/>
            </w:r>
            <w:r w:rsidR="00E57BC7">
              <w:rPr>
                <w:noProof/>
                <w:webHidden/>
              </w:rPr>
              <w:fldChar w:fldCharType="begin"/>
            </w:r>
            <w:r w:rsidR="00E57BC7">
              <w:rPr>
                <w:noProof/>
                <w:webHidden/>
              </w:rPr>
              <w:instrText xml:space="preserve"> PAGEREF _Toc63865057 \h </w:instrText>
            </w:r>
            <w:r w:rsidR="00E57BC7">
              <w:rPr>
                <w:noProof/>
                <w:webHidden/>
              </w:rPr>
            </w:r>
            <w:r w:rsidR="00E57BC7">
              <w:rPr>
                <w:noProof/>
                <w:webHidden/>
              </w:rPr>
              <w:fldChar w:fldCharType="separate"/>
            </w:r>
            <w:r w:rsidR="00E57BC7">
              <w:rPr>
                <w:noProof/>
                <w:webHidden/>
              </w:rPr>
              <w:t>16</w:t>
            </w:r>
            <w:r w:rsidR="00E57BC7">
              <w:rPr>
                <w:noProof/>
                <w:webHidden/>
              </w:rPr>
              <w:fldChar w:fldCharType="end"/>
            </w:r>
          </w:hyperlink>
        </w:p>
        <w:p w14:paraId="1E1B757C" w14:textId="41465BE8" w:rsidR="00E57BC7" w:rsidRDefault="001E129D">
          <w:pPr>
            <w:pStyle w:val="TOC3"/>
            <w:tabs>
              <w:tab w:val="left" w:pos="1134"/>
              <w:tab w:val="right" w:leader="dot" w:pos="10196"/>
            </w:tabs>
            <w:rPr>
              <w:rFonts w:eastAsiaTheme="minorEastAsia"/>
              <w:noProof/>
              <w:kern w:val="2"/>
              <w:sz w:val="21"/>
              <w:lang w:val="en-US" w:eastAsia="ja-JP"/>
            </w:rPr>
          </w:pPr>
          <w:hyperlink w:anchor="_Toc63865058" w:history="1">
            <w:r w:rsidR="00E57BC7" w:rsidRPr="00E603BB">
              <w:rPr>
                <w:rStyle w:val="Hyperlink"/>
                <w:noProof/>
              </w:rPr>
              <w:t>3.2.2.</w:t>
            </w:r>
            <w:r w:rsidR="00E57BC7">
              <w:rPr>
                <w:rFonts w:eastAsiaTheme="minorEastAsia"/>
                <w:noProof/>
                <w:kern w:val="2"/>
                <w:sz w:val="21"/>
                <w:lang w:val="en-US" w:eastAsia="ja-JP"/>
              </w:rPr>
              <w:tab/>
            </w:r>
            <w:r w:rsidR="00E57BC7" w:rsidRPr="00E603BB">
              <w:rPr>
                <w:rStyle w:val="Hyperlink"/>
                <w:noProof/>
              </w:rPr>
              <w:t>Test readiness</w:t>
            </w:r>
            <w:r w:rsidR="00E57BC7">
              <w:rPr>
                <w:noProof/>
                <w:webHidden/>
              </w:rPr>
              <w:tab/>
            </w:r>
            <w:r w:rsidR="00E57BC7">
              <w:rPr>
                <w:noProof/>
                <w:webHidden/>
              </w:rPr>
              <w:fldChar w:fldCharType="begin"/>
            </w:r>
            <w:r w:rsidR="00E57BC7">
              <w:rPr>
                <w:noProof/>
                <w:webHidden/>
              </w:rPr>
              <w:instrText xml:space="preserve"> PAGEREF _Toc63865058 \h </w:instrText>
            </w:r>
            <w:r w:rsidR="00E57BC7">
              <w:rPr>
                <w:noProof/>
                <w:webHidden/>
              </w:rPr>
            </w:r>
            <w:r w:rsidR="00E57BC7">
              <w:rPr>
                <w:noProof/>
                <w:webHidden/>
              </w:rPr>
              <w:fldChar w:fldCharType="separate"/>
            </w:r>
            <w:r w:rsidR="00E57BC7">
              <w:rPr>
                <w:noProof/>
                <w:webHidden/>
              </w:rPr>
              <w:t>16</w:t>
            </w:r>
            <w:r w:rsidR="00E57BC7">
              <w:rPr>
                <w:noProof/>
                <w:webHidden/>
              </w:rPr>
              <w:fldChar w:fldCharType="end"/>
            </w:r>
          </w:hyperlink>
        </w:p>
        <w:p w14:paraId="1E76C69A" w14:textId="2369DD71" w:rsidR="00E57BC7" w:rsidRDefault="001E129D">
          <w:pPr>
            <w:pStyle w:val="TOC3"/>
            <w:tabs>
              <w:tab w:val="left" w:pos="1134"/>
              <w:tab w:val="right" w:leader="dot" w:pos="10196"/>
            </w:tabs>
            <w:rPr>
              <w:rFonts w:eastAsiaTheme="minorEastAsia"/>
              <w:noProof/>
              <w:kern w:val="2"/>
              <w:sz w:val="21"/>
              <w:lang w:val="en-US" w:eastAsia="ja-JP"/>
            </w:rPr>
          </w:pPr>
          <w:hyperlink w:anchor="_Toc63865059" w:history="1">
            <w:r w:rsidR="00E57BC7" w:rsidRPr="00E603BB">
              <w:rPr>
                <w:rStyle w:val="Hyperlink"/>
                <w:noProof/>
              </w:rPr>
              <w:t>3.2.3.</w:t>
            </w:r>
            <w:r w:rsidR="00E57BC7">
              <w:rPr>
                <w:rFonts w:eastAsiaTheme="minorEastAsia"/>
                <w:noProof/>
                <w:kern w:val="2"/>
                <w:sz w:val="21"/>
                <w:lang w:val="en-US" w:eastAsia="ja-JP"/>
              </w:rPr>
              <w:tab/>
            </w:r>
            <w:r w:rsidR="00E57BC7" w:rsidRPr="00E603BB">
              <w:rPr>
                <w:rStyle w:val="Hyperlink"/>
                <w:noProof/>
              </w:rPr>
              <w:t>Test Execution</w:t>
            </w:r>
            <w:r w:rsidR="00E57BC7">
              <w:rPr>
                <w:noProof/>
                <w:webHidden/>
              </w:rPr>
              <w:tab/>
            </w:r>
            <w:r w:rsidR="00E57BC7">
              <w:rPr>
                <w:noProof/>
                <w:webHidden/>
              </w:rPr>
              <w:fldChar w:fldCharType="begin"/>
            </w:r>
            <w:r w:rsidR="00E57BC7">
              <w:rPr>
                <w:noProof/>
                <w:webHidden/>
              </w:rPr>
              <w:instrText xml:space="preserve"> PAGEREF _Toc63865059 \h </w:instrText>
            </w:r>
            <w:r w:rsidR="00E57BC7">
              <w:rPr>
                <w:noProof/>
                <w:webHidden/>
              </w:rPr>
            </w:r>
            <w:r w:rsidR="00E57BC7">
              <w:rPr>
                <w:noProof/>
                <w:webHidden/>
              </w:rPr>
              <w:fldChar w:fldCharType="separate"/>
            </w:r>
            <w:r w:rsidR="00E57BC7">
              <w:rPr>
                <w:noProof/>
                <w:webHidden/>
              </w:rPr>
              <w:t>17</w:t>
            </w:r>
            <w:r w:rsidR="00E57BC7">
              <w:rPr>
                <w:noProof/>
                <w:webHidden/>
              </w:rPr>
              <w:fldChar w:fldCharType="end"/>
            </w:r>
          </w:hyperlink>
        </w:p>
        <w:p w14:paraId="4DADD065" w14:textId="35CF1F7C" w:rsidR="00E57BC7" w:rsidRDefault="001E129D">
          <w:pPr>
            <w:pStyle w:val="TOC3"/>
            <w:tabs>
              <w:tab w:val="left" w:pos="1134"/>
              <w:tab w:val="right" w:leader="dot" w:pos="10196"/>
            </w:tabs>
            <w:rPr>
              <w:rFonts w:eastAsiaTheme="minorEastAsia"/>
              <w:noProof/>
              <w:kern w:val="2"/>
              <w:sz w:val="21"/>
              <w:lang w:val="en-US" w:eastAsia="ja-JP"/>
            </w:rPr>
          </w:pPr>
          <w:hyperlink w:anchor="_Toc63865060" w:history="1">
            <w:r w:rsidR="00E57BC7" w:rsidRPr="00E603BB">
              <w:rPr>
                <w:rStyle w:val="Hyperlink"/>
                <w:noProof/>
              </w:rPr>
              <w:t>3.2.4.</w:t>
            </w:r>
            <w:r w:rsidR="00E57BC7">
              <w:rPr>
                <w:rFonts w:eastAsiaTheme="minorEastAsia"/>
                <w:noProof/>
                <w:kern w:val="2"/>
                <w:sz w:val="21"/>
                <w:lang w:val="en-US" w:eastAsia="ja-JP"/>
              </w:rPr>
              <w:tab/>
            </w:r>
            <w:r w:rsidR="00E57BC7" w:rsidRPr="00E603BB">
              <w:rPr>
                <w:rStyle w:val="Hyperlink"/>
                <w:noProof/>
              </w:rPr>
              <w:t>Test Result</w:t>
            </w:r>
            <w:r w:rsidR="00E57BC7">
              <w:rPr>
                <w:noProof/>
                <w:webHidden/>
              </w:rPr>
              <w:tab/>
            </w:r>
            <w:r w:rsidR="00E57BC7">
              <w:rPr>
                <w:noProof/>
                <w:webHidden/>
              </w:rPr>
              <w:fldChar w:fldCharType="begin"/>
            </w:r>
            <w:r w:rsidR="00E57BC7">
              <w:rPr>
                <w:noProof/>
                <w:webHidden/>
              </w:rPr>
              <w:instrText xml:space="preserve"> PAGEREF _Toc63865060 \h </w:instrText>
            </w:r>
            <w:r w:rsidR="00E57BC7">
              <w:rPr>
                <w:noProof/>
                <w:webHidden/>
              </w:rPr>
            </w:r>
            <w:r w:rsidR="00E57BC7">
              <w:rPr>
                <w:noProof/>
                <w:webHidden/>
              </w:rPr>
              <w:fldChar w:fldCharType="separate"/>
            </w:r>
            <w:r w:rsidR="00E57BC7">
              <w:rPr>
                <w:noProof/>
                <w:webHidden/>
              </w:rPr>
              <w:t>17</w:t>
            </w:r>
            <w:r w:rsidR="00E57BC7">
              <w:rPr>
                <w:noProof/>
                <w:webHidden/>
              </w:rPr>
              <w:fldChar w:fldCharType="end"/>
            </w:r>
          </w:hyperlink>
        </w:p>
        <w:p w14:paraId="2020935A" w14:textId="284A795F" w:rsidR="00E57BC7" w:rsidRDefault="001E129D">
          <w:pPr>
            <w:pStyle w:val="TOC2"/>
            <w:rPr>
              <w:rFonts w:eastAsiaTheme="minorEastAsia"/>
              <w:color w:val="auto"/>
              <w:kern w:val="2"/>
              <w:sz w:val="21"/>
              <w:lang w:val="en-US" w:eastAsia="ja-JP"/>
            </w:rPr>
          </w:pPr>
          <w:hyperlink w:anchor="_Toc63865061" w:history="1">
            <w:r w:rsidR="00E57BC7" w:rsidRPr="00E603BB">
              <w:rPr>
                <w:rStyle w:val="Hyperlink"/>
              </w:rPr>
              <w:t>3.3.</w:t>
            </w:r>
            <w:r w:rsidR="00E57BC7">
              <w:rPr>
                <w:rFonts w:eastAsiaTheme="minorEastAsia"/>
                <w:color w:val="auto"/>
                <w:kern w:val="2"/>
                <w:sz w:val="21"/>
                <w:lang w:val="en-US" w:eastAsia="ja-JP"/>
              </w:rPr>
              <w:tab/>
            </w:r>
            <w:r w:rsidR="00E57BC7" w:rsidRPr="00E603BB">
              <w:rPr>
                <w:rStyle w:val="Hyperlink"/>
              </w:rPr>
              <w:t>Site Acceptance</w:t>
            </w:r>
            <w:r w:rsidR="00E57BC7">
              <w:rPr>
                <w:webHidden/>
              </w:rPr>
              <w:tab/>
            </w:r>
            <w:r w:rsidR="00E57BC7">
              <w:rPr>
                <w:webHidden/>
              </w:rPr>
              <w:fldChar w:fldCharType="begin"/>
            </w:r>
            <w:r w:rsidR="00E57BC7">
              <w:rPr>
                <w:webHidden/>
              </w:rPr>
              <w:instrText xml:space="preserve"> PAGEREF _Toc63865061 \h </w:instrText>
            </w:r>
            <w:r w:rsidR="00E57BC7">
              <w:rPr>
                <w:webHidden/>
              </w:rPr>
            </w:r>
            <w:r w:rsidR="00E57BC7">
              <w:rPr>
                <w:webHidden/>
              </w:rPr>
              <w:fldChar w:fldCharType="separate"/>
            </w:r>
            <w:r w:rsidR="00E57BC7">
              <w:rPr>
                <w:webHidden/>
              </w:rPr>
              <w:t>18</w:t>
            </w:r>
            <w:r w:rsidR="00E57BC7">
              <w:rPr>
                <w:webHidden/>
              </w:rPr>
              <w:fldChar w:fldCharType="end"/>
            </w:r>
          </w:hyperlink>
        </w:p>
        <w:p w14:paraId="1CC1A350" w14:textId="677C6A37" w:rsidR="00E57BC7" w:rsidRDefault="001E129D">
          <w:pPr>
            <w:pStyle w:val="TOC3"/>
            <w:tabs>
              <w:tab w:val="left" w:pos="1134"/>
              <w:tab w:val="right" w:leader="dot" w:pos="10196"/>
            </w:tabs>
            <w:rPr>
              <w:rFonts w:eastAsiaTheme="minorEastAsia"/>
              <w:noProof/>
              <w:kern w:val="2"/>
              <w:sz w:val="21"/>
              <w:lang w:val="en-US" w:eastAsia="ja-JP"/>
            </w:rPr>
          </w:pPr>
          <w:hyperlink w:anchor="_Toc63865062" w:history="1">
            <w:r w:rsidR="00E57BC7" w:rsidRPr="00E603BB">
              <w:rPr>
                <w:rStyle w:val="Hyperlink"/>
                <w:noProof/>
              </w:rPr>
              <w:t>3.3.1.</w:t>
            </w:r>
            <w:r w:rsidR="00E57BC7">
              <w:rPr>
                <w:rFonts w:eastAsiaTheme="minorEastAsia"/>
                <w:noProof/>
                <w:kern w:val="2"/>
                <w:sz w:val="21"/>
                <w:lang w:val="en-US" w:eastAsia="ja-JP"/>
              </w:rPr>
              <w:tab/>
            </w:r>
            <w:r w:rsidR="00E57BC7" w:rsidRPr="00E603BB">
              <w:rPr>
                <w:rStyle w:val="Hyperlink"/>
                <w:noProof/>
              </w:rPr>
              <w:t>Introduction</w:t>
            </w:r>
            <w:r w:rsidR="00E57BC7">
              <w:rPr>
                <w:noProof/>
                <w:webHidden/>
              </w:rPr>
              <w:tab/>
            </w:r>
            <w:r w:rsidR="00E57BC7">
              <w:rPr>
                <w:noProof/>
                <w:webHidden/>
              </w:rPr>
              <w:fldChar w:fldCharType="begin"/>
            </w:r>
            <w:r w:rsidR="00E57BC7">
              <w:rPr>
                <w:noProof/>
                <w:webHidden/>
              </w:rPr>
              <w:instrText xml:space="preserve"> PAGEREF _Toc63865062 \h </w:instrText>
            </w:r>
            <w:r w:rsidR="00E57BC7">
              <w:rPr>
                <w:noProof/>
                <w:webHidden/>
              </w:rPr>
            </w:r>
            <w:r w:rsidR="00E57BC7">
              <w:rPr>
                <w:noProof/>
                <w:webHidden/>
              </w:rPr>
              <w:fldChar w:fldCharType="separate"/>
            </w:r>
            <w:r w:rsidR="00E57BC7">
              <w:rPr>
                <w:noProof/>
                <w:webHidden/>
              </w:rPr>
              <w:t>18</w:t>
            </w:r>
            <w:r w:rsidR="00E57BC7">
              <w:rPr>
                <w:noProof/>
                <w:webHidden/>
              </w:rPr>
              <w:fldChar w:fldCharType="end"/>
            </w:r>
          </w:hyperlink>
        </w:p>
        <w:p w14:paraId="4BA2EFB4" w14:textId="50673203" w:rsidR="00E57BC7" w:rsidRDefault="001E129D">
          <w:pPr>
            <w:pStyle w:val="TOC3"/>
            <w:tabs>
              <w:tab w:val="left" w:pos="1134"/>
              <w:tab w:val="right" w:leader="dot" w:pos="10196"/>
            </w:tabs>
            <w:rPr>
              <w:rFonts w:eastAsiaTheme="minorEastAsia"/>
              <w:noProof/>
              <w:kern w:val="2"/>
              <w:sz w:val="21"/>
              <w:lang w:val="en-US" w:eastAsia="ja-JP"/>
            </w:rPr>
          </w:pPr>
          <w:hyperlink w:anchor="_Toc63865063" w:history="1">
            <w:r w:rsidR="00E57BC7" w:rsidRPr="00E603BB">
              <w:rPr>
                <w:rStyle w:val="Hyperlink"/>
                <w:noProof/>
              </w:rPr>
              <w:t>3.3.2.</w:t>
            </w:r>
            <w:r w:rsidR="00E57BC7">
              <w:rPr>
                <w:rFonts w:eastAsiaTheme="minorEastAsia"/>
                <w:noProof/>
                <w:kern w:val="2"/>
                <w:sz w:val="21"/>
                <w:lang w:val="en-US" w:eastAsia="ja-JP"/>
              </w:rPr>
              <w:tab/>
            </w:r>
            <w:r w:rsidR="00E57BC7" w:rsidRPr="00E603BB">
              <w:rPr>
                <w:rStyle w:val="Hyperlink"/>
                <w:noProof/>
              </w:rPr>
              <w:t>Test readiness</w:t>
            </w:r>
            <w:r w:rsidR="00E57BC7">
              <w:rPr>
                <w:noProof/>
                <w:webHidden/>
              </w:rPr>
              <w:tab/>
            </w:r>
            <w:r w:rsidR="00E57BC7">
              <w:rPr>
                <w:noProof/>
                <w:webHidden/>
              </w:rPr>
              <w:fldChar w:fldCharType="begin"/>
            </w:r>
            <w:r w:rsidR="00E57BC7">
              <w:rPr>
                <w:noProof/>
                <w:webHidden/>
              </w:rPr>
              <w:instrText xml:space="preserve"> PAGEREF _Toc63865063 \h </w:instrText>
            </w:r>
            <w:r w:rsidR="00E57BC7">
              <w:rPr>
                <w:noProof/>
                <w:webHidden/>
              </w:rPr>
            </w:r>
            <w:r w:rsidR="00E57BC7">
              <w:rPr>
                <w:noProof/>
                <w:webHidden/>
              </w:rPr>
              <w:fldChar w:fldCharType="separate"/>
            </w:r>
            <w:r w:rsidR="00E57BC7">
              <w:rPr>
                <w:noProof/>
                <w:webHidden/>
              </w:rPr>
              <w:t>18</w:t>
            </w:r>
            <w:r w:rsidR="00E57BC7">
              <w:rPr>
                <w:noProof/>
                <w:webHidden/>
              </w:rPr>
              <w:fldChar w:fldCharType="end"/>
            </w:r>
          </w:hyperlink>
        </w:p>
        <w:p w14:paraId="44D2BCB5" w14:textId="76C33275" w:rsidR="00E57BC7" w:rsidRDefault="001E129D">
          <w:pPr>
            <w:pStyle w:val="TOC3"/>
            <w:tabs>
              <w:tab w:val="left" w:pos="1134"/>
              <w:tab w:val="right" w:leader="dot" w:pos="10196"/>
            </w:tabs>
            <w:rPr>
              <w:rFonts w:eastAsiaTheme="minorEastAsia"/>
              <w:noProof/>
              <w:kern w:val="2"/>
              <w:sz w:val="21"/>
              <w:lang w:val="en-US" w:eastAsia="ja-JP"/>
            </w:rPr>
          </w:pPr>
          <w:hyperlink w:anchor="_Toc63865064" w:history="1">
            <w:r w:rsidR="00E57BC7" w:rsidRPr="00E603BB">
              <w:rPr>
                <w:rStyle w:val="Hyperlink"/>
                <w:noProof/>
              </w:rPr>
              <w:t>3.3.3.</w:t>
            </w:r>
            <w:r w:rsidR="00E57BC7">
              <w:rPr>
                <w:rFonts w:eastAsiaTheme="minorEastAsia"/>
                <w:noProof/>
                <w:kern w:val="2"/>
                <w:sz w:val="21"/>
                <w:lang w:val="en-US" w:eastAsia="ja-JP"/>
              </w:rPr>
              <w:tab/>
            </w:r>
            <w:r w:rsidR="00E57BC7" w:rsidRPr="00E603BB">
              <w:rPr>
                <w:rStyle w:val="Hyperlink"/>
                <w:noProof/>
              </w:rPr>
              <w:t>Test Execution</w:t>
            </w:r>
            <w:r w:rsidR="00E57BC7">
              <w:rPr>
                <w:noProof/>
                <w:webHidden/>
              </w:rPr>
              <w:tab/>
            </w:r>
            <w:r w:rsidR="00E57BC7">
              <w:rPr>
                <w:noProof/>
                <w:webHidden/>
              </w:rPr>
              <w:fldChar w:fldCharType="begin"/>
            </w:r>
            <w:r w:rsidR="00E57BC7">
              <w:rPr>
                <w:noProof/>
                <w:webHidden/>
              </w:rPr>
              <w:instrText xml:space="preserve"> PAGEREF _Toc63865064 \h </w:instrText>
            </w:r>
            <w:r w:rsidR="00E57BC7">
              <w:rPr>
                <w:noProof/>
                <w:webHidden/>
              </w:rPr>
            </w:r>
            <w:r w:rsidR="00E57BC7">
              <w:rPr>
                <w:noProof/>
                <w:webHidden/>
              </w:rPr>
              <w:fldChar w:fldCharType="separate"/>
            </w:r>
            <w:r w:rsidR="00E57BC7">
              <w:rPr>
                <w:noProof/>
                <w:webHidden/>
              </w:rPr>
              <w:t>19</w:t>
            </w:r>
            <w:r w:rsidR="00E57BC7">
              <w:rPr>
                <w:noProof/>
                <w:webHidden/>
              </w:rPr>
              <w:fldChar w:fldCharType="end"/>
            </w:r>
          </w:hyperlink>
        </w:p>
        <w:p w14:paraId="639E504E" w14:textId="0D51E903" w:rsidR="00E57BC7" w:rsidRDefault="001E129D">
          <w:pPr>
            <w:pStyle w:val="TOC3"/>
            <w:tabs>
              <w:tab w:val="left" w:pos="1134"/>
              <w:tab w:val="right" w:leader="dot" w:pos="10196"/>
            </w:tabs>
            <w:rPr>
              <w:rFonts w:eastAsiaTheme="minorEastAsia"/>
              <w:noProof/>
              <w:kern w:val="2"/>
              <w:sz w:val="21"/>
              <w:lang w:val="en-US" w:eastAsia="ja-JP"/>
            </w:rPr>
          </w:pPr>
          <w:hyperlink w:anchor="_Toc63865065" w:history="1">
            <w:r w:rsidR="00E57BC7" w:rsidRPr="00E603BB">
              <w:rPr>
                <w:rStyle w:val="Hyperlink"/>
                <w:noProof/>
              </w:rPr>
              <w:t>3.3.4.</w:t>
            </w:r>
            <w:r w:rsidR="00E57BC7">
              <w:rPr>
                <w:rFonts w:eastAsiaTheme="minorEastAsia"/>
                <w:noProof/>
                <w:kern w:val="2"/>
                <w:sz w:val="21"/>
                <w:lang w:val="en-US" w:eastAsia="ja-JP"/>
              </w:rPr>
              <w:tab/>
            </w:r>
            <w:r w:rsidR="00E57BC7" w:rsidRPr="00E603BB">
              <w:rPr>
                <w:rStyle w:val="Hyperlink"/>
                <w:noProof/>
              </w:rPr>
              <w:t>Test Result</w:t>
            </w:r>
            <w:r w:rsidR="00E57BC7">
              <w:rPr>
                <w:noProof/>
                <w:webHidden/>
              </w:rPr>
              <w:tab/>
            </w:r>
            <w:r w:rsidR="00E57BC7">
              <w:rPr>
                <w:noProof/>
                <w:webHidden/>
              </w:rPr>
              <w:fldChar w:fldCharType="begin"/>
            </w:r>
            <w:r w:rsidR="00E57BC7">
              <w:rPr>
                <w:noProof/>
                <w:webHidden/>
              </w:rPr>
              <w:instrText xml:space="preserve"> PAGEREF _Toc63865065 \h </w:instrText>
            </w:r>
            <w:r w:rsidR="00E57BC7">
              <w:rPr>
                <w:noProof/>
                <w:webHidden/>
              </w:rPr>
            </w:r>
            <w:r w:rsidR="00E57BC7">
              <w:rPr>
                <w:noProof/>
                <w:webHidden/>
              </w:rPr>
              <w:fldChar w:fldCharType="separate"/>
            </w:r>
            <w:r w:rsidR="00E57BC7">
              <w:rPr>
                <w:noProof/>
                <w:webHidden/>
              </w:rPr>
              <w:t>19</w:t>
            </w:r>
            <w:r w:rsidR="00E57BC7">
              <w:rPr>
                <w:noProof/>
                <w:webHidden/>
              </w:rPr>
              <w:fldChar w:fldCharType="end"/>
            </w:r>
          </w:hyperlink>
        </w:p>
        <w:p w14:paraId="4B7BB766" w14:textId="73D0E6C9" w:rsidR="00E57BC7" w:rsidRDefault="001E129D">
          <w:pPr>
            <w:pStyle w:val="TOC2"/>
            <w:rPr>
              <w:rFonts w:eastAsiaTheme="minorEastAsia"/>
              <w:color w:val="auto"/>
              <w:kern w:val="2"/>
              <w:sz w:val="21"/>
              <w:lang w:val="en-US" w:eastAsia="ja-JP"/>
            </w:rPr>
          </w:pPr>
          <w:hyperlink w:anchor="_Toc63865066" w:history="1">
            <w:r w:rsidR="00E57BC7" w:rsidRPr="00E603BB">
              <w:rPr>
                <w:rStyle w:val="Hyperlink"/>
              </w:rPr>
              <w:t>3.4.</w:t>
            </w:r>
            <w:r w:rsidR="00E57BC7">
              <w:rPr>
                <w:rFonts w:eastAsiaTheme="minorEastAsia"/>
                <w:color w:val="auto"/>
                <w:kern w:val="2"/>
                <w:sz w:val="21"/>
                <w:lang w:val="en-US" w:eastAsia="ja-JP"/>
              </w:rPr>
              <w:tab/>
            </w:r>
            <w:r w:rsidR="00E57BC7" w:rsidRPr="00E603BB">
              <w:rPr>
                <w:rStyle w:val="Hyperlink"/>
              </w:rPr>
              <w:t>System  Acceptance</w:t>
            </w:r>
            <w:r w:rsidR="00E57BC7">
              <w:rPr>
                <w:webHidden/>
              </w:rPr>
              <w:tab/>
            </w:r>
            <w:r w:rsidR="00E57BC7">
              <w:rPr>
                <w:webHidden/>
              </w:rPr>
              <w:fldChar w:fldCharType="begin"/>
            </w:r>
            <w:r w:rsidR="00E57BC7">
              <w:rPr>
                <w:webHidden/>
              </w:rPr>
              <w:instrText xml:space="preserve"> PAGEREF _Toc63865066 \h </w:instrText>
            </w:r>
            <w:r w:rsidR="00E57BC7">
              <w:rPr>
                <w:webHidden/>
              </w:rPr>
            </w:r>
            <w:r w:rsidR="00E57BC7">
              <w:rPr>
                <w:webHidden/>
              </w:rPr>
              <w:fldChar w:fldCharType="separate"/>
            </w:r>
            <w:r w:rsidR="00E57BC7">
              <w:rPr>
                <w:webHidden/>
              </w:rPr>
              <w:t>19</w:t>
            </w:r>
            <w:r w:rsidR="00E57BC7">
              <w:rPr>
                <w:webHidden/>
              </w:rPr>
              <w:fldChar w:fldCharType="end"/>
            </w:r>
          </w:hyperlink>
        </w:p>
        <w:p w14:paraId="64378F95" w14:textId="2A231C99" w:rsidR="00E57BC7" w:rsidRDefault="001E129D">
          <w:pPr>
            <w:pStyle w:val="TOC3"/>
            <w:tabs>
              <w:tab w:val="left" w:pos="1134"/>
              <w:tab w:val="right" w:leader="dot" w:pos="10196"/>
            </w:tabs>
            <w:rPr>
              <w:rFonts w:eastAsiaTheme="minorEastAsia"/>
              <w:noProof/>
              <w:kern w:val="2"/>
              <w:sz w:val="21"/>
              <w:lang w:val="en-US" w:eastAsia="ja-JP"/>
            </w:rPr>
          </w:pPr>
          <w:hyperlink w:anchor="_Toc63865067" w:history="1">
            <w:r w:rsidR="00E57BC7" w:rsidRPr="00E603BB">
              <w:rPr>
                <w:rStyle w:val="Hyperlink"/>
                <w:noProof/>
              </w:rPr>
              <w:t>3.4.1.</w:t>
            </w:r>
            <w:r w:rsidR="00E57BC7">
              <w:rPr>
                <w:rFonts w:eastAsiaTheme="minorEastAsia"/>
                <w:noProof/>
                <w:kern w:val="2"/>
                <w:sz w:val="21"/>
                <w:lang w:val="en-US" w:eastAsia="ja-JP"/>
              </w:rPr>
              <w:tab/>
            </w:r>
            <w:r w:rsidR="00E57BC7" w:rsidRPr="00E603BB">
              <w:rPr>
                <w:rStyle w:val="Hyperlink"/>
                <w:noProof/>
              </w:rPr>
              <w:t>Introduction</w:t>
            </w:r>
            <w:r w:rsidR="00E57BC7">
              <w:rPr>
                <w:noProof/>
                <w:webHidden/>
              </w:rPr>
              <w:tab/>
            </w:r>
            <w:r w:rsidR="00E57BC7">
              <w:rPr>
                <w:noProof/>
                <w:webHidden/>
              </w:rPr>
              <w:fldChar w:fldCharType="begin"/>
            </w:r>
            <w:r w:rsidR="00E57BC7">
              <w:rPr>
                <w:noProof/>
                <w:webHidden/>
              </w:rPr>
              <w:instrText xml:space="preserve"> PAGEREF _Toc63865067 \h </w:instrText>
            </w:r>
            <w:r w:rsidR="00E57BC7">
              <w:rPr>
                <w:noProof/>
                <w:webHidden/>
              </w:rPr>
            </w:r>
            <w:r w:rsidR="00E57BC7">
              <w:rPr>
                <w:noProof/>
                <w:webHidden/>
              </w:rPr>
              <w:fldChar w:fldCharType="separate"/>
            </w:r>
            <w:r w:rsidR="00E57BC7">
              <w:rPr>
                <w:noProof/>
                <w:webHidden/>
              </w:rPr>
              <w:t>19</w:t>
            </w:r>
            <w:r w:rsidR="00E57BC7">
              <w:rPr>
                <w:noProof/>
                <w:webHidden/>
              </w:rPr>
              <w:fldChar w:fldCharType="end"/>
            </w:r>
          </w:hyperlink>
        </w:p>
        <w:p w14:paraId="428C2491" w14:textId="062F1C29" w:rsidR="00E57BC7" w:rsidRDefault="001E129D">
          <w:pPr>
            <w:pStyle w:val="TOC3"/>
            <w:tabs>
              <w:tab w:val="left" w:pos="1134"/>
              <w:tab w:val="right" w:leader="dot" w:pos="10196"/>
            </w:tabs>
            <w:rPr>
              <w:rFonts w:eastAsiaTheme="minorEastAsia"/>
              <w:noProof/>
              <w:kern w:val="2"/>
              <w:sz w:val="21"/>
              <w:lang w:val="en-US" w:eastAsia="ja-JP"/>
            </w:rPr>
          </w:pPr>
          <w:hyperlink w:anchor="_Toc63865068" w:history="1">
            <w:r w:rsidR="00E57BC7" w:rsidRPr="00E603BB">
              <w:rPr>
                <w:rStyle w:val="Hyperlink"/>
                <w:noProof/>
              </w:rPr>
              <w:t>3.4.2.</w:t>
            </w:r>
            <w:r w:rsidR="00E57BC7">
              <w:rPr>
                <w:rFonts w:eastAsiaTheme="minorEastAsia"/>
                <w:noProof/>
                <w:kern w:val="2"/>
                <w:sz w:val="21"/>
                <w:lang w:val="en-US" w:eastAsia="ja-JP"/>
              </w:rPr>
              <w:tab/>
            </w:r>
            <w:r w:rsidR="00E57BC7" w:rsidRPr="00E603BB">
              <w:rPr>
                <w:rStyle w:val="Hyperlink"/>
                <w:noProof/>
              </w:rPr>
              <w:t>Test Readiness</w:t>
            </w:r>
            <w:r w:rsidR="00E57BC7">
              <w:rPr>
                <w:noProof/>
                <w:webHidden/>
              </w:rPr>
              <w:tab/>
            </w:r>
            <w:r w:rsidR="00E57BC7">
              <w:rPr>
                <w:noProof/>
                <w:webHidden/>
              </w:rPr>
              <w:fldChar w:fldCharType="begin"/>
            </w:r>
            <w:r w:rsidR="00E57BC7">
              <w:rPr>
                <w:noProof/>
                <w:webHidden/>
              </w:rPr>
              <w:instrText xml:space="preserve"> PAGEREF _Toc63865068 \h </w:instrText>
            </w:r>
            <w:r w:rsidR="00E57BC7">
              <w:rPr>
                <w:noProof/>
                <w:webHidden/>
              </w:rPr>
            </w:r>
            <w:r w:rsidR="00E57BC7">
              <w:rPr>
                <w:noProof/>
                <w:webHidden/>
              </w:rPr>
              <w:fldChar w:fldCharType="separate"/>
            </w:r>
            <w:r w:rsidR="00E57BC7">
              <w:rPr>
                <w:noProof/>
                <w:webHidden/>
              </w:rPr>
              <w:t>20</w:t>
            </w:r>
            <w:r w:rsidR="00E57BC7">
              <w:rPr>
                <w:noProof/>
                <w:webHidden/>
              </w:rPr>
              <w:fldChar w:fldCharType="end"/>
            </w:r>
          </w:hyperlink>
        </w:p>
        <w:p w14:paraId="15639590" w14:textId="5E66F997" w:rsidR="00E57BC7" w:rsidRDefault="001E129D">
          <w:pPr>
            <w:pStyle w:val="TOC3"/>
            <w:tabs>
              <w:tab w:val="left" w:pos="1134"/>
              <w:tab w:val="right" w:leader="dot" w:pos="10196"/>
            </w:tabs>
            <w:rPr>
              <w:rFonts w:eastAsiaTheme="minorEastAsia"/>
              <w:noProof/>
              <w:kern w:val="2"/>
              <w:sz w:val="21"/>
              <w:lang w:val="en-US" w:eastAsia="ja-JP"/>
            </w:rPr>
          </w:pPr>
          <w:hyperlink w:anchor="_Toc63865069" w:history="1">
            <w:r w:rsidR="00E57BC7" w:rsidRPr="00E603BB">
              <w:rPr>
                <w:rStyle w:val="Hyperlink"/>
                <w:noProof/>
              </w:rPr>
              <w:t>3.4.3.</w:t>
            </w:r>
            <w:r w:rsidR="00E57BC7">
              <w:rPr>
                <w:rFonts w:eastAsiaTheme="minorEastAsia"/>
                <w:noProof/>
                <w:kern w:val="2"/>
                <w:sz w:val="21"/>
                <w:lang w:val="en-US" w:eastAsia="ja-JP"/>
              </w:rPr>
              <w:tab/>
            </w:r>
            <w:r w:rsidR="00E57BC7" w:rsidRPr="00E603BB">
              <w:rPr>
                <w:rStyle w:val="Hyperlink"/>
                <w:noProof/>
              </w:rPr>
              <w:t>Test Execution</w:t>
            </w:r>
            <w:r w:rsidR="00E57BC7">
              <w:rPr>
                <w:noProof/>
                <w:webHidden/>
              </w:rPr>
              <w:tab/>
            </w:r>
            <w:r w:rsidR="00E57BC7">
              <w:rPr>
                <w:noProof/>
                <w:webHidden/>
              </w:rPr>
              <w:fldChar w:fldCharType="begin"/>
            </w:r>
            <w:r w:rsidR="00E57BC7">
              <w:rPr>
                <w:noProof/>
                <w:webHidden/>
              </w:rPr>
              <w:instrText xml:space="preserve"> PAGEREF _Toc63865069 \h </w:instrText>
            </w:r>
            <w:r w:rsidR="00E57BC7">
              <w:rPr>
                <w:noProof/>
                <w:webHidden/>
              </w:rPr>
            </w:r>
            <w:r w:rsidR="00E57BC7">
              <w:rPr>
                <w:noProof/>
                <w:webHidden/>
              </w:rPr>
              <w:fldChar w:fldCharType="separate"/>
            </w:r>
            <w:r w:rsidR="00E57BC7">
              <w:rPr>
                <w:noProof/>
                <w:webHidden/>
              </w:rPr>
              <w:t>21</w:t>
            </w:r>
            <w:r w:rsidR="00E57BC7">
              <w:rPr>
                <w:noProof/>
                <w:webHidden/>
              </w:rPr>
              <w:fldChar w:fldCharType="end"/>
            </w:r>
          </w:hyperlink>
        </w:p>
        <w:p w14:paraId="286D6259" w14:textId="4F9E9946" w:rsidR="00E57BC7" w:rsidRDefault="001E129D">
          <w:pPr>
            <w:pStyle w:val="TOC1"/>
            <w:rPr>
              <w:rFonts w:eastAsiaTheme="minorEastAsia"/>
              <w:b w:val="0"/>
              <w:color w:val="auto"/>
              <w:kern w:val="2"/>
              <w:sz w:val="21"/>
              <w:lang w:val="en-US" w:eastAsia="ja-JP"/>
            </w:rPr>
          </w:pPr>
          <w:hyperlink w:anchor="_Toc63865070" w:history="1">
            <w:r w:rsidR="00E57BC7" w:rsidRPr="00E603BB">
              <w:rPr>
                <w:rStyle w:val="Hyperlink"/>
              </w:rPr>
              <w:t>4.</w:t>
            </w:r>
            <w:r w:rsidR="00E57BC7">
              <w:rPr>
                <w:rFonts w:eastAsiaTheme="minorEastAsia"/>
                <w:b w:val="0"/>
                <w:color w:val="auto"/>
                <w:kern w:val="2"/>
                <w:sz w:val="21"/>
                <w:lang w:val="en-US" w:eastAsia="ja-JP"/>
              </w:rPr>
              <w:tab/>
            </w:r>
            <w:r w:rsidR="00E57BC7" w:rsidRPr="00E603BB">
              <w:rPr>
                <w:rStyle w:val="Hyperlink"/>
              </w:rPr>
              <w:t>Final Acceptance</w:t>
            </w:r>
            <w:r w:rsidR="00E57BC7">
              <w:rPr>
                <w:webHidden/>
              </w:rPr>
              <w:tab/>
            </w:r>
            <w:r w:rsidR="00E57BC7">
              <w:rPr>
                <w:webHidden/>
              </w:rPr>
              <w:fldChar w:fldCharType="begin"/>
            </w:r>
            <w:r w:rsidR="00E57BC7">
              <w:rPr>
                <w:webHidden/>
              </w:rPr>
              <w:instrText xml:space="preserve"> PAGEREF _Toc63865070 \h </w:instrText>
            </w:r>
            <w:r w:rsidR="00E57BC7">
              <w:rPr>
                <w:webHidden/>
              </w:rPr>
            </w:r>
            <w:r w:rsidR="00E57BC7">
              <w:rPr>
                <w:webHidden/>
              </w:rPr>
              <w:fldChar w:fldCharType="separate"/>
            </w:r>
            <w:r w:rsidR="00E57BC7">
              <w:rPr>
                <w:webHidden/>
              </w:rPr>
              <w:t>22</w:t>
            </w:r>
            <w:r w:rsidR="00E57BC7">
              <w:rPr>
                <w:webHidden/>
              </w:rPr>
              <w:fldChar w:fldCharType="end"/>
            </w:r>
          </w:hyperlink>
        </w:p>
        <w:p w14:paraId="0762AA2E" w14:textId="376F8D93" w:rsidR="00E57BC7" w:rsidRDefault="001E129D">
          <w:pPr>
            <w:pStyle w:val="TOC3"/>
            <w:tabs>
              <w:tab w:val="left" w:pos="1134"/>
              <w:tab w:val="right" w:leader="dot" w:pos="10196"/>
            </w:tabs>
            <w:rPr>
              <w:rFonts w:eastAsiaTheme="minorEastAsia"/>
              <w:noProof/>
              <w:kern w:val="2"/>
              <w:sz w:val="21"/>
              <w:lang w:val="en-US" w:eastAsia="ja-JP"/>
            </w:rPr>
          </w:pPr>
          <w:hyperlink w:anchor="_Toc63865071" w:history="1">
            <w:r w:rsidR="00E57BC7" w:rsidRPr="00E603BB">
              <w:rPr>
                <w:rStyle w:val="Hyperlink"/>
                <w:noProof/>
              </w:rPr>
              <w:t>4.1.1.</w:t>
            </w:r>
            <w:r w:rsidR="00E57BC7">
              <w:rPr>
                <w:rFonts w:eastAsiaTheme="minorEastAsia"/>
                <w:noProof/>
                <w:kern w:val="2"/>
                <w:sz w:val="21"/>
                <w:lang w:val="en-US" w:eastAsia="ja-JP"/>
              </w:rPr>
              <w:tab/>
            </w:r>
            <w:r w:rsidR="00E57BC7" w:rsidRPr="00E603BB">
              <w:rPr>
                <w:rStyle w:val="Hyperlink"/>
                <w:noProof/>
              </w:rPr>
              <w:t>Introduction</w:t>
            </w:r>
            <w:r w:rsidR="00E57BC7">
              <w:rPr>
                <w:noProof/>
                <w:webHidden/>
              </w:rPr>
              <w:tab/>
            </w:r>
            <w:r w:rsidR="00E57BC7">
              <w:rPr>
                <w:noProof/>
                <w:webHidden/>
              </w:rPr>
              <w:fldChar w:fldCharType="begin"/>
            </w:r>
            <w:r w:rsidR="00E57BC7">
              <w:rPr>
                <w:noProof/>
                <w:webHidden/>
              </w:rPr>
              <w:instrText xml:space="preserve"> PAGEREF _Toc63865071 \h </w:instrText>
            </w:r>
            <w:r w:rsidR="00E57BC7">
              <w:rPr>
                <w:noProof/>
                <w:webHidden/>
              </w:rPr>
            </w:r>
            <w:r w:rsidR="00E57BC7">
              <w:rPr>
                <w:noProof/>
                <w:webHidden/>
              </w:rPr>
              <w:fldChar w:fldCharType="separate"/>
            </w:r>
            <w:r w:rsidR="00E57BC7">
              <w:rPr>
                <w:noProof/>
                <w:webHidden/>
              </w:rPr>
              <w:t>22</w:t>
            </w:r>
            <w:r w:rsidR="00E57BC7">
              <w:rPr>
                <w:noProof/>
                <w:webHidden/>
              </w:rPr>
              <w:fldChar w:fldCharType="end"/>
            </w:r>
          </w:hyperlink>
        </w:p>
        <w:p w14:paraId="6F2762E0" w14:textId="1932475F" w:rsidR="00E57BC7" w:rsidRDefault="001E129D">
          <w:pPr>
            <w:pStyle w:val="TOC3"/>
            <w:tabs>
              <w:tab w:val="left" w:pos="1134"/>
              <w:tab w:val="right" w:leader="dot" w:pos="10196"/>
            </w:tabs>
            <w:rPr>
              <w:rFonts w:eastAsiaTheme="minorEastAsia"/>
              <w:noProof/>
              <w:kern w:val="2"/>
              <w:sz w:val="21"/>
              <w:lang w:val="en-US" w:eastAsia="ja-JP"/>
            </w:rPr>
          </w:pPr>
          <w:hyperlink w:anchor="_Toc63865072" w:history="1">
            <w:r w:rsidR="00E57BC7" w:rsidRPr="00E603BB">
              <w:rPr>
                <w:rStyle w:val="Hyperlink"/>
                <w:noProof/>
              </w:rPr>
              <w:t>4.1.2.</w:t>
            </w:r>
            <w:r w:rsidR="00E57BC7">
              <w:rPr>
                <w:rFonts w:eastAsiaTheme="minorEastAsia"/>
                <w:noProof/>
                <w:kern w:val="2"/>
                <w:sz w:val="21"/>
                <w:lang w:val="en-US" w:eastAsia="ja-JP"/>
              </w:rPr>
              <w:tab/>
            </w:r>
            <w:r w:rsidR="00E57BC7" w:rsidRPr="00E603BB">
              <w:rPr>
                <w:rStyle w:val="Hyperlink"/>
                <w:noProof/>
              </w:rPr>
              <w:t>Test Readiness</w:t>
            </w:r>
            <w:r w:rsidR="00E57BC7">
              <w:rPr>
                <w:noProof/>
                <w:webHidden/>
              </w:rPr>
              <w:tab/>
            </w:r>
            <w:r w:rsidR="00E57BC7">
              <w:rPr>
                <w:noProof/>
                <w:webHidden/>
              </w:rPr>
              <w:fldChar w:fldCharType="begin"/>
            </w:r>
            <w:r w:rsidR="00E57BC7">
              <w:rPr>
                <w:noProof/>
                <w:webHidden/>
              </w:rPr>
              <w:instrText xml:space="preserve"> PAGEREF _Toc63865072 \h </w:instrText>
            </w:r>
            <w:r w:rsidR="00E57BC7">
              <w:rPr>
                <w:noProof/>
                <w:webHidden/>
              </w:rPr>
            </w:r>
            <w:r w:rsidR="00E57BC7">
              <w:rPr>
                <w:noProof/>
                <w:webHidden/>
              </w:rPr>
              <w:fldChar w:fldCharType="separate"/>
            </w:r>
            <w:r w:rsidR="00E57BC7">
              <w:rPr>
                <w:noProof/>
                <w:webHidden/>
              </w:rPr>
              <w:t>22</w:t>
            </w:r>
            <w:r w:rsidR="00E57BC7">
              <w:rPr>
                <w:noProof/>
                <w:webHidden/>
              </w:rPr>
              <w:fldChar w:fldCharType="end"/>
            </w:r>
          </w:hyperlink>
        </w:p>
        <w:p w14:paraId="5509261B" w14:textId="02A7794A" w:rsidR="00E57BC7" w:rsidRDefault="001E129D">
          <w:pPr>
            <w:pStyle w:val="TOC3"/>
            <w:tabs>
              <w:tab w:val="left" w:pos="1134"/>
              <w:tab w:val="right" w:leader="dot" w:pos="10196"/>
            </w:tabs>
            <w:rPr>
              <w:rFonts w:eastAsiaTheme="minorEastAsia"/>
              <w:noProof/>
              <w:kern w:val="2"/>
              <w:sz w:val="21"/>
              <w:lang w:val="en-US" w:eastAsia="ja-JP"/>
            </w:rPr>
          </w:pPr>
          <w:hyperlink w:anchor="_Toc63865073" w:history="1">
            <w:r w:rsidR="00E57BC7" w:rsidRPr="00E603BB">
              <w:rPr>
                <w:rStyle w:val="Hyperlink"/>
                <w:noProof/>
              </w:rPr>
              <w:t>4.1.3.</w:t>
            </w:r>
            <w:r w:rsidR="00E57BC7">
              <w:rPr>
                <w:rFonts w:eastAsiaTheme="minorEastAsia"/>
                <w:noProof/>
                <w:kern w:val="2"/>
                <w:sz w:val="21"/>
                <w:lang w:val="en-US" w:eastAsia="ja-JP"/>
              </w:rPr>
              <w:tab/>
            </w:r>
            <w:r w:rsidR="00E57BC7" w:rsidRPr="00E603BB">
              <w:rPr>
                <w:rStyle w:val="Hyperlink"/>
                <w:noProof/>
              </w:rPr>
              <w:t>Execution</w:t>
            </w:r>
            <w:r w:rsidR="00E57BC7">
              <w:rPr>
                <w:noProof/>
                <w:webHidden/>
              </w:rPr>
              <w:tab/>
            </w:r>
            <w:r w:rsidR="00E57BC7">
              <w:rPr>
                <w:noProof/>
                <w:webHidden/>
              </w:rPr>
              <w:fldChar w:fldCharType="begin"/>
            </w:r>
            <w:r w:rsidR="00E57BC7">
              <w:rPr>
                <w:noProof/>
                <w:webHidden/>
              </w:rPr>
              <w:instrText xml:space="preserve"> PAGEREF _Toc63865073 \h </w:instrText>
            </w:r>
            <w:r w:rsidR="00E57BC7">
              <w:rPr>
                <w:noProof/>
                <w:webHidden/>
              </w:rPr>
            </w:r>
            <w:r w:rsidR="00E57BC7">
              <w:rPr>
                <w:noProof/>
                <w:webHidden/>
              </w:rPr>
              <w:fldChar w:fldCharType="separate"/>
            </w:r>
            <w:r w:rsidR="00E57BC7">
              <w:rPr>
                <w:noProof/>
                <w:webHidden/>
              </w:rPr>
              <w:t>22</w:t>
            </w:r>
            <w:r w:rsidR="00E57BC7">
              <w:rPr>
                <w:noProof/>
                <w:webHidden/>
              </w:rPr>
              <w:fldChar w:fldCharType="end"/>
            </w:r>
          </w:hyperlink>
        </w:p>
        <w:p w14:paraId="5B07C807" w14:textId="116F8A43" w:rsidR="00E57BC7" w:rsidRDefault="001E129D">
          <w:pPr>
            <w:pStyle w:val="TOC1"/>
            <w:rPr>
              <w:rFonts w:eastAsiaTheme="minorEastAsia"/>
              <w:b w:val="0"/>
              <w:color w:val="auto"/>
              <w:kern w:val="2"/>
              <w:sz w:val="21"/>
              <w:lang w:val="en-US" w:eastAsia="ja-JP"/>
            </w:rPr>
          </w:pPr>
          <w:hyperlink w:anchor="_Toc63865074" w:history="1">
            <w:r w:rsidR="00E57BC7" w:rsidRPr="00E603BB">
              <w:rPr>
                <w:rStyle w:val="Hyperlink"/>
              </w:rPr>
              <w:t>5.</w:t>
            </w:r>
            <w:r w:rsidR="00E57BC7">
              <w:rPr>
                <w:rFonts w:eastAsiaTheme="minorEastAsia"/>
                <w:b w:val="0"/>
                <w:color w:val="auto"/>
                <w:kern w:val="2"/>
                <w:sz w:val="21"/>
                <w:lang w:val="en-US" w:eastAsia="ja-JP"/>
              </w:rPr>
              <w:tab/>
            </w:r>
            <w:r w:rsidR="00E57BC7" w:rsidRPr="00E603BB">
              <w:rPr>
                <w:rStyle w:val="Hyperlink"/>
              </w:rPr>
              <w:t>Annex</w:t>
            </w:r>
            <w:r w:rsidR="00E57BC7">
              <w:rPr>
                <w:webHidden/>
              </w:rPr>
              <w:tab/>
            </w:r>
            <w:r w:rsidR="00E57BC7">
              <w:rPr>
                <w:webHidden/>
              </w:rPr>
              <w:fldChar w:fldCharType="begin"/>
            </w:r>
            <w:r w:rsidR="00E57BC7">
              <w:rPr>
                <w:webHidden/>
              </w:rPr>
              <w:instrText xml:space="preserve"> PAGEREF _Toc63865074 \h </w:instrText>
            </w:r>
            <w:r w:rsidR="00E57BC7">
              <w:rPr>
                <w:webHidden/>
              </w:rPr>
            </w:r>
            <w:r w:rsidR="00E57BC7">
              <w:rPr>
                <w:webHidden/>
              </w:rPr>
              <w:fldChar w:fldCharType="separate"/>
            </w:r>
            <w:r w:rsidR="00E57BC7">
              <w:rPr>
                <w:webHidden/>
              </w:rPr>
              <w:t>23</w:t>
            </w:r>
            <w:r w:rsidR="00E57BC7">
              <w:rPr>
                <w:webHidden/>
              </w:rPr>
              <w:fldChar w:fldCharType="end"/>
            </w:r>
          </w:hyperlink>
        </w:p>
        <w:p w14:paraId="208FAF29" w14:textId="549195CD" w:rsidR="00214C7B" w:rsidRPr="00B278E3" w:rsidRDefault="00214C7B">
          <w:r w:rsidRPr="00C96325">
            <w:rPr>
              <w:b/>
              <w:bCs/>
              <w:color w:val="00558C" w:themeColor="accent1"/>
              <w:sz w:val="22"/>
            </w:rPr>
            <w:fldChar w:fldCharType="end"/>
          </w:r>
        </w:p>
      </w:sdtContent>
    </w:sdt>
    <w:p w14:paraId="163C1B9B" w14:textId="334E7C5B" w:rsidR="00642025" w:rsidRPr="00C96325" w:rsidRDefault="00642025" w:rsidP="00BA5754"/>
    <w:p w14:paraId="52ED39F9" w14:textId="77777777" w:rsidR="00994D97" w:rsidRPr="00B278E3" w:rsidRDefault="00994D97" w:rsidP="00C9558A">
      <w:pPr>
        <w:pStyle w:val="ListofFigures"/>
      </w:pPr>
      <w:r w:rsidRPr="00B278E3">
        <w:t>List of Figures</w:t>
      </w:r>
    </w:p>
    <w:p w14:paraId="433EB319" w14:textId="4E13E93A" w:rsidR="00586202" w:rsidRDefault="003C77AD">
      <w:pPr>
        <w:pStyle w:val="TableofFigures"/>
        <w:rPr>
          <w:rFonts w:eastAsiaTheme="minorEastAsia"/>
          <w:i w:val="0"/>
          <w:noProof/>
          <w:lang w:val="nb-NO" w:eastAsia="nb-NO"/>
        </w:rPr>
      </w:pPr>
      <w:r w:rsidRPr="00C96325">
        <w:rPr>
          <w:i w:val="0"/>
        </w:rPr>
        <w:fldChar w:fldCharType="begin"/>
      </w:r>
      <w:r w:rsidRPr="00B278E3">
        <w:rPr>
          <w:i w:val="0"/>
        </w:rPr>
        <w:instrText xml:space="preserve"> TOC \t "Figure caption,1" \c "Figure" </w:instrText>
      </w:r>
      <w:r w:rsidRPr="00C96325">
        <w:rPr>
          <w:i w:val="0"/>
        </w:rPr>
        <w:fldChar w:fldCharType="separate"/>
      </w:r>
      <w:r w:rsidR="00586202">
        <w:rPr>
          <w:noProof/>
        </w:rPr>
        <w:t>Figure 1: Acceptance steps within a VTS Project</w:t>
      </w:r>
      <w:r w:rsidR="00586202">
        <w:rPr>
          <w:noProof/>
        </w:rPr>
        <w:tab/>
      </w:r>
      <w:r w:rsidR="00586202">
        <w:rPr>
          <w:noProof/>
        </w:rPr>
        <w:fldChar w:fldCharType="begin"/>
      </w:r>
      <w:r w:rsidR="00586202">
        <w:rPr>
          <w:noProof/>
        </w:rPr>
        <w:instrText xml:space="preserve"> PAGEREF _Toc26447531 \h </w:instrText>
      </w:r>
      <w:r w:rsidR="00586202">
        <w:rPr>
          <w:noProof/>
        </w:rPr>
      </w:r>
      <w:r w:rsidR="00586202">
        <w:rPr>
          <w:noProof/>
        </w:rPr>
        <w:fldChar w:fldCharType="separate"/>
      </w:r>
      <w:r w:rsidR="00586202">
        <w:rPr>
          <w:noProof/>
        </w:rPr>
        <w:t>7</w:t>
      </w:r>
      <w:r w:rsidR="00586202">
        <w:rPr>
          <w:noProof/>
        </w:rPr>
        <w:fldChar w:fldCharType="end"/>
      </w:r>
    </w:p>
    <w:p w14:paraId="57699654" w14:textId="25C5C4DA" w:rsidR="00586202" w:rsidRDefault="00586202">
      <w:pPr>
        <w:pStyle w:val="TableofFigures"/>
        <w:rPr>
          <w:rFonts w:eastAsiaTheme="minorEastAsia"/>
          <w:i w:val="0"/>
          <w:noProof/>
          <w:lang w:val="nb-NO" w:eastAsia="nb-NO"/>
        </w:rPr>
      </w:pPr>
      <w:r>
        <w:rPr>
          <w:noProof/>
        </w:rPr>
        <w:lastRenderedPageBreak/>
        <w:t>Figure 2: VTS System breakdown structure</w:t>
      </w:r>
      <w:r>
        <w:rPr>
          <w:noProof/>
        </w:rPr>
        <w:tab/>
      </w:r>
      <w:r>
        <w:rPr>
          <w:noProof/>
        </w:rPr>
        <w:fldChar w:fldCharType="begin"/>
      </w:r>
      <w:r>
        <w:rPr>
          <w:noProof/>
        </w:rPr>
        <w:instrText xml:space="preserve"> PAGEREF _Toc26447532 \h </w:instrText>
      </w:r>
      <w:r>
        <w:rPr>
          <w:noProof/>
        </w:rPr>
      </w:r>
      <w:r>
        <w:rPr>
          <w:noProof/>
        </w:rPr>
        <w:fldChar w:fldCharType="separate"/>
      </w:r>
      <w:r>
        <w:rPr>
          <w:noProof/>
        </w:rPr>
        <w:t>8</w:t>
      </w:r>
      <w:r>
        <w:rPr>
          <w:noProof/>
        </w:rPr>
        <w:fldChar w:fldCharType="end"/>
      </w:r>
    </w:p>
    <w:p w14:paraId="2C3DF81C" w14:textId="08B902F7" w:rsidR="005E4659" w:rsidRPr="00B278E3" w:rsidRDefault="003C77AD" w:rsidP="00BA5754">
      <w:r w:rsidRPr="00C96325">
        <w:rPr>
          <w:i/>
          <w:sz w:val="22"/>
        </w:rPr>
        <w:fldChar w:fldCharType="end"/>
      </w:r>
    </w:p>
    <w:p w14:paraId="6F5E66D4" w14:textId="24B615B5" w:rsidR="004944C8" w:rsidRPr="00B278E3" w:rsidRDefault="00ED4450" w:rsidP="009E631A">
      <w:pPr>
        <w:pStyle w:val="Heading1"/>
      </w:pPr>
      <w:bookmarkStart w:id="5" w:name="_Toc20231987"/>
      <w:bookmarkStart w:id="6" w:name="_Toc20232169"/>
      <w:bookmarkStart w:id="7" w:name="_Toc20231988"/>
      <w:bookmarkStart w:id="8" w:name="_Toc20232170"/>
      <w:bookmarkStart w:id="9" w:name="_Toc20231989"/>
      <w:bookmarkStart w:id="10" w:name="_Toc20232171"/>
      <w:bookmarkStart w:id="11" w:name="_Toc20231990"/>
      <w:bookmarkStart w:id="12" w:name="_Toc20232172"/>
      <w:bookmarkStart w:id="13" w:name="_Toc20231991"/>
      <w:bookmarkStart w:id="14" w:name="_Toc20232173"/>
      <w:bookmarkStart w:id="15" w:name="_Toc20231992"/>
      <w:bookmarkStart w:id="16" w:name="_Toc20232174"/>
      <w:bookmarkStart w:id="17" w:name="_Toc20231993"/>
      <w:bookmarkStart w:id="18" w:name="_Toc20232175"/>
      <w:bookmarkStart w:id="19" w:name="_Toc20231994"/>
      <w:bookmarkStart w:id="20" w:name="_Toc20232176"/>
      <w:bookmarkStart w:id="21" w:name="_Toc20231995"/>
      <w:bookmarkStart w:id="22" w:name="_Toc20232177"/>
      <w:bookmarkStart w:id="23" w:name="_Toc20231996"/>
      <w:bookmarkStart w:id="24" w:name="_Toc20232178"/>
      <w:bookmarkStart w:id="25" w:name="_Toc20231997"/>
      <w:bookmarkStart w:id="26" w:name="_Toc20232179"/>
      <w:bookmarkStart w:id="27" w:name="_Toc20231998"/>
      <w:bookmarkStart w:id="28" w:name="_Toc20232180"/>
      <w:bookmarkStart w:id="29" w:name="_Toc20231999"/>
      <w:bookmarkStart w:id="30" w:name="_Toc20232181"/>
      <w:bookmarkStart w:id="31" w:name="_Toc20232000"/>
      <w:bookmarkStart w:id="32" w:name="_Toc20232182"/>
      <w:bookmarkStart w:id="33" w:name="_Toc20232001"/>
      <w:bookmarkStart w:id="34" w:name="_Toc20232183"/>
      <w:bookmarkStart w:id="35" w:name="_Toc20232002"/>
      <w:bookmarkStart w:id="36" w:name="_Toc20232184"/>
      <w:bookmarkStart w:id="37" w:name="_Toc20232003"/>
      <w:bookmarkStart w:id="38" w:name="_Toc20232185"/>
      <w:bookmarkStart w:id="39" w:name="_Toc20232004"/>
      <w:bookmarkStart w:id="40" w:name="_Toc20232186"/>
      <w:bookmarkStart w:id="41" w:name="_Toc20232005"/>
      <w:bookmarkStart w:id="42" w:name="_Toc20232187"/>
      <w:bookmarkStart w:id="43" w:name="_Toc20232006"/>
      <w:bookmarkStart w:id="44" w:name="_Toc20232188"/>
      <w:bookmarkStart w:id="45" w:name="_Toc20232007"/>
      <w:bookmarkStart w:id="46" w:name="_Toc20232189"/>
      <w:bookmarkStart w:id="47" w:name="_Toc20232008"/>
      <w:bookmarkStart w:id="48" w:name="_Toc20232190"/>
      <w:bookmarkStart w:id="49" w:name="_Toc20232009"/>
      <w:bookmarkStart w:id="50" w:name="_Toc20232191"/>
      <w:bookmarkStart w:id="51" w:name="_Toc20232010"/>
      <w:bookmarkStart w:id="52" w:name="_Toc20232192"/>
      <w:bookmarkStart w:id="53" w:name="_Toc20232011"/>
      <w:bookmarkStart w:id="54" w:name="_Toc20232193"/>
      <w:bookmarkStart w:id="55" w:name="_Toc20232012"/>
      <w:bookmarkStart w:id="56" w:name="_Toc20232194"/>
      <w:bookmarkStart w:id="57" w:name="_Toc20232013"/>
      <w:bookmarkStart w:id="58" w:name="_Toc20232195"/>
      <w:bookmarkStart w:id="59" w:name="_Toc20232014"/>
      <w:bookmarkStart w:id="60" w:name="_Toc20232196"/>
      <w:bookmarkStart w:id="61" w:name="_Toc20345286"/>
      <w:bookmarkStart w:id="62" w:name="_Toc63865036"/>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B278E3">
        <w:lastRenderedPageBreak/>
        <w:t>I</w:t>
      </w:r>
      <w:bookmarkEnd w:id="61"/>
      <w:r w:rsidR="00D80C64">
        <w:t>ntroduction</w:t>
      </w:r>
      <w:bookmarkEnd w:id="62"/>
    </w:p>
    <w:p w14:paraId="139BD445" w14:textId="77777777" w:rsidR="004944C8" w:rsidRPr="00B278E3" w:rsidRDefault="004944C8" w:rsidP="004944C8">
      <w:pPr>
        <w:pStyle w:val="Heading1separatationline"/>
      </w:pPr>
    </w:p>
    <w:p w14:paraId="58BE13F8" w14:textId="3345CA11" w:rsidR="00C94F59" w:rsidRDefault="00C94F59" w:rsidP="007A5921">
      <w:pPr>
        <w:pStyle w:val="Heading2"/>
      </w:pPr>
      <w:bookmarkStart w:id="63" w:name="_Toc63865037"/>
      <w:r>
        <w:rPr>
          <w:lang w:eastAsia="ja-JP"/>
        </w:rPr>
        <w:t xml:space="preserve">Document </w:t>
      </w:r>
      <w:r>
        <w:rPr>
          <w:rFonts w:hint="eastAsia"/>
          <w:lang w:eastAsia="ja-JP"/>
        </w:rPr>
        <w:t>P</w:t>
      </w:r>
      <w:r>
        <w:rPr>
          <w:lang w:eastAsia="ja-JP"/>
        </w:rPr>
        <w:t>urpose</w:t>
      </w:r>
      <w:bookmarkEnd w:id="63"/>
    </w:p>
    <w:p w14:paraId="794C3B5A" w14:textId="44E0690C" w:rsidR="00900617" w:rsidRPr="00787DA5" w:rsidRDefault="00900617" w:rsidP="00787DA5">
      <w:pPr>
        <w:pStyle w:val="BodyText"/>
      </w:pPr>
      <w:r w:rsidRPr="00787DA5">
        <w:t xml:space="preserve">The purpose of this document is to </w:t>
      </w:r>
      <w:r w:rsidR="00316E77" w:rsidRPr="00787DA5">
        <w:t>advi</w:t>
      </w:r>
      <w:r w:rsidR="00D80C64">
        <w:t>s</w:t>
      </w:r>
      <w:r w:rsidR="00316E77" w:rsidRPr="00787DA5">
        <w:t xml:space="preserve">e authorities providing Vessel Traffic Services </w:t>
      </w:r>
      <w:r w:rsidRPr="00787DA5">
        <w:t xml:space="preserve">on the acceptance process of a VTS System or functional parts of a VTS System (as specified in IALA Recommendation </w:t>
      </w:r>
      <w:commentRangeStart w:id="64"/>
      <w:r w:rsidRPr="00787DA5">
        <w:t>V128 – Preparation of Operational and Technical Performance of VTS Systems).</w:t>
      </w:r>
      <w:commentRangeEnd w:id="64"/>
      <w:r w:rsidR="00912391" w:rsidRPr="00787DA5">
        <w:rPr>
          <w:rStyle w:val="CommentReference"/>
          <w:sz w:val="22"/>
          <w:szCs w:val="22"/>
        </w:rPr>
        <w:commentReference w:id="64"/>
      </w:r>
    </w:p>
    <w:p w14:paraId="33A85B90" w14:textId="4E9861AC" w:rsidR="00316E77" w:rsidRDefault="00900617" w:rsidP="00900617">
      <w:pPr>
        <w:pStyle w:val="BodyText"/>
      </w:pPr>
      <w:commentRangeStart w:id="65"/>
      <w:r w:rsidRPr="00900617">
        <w:t xml:space="preserve">IALA Guideline G.1111 </w:t>
      </w:r>
      <w:commentRangeEnd w:id="65"/>
      <w:r w:rsidR="00912391">
        <w:rPr>
          <w:rStyle w:val="CommentReference"/>
        </w:rPr>
        <w:commentReference w:id="65"/>
      </w:r>
      <w:r w:rsidRPr="00900617">
        <w:t xml:space="preserve">– Preparation of Operational and Technical Performance Requirements for VTS Systems provides a framework to assist </w:t>
      </w:r>
      <w:r w:rsidR="00B534C7">
        <w:t>these authorities</w:t>
      </w:r>
      <w:r w:rsidRPr="00900617">
        <w:t xml:space="preserve"> in </w:t>
      </w:r>
      <w:r w:rsidR="00B45E0A">
        <w:t>preparing</w:t>
      </w:r>
      <w:r w:rsidRPr="00900617">
        <w:t xml:space="preserve"> requirements for a VTS System(s) or any functional part of a VTS System. </w:t>
      </w:r>
    </w:p>
    <w:p w14:paraId="7C8DD38B" w14:textId="0118E8D1" w:rsidR="00900617" w:rsidRPr="00900617" w:rsidRDefault="00900617" w:rsidP="00900617">
      <w:pPr>
        <w:pStyle w:val="BodyText"/>
      </w:pPr>
      <w:r w:rsidRPr="00900617">
        <w:t>This document provides a framework for the acceptance process such that the specified system:</w:t>
      </w:r>
    </w:p>
    <w:p w14:paraId="67F97268" w14:textId="1A6E9913" w:rsidR="00900617" w:rsidRPr="00900617" w:rsidRDefault="00900617" w:rsidP="00B74A12">
      <w:pPr>
        <w:pStyle w:val="Bullet1"/>
      </w:pPr>
      <w:commentRangeStart w:id="66"/>
      <w:r w:rsidRPr="00900617">
        <w:t>is working according to the agreed requirement</w:t>
      </w:r>
      <w:r w:rsidR="00AD5CFB">
        <w:t>s</w:t>
      </w:r>
      <w:r w:rsidRPr="00900617">
        <w:t xml:space="preserve"> (</w:t>
      </w:r>
      <w:proofErr w:type="gramStart"/>
      <w:r w:rsidRPr="00900617">
        <w:t>e.g.</w:t>
      </w:r>
      <w:proofErr w:type="gramEnd"/>
      <w:r w:rsidRPr="00900617">
        <w:t xml:space="preserve"> verification); and</w:t>
      </w:r>
    </w:p>
    <w:p w14:paraId="67A6E3CF" w14:textId="77777777" w:rsidR="00900617" w:rsidRPr="00900617" w:rsidRDefault="00900617" w:rsidP="00B74A12">
      <w:pPr>
        <w:pStyle w:val="Bullet1"/>
      </w:pPr>
      <w:r w:rsidRPr="00900617">
        <w:t>is suitable for the intended services (</w:t>
      </w:r>
      <w:proofErr w:type="gramStart"/>
      <w:r w:rsidRPr="00900617">
        <w:t>e.g.</w:t>
      </w:r>
      <w:proofErr w:type="gramEnd"/>
      <w:r w:rsidRPr="00900617">
        <w:t xml:space="preserve"> validation). </w:t>
      </w:r>
      <w:commentRangeEnd w:id="66"/>
      <w:r w:rsidR="00912391">
        <w:rPr>
          <w:rStyle w:val="CommentReference"/>
        </w:rPr>
        <w:commentReference w:id="66"/>
      </w:r>
    </w:p>
    <w:p w14:paraId="192D2D98" w14:textId="35F8F5C0" w:rsidR="00404D7A" w:rsidRDefault="003F3407" w:rsidP="007B0A6F">
      <w:pPr>
        <w:pStyle w:val="BodyText"/>
        <w:jc w:val="both"/>
      </w:pPr>
      <w:r w:rsidRPr="00B278E3">
        <w:t>As a result</w:t>
      </w:r>
      <w:r w:rsidR="007B0A6F" w:rsidRPr="00B278E3">
        <w:rPr>
          <w:color w:val="000000" w:themeColor="text1"/>
        </w:rPr>
        <w:t>, t</w:t>
      </w:r>
      <w:r w:rsidRPr="00B278E3">
        <w:t>here will be</w:t>
      </w:r>
      <w:r w:rsidR="00404D7A" w:rsidRPr="00B278E3">
        <w:t xml:space="preserve"> a common understanding between the </w:t>
      </w:r>
      <w:r w:rsidR="00B534C7">
        <w:t>authority</w:t>
      </w:r>
      <w:r w:rsidR="00404D7A" w:rsidRPr="00B278E3">
        <w:t xml:space="preserve"> and </w:t>
      </w:r>
      <w:r w:rsidR="006528E7" w:rsidRPr="00B278E3">
        <w:t xml:space="preserve">the </w:t>
      </w:r>
      <w:r w:rsidR="00B534C7">
        <w:t>system s</w:t>
      </w:r>
      <w:r w:rsidR="00404D7A" w:rsidRPr="00B278E3">
        <w:t>upplier</w:t>
      </w:r>
      <w:r w:rsidR="007B0A6F" w:rsidRPr="00B278E3">
        <w:t xml:space="preserve"> about the set requirements and the procedures that demonstrate compliance.</w:t>
      </w:r>
    </w:p>
    <w:p w14:paraId="4FE498E7" w14:textId="613A7BDF" w:rsidR="00F46C83" w:rsidRDefault="00F46C83" w:rsidP="007B0A6F">
      <w:pPr>
        <w:pStyle w:val="BodyText"/>
        <w:jc w:val="both"/>
      </w:pPr>
      <w:r>
        <w:t>Th</w:t>
      </w:r>
      <w:r w:rsidR="00B45E0A">
        <w:t xml:space="preserve">is </w:t>
      </w:r>
      <w:r w:rsidR="00D301AB">
        <w:t>document</w:t>
      </w:r>
      <w:r w:rsidR="00D80C64">
        <w:t>’</w:t>
      </w:r>
      <w:r w:rsidR="00D301AB">
        <w:t xml:space="preserve">s </w:t>
      </w:r>
      <w:r w:rsidR="00B45E0A">
        <w:t>suggested steps</w:t>
      </w:r>
      <w:r>
        <w:t xml:space="preserve"> can be tailored depending o</w:t>
      </w:r>
      <w:r w:rsidRPr="00DE3CA0">
        <w:t>n the s</w:t>
      </w:r>
      <w:r w:rsidR="00D80C64">
        <w:t>ystem’s size and/or complexity</w:t>
      </w:r>
      <w:r w:rsidRPr="00DE3CA0">
        <w:t>.</w:t>
      </w:r>
    </w:p>
    <w:p w14:paraId="3FF39ABC" w14:textId="77777777" w:rsidR="00B74A12" w:rsidRPr="00B278E3" w:rsidRDefault="00B74A12" w:rsidP="007B0A6F">
      <w:pPr>
        <w:pStyle w:val="BodyText"/>
        <w:jc w:val="both"/>
      </w:pPr>
    </w:p>
    <w:p w14:paraId="7CC2662E" w14:textId="571021A5" w:rsidR="00A524B5" w:rsidRPr="00B278E3" w:rsidRDefault="0095086F" w:rsidP="007A5921">
      <w:pPr>
        <w:pStyle w:val="Heading2"/>
      </w:pPr>
      <w:bookmarkStart w:id="67" w:name="_Toc20345288"/>
      <w:bookmarkStart w:id="68" w:name="_Toc63865038"/>
      <w:r w:rsidRPr="00B278E3">
        <w:t>D</w:t>
      </w:r>
      <w:r w:rsidR="00F20668" w:rsidRPr="00B278E3">
        <w:t>efinition</w:t>
      </w:r>
      <w:r w:rsidR="00515D78" w:rsidRPr="00B278E3">
        <w:t>s</w:t>
      </w:r>
      <w:bookmarkEnd w:id="67"/>
      <w:bookmarkEnd w:id="68"/>
    </w:p>
    <w:p w14:paraId="48D6E86C" w14:textId="77777777" w:rsidR="00A524B5" w:rsidRPr="00B278E3" w:rsidRDefault="00A524B5" w:rsidP="00A524B5">
      <w:pPr>
        <w:pStyle w:val="Heading2separationline"/>
      </w:pPr>
    </w:p>
    <w:p w14:paraId="2C2FCECB" w14:textId="147AC4C1" w:rsidR="005435E6" w:rsidRPr="00B278E3" w:rsidRDefault="005435E6" w:rsidP="00B74A12">
      <w:pPr>
        <w:pStyle w:val="BodyText"/>
      </w:pPr>
      <w:r w:rsidRPr="00B278E3">
        <w:t>For the purposes of this document, the following definitions apply: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1"/>
        <w:gridCol w:w="425"/>
        <w:gridCol w:w="7796"/>
      </w:tblGrid>
      <w:tr w:rsidR="00B534C7" w:rsidRPr="00B278E3" w14:paraId="2AF76C00" w14:textId="77777777" w:rsidTr="00C96325">
        <w:tc>
          <w:tcPr>
            <w:tcW w:w="1821" w:type="dxa"/>
          </w:tcPr>
          <w:p w14:paraId="6602F9C4" w14:textId="020E9AB7" w:rsidR="00B534C7" w:rsidRDefault="00B534C7">
            <w:pPr>
              <w:pStyle w:val="BodyText"/>
              <w:rPr>
                <w:b/>
              </w:rPr>
            </w:pPr>
            <w:r>
              <w:rPr>
                <w:b/>
              </w:rPr>
              <w:t xml:space="preserve">Customer </w:t>
            </w:r>
          </w:p>
        </w:tc>
        <w:tc>
          <w:tcPr>
            <w:tcW w:w="425" w:type="dxa"/>
          </w:tcPr>
          <w:p w14:paraId="1B34D0A9" w14:textId="6F47DABF" w:rsidR="00B534C7" w:rsidRPr="00DE3CA0" w:rsidRDefault="007A5921">
            <w:pPr>
              <w:pStyle w:val="BodyText"/>
            </w:pPr>
            <w:r w:rsidRPr="007A5921">
              <w:t>–</w:t>
            </w:r>
          </w:p>
        </w:tc>
        <w:tc>
          <w:tcPr>
            <w:tcW w:w="7796" w:type="dxa"/>
          </w:tcPr>
          <w:p w14:paraId="5435B1EB" w14:textId="06B98F9E" w:rsidR="00B534C7" w:rsidRPr="00DE3CA0" w:rsidRDefault="00B534C7" w:rsidP="00B534C7">
            <w:pPr>
              <w:pStyle w:val="BodyText"/>
            </w:pPr>
            <w:r>
              <w:t>A</w:t>
            </w:r>
            <w:r w:rsidRPr="00B534C7">
              <w:t>uthorit</w:t>
            </w:r>
            <w:r>
              <w:t>y</w:t>
            </w:r>
            <w:r w:rsidRPr="00B534C7">
              <w:t xml:space="preserve"> providing Vessel Traffic Services</w:t>
            </w:r>
          </w:p>
        </w:tc>
      </w:tr>
      <w:tr w:rsidR="00B534C7" w:rsidRPr="00B278E3" w14:paraId="48512EB6" w14:textId="77777777" w:rsidTr="00C96325">
        <w:tc>
          <w:tcPr>
            <w:tcW w:w="1821" w:type="dxa"/>
          </w:tcPr>
          <w:p w14:paraId="6DF36A11" w14:textId="07FCFB38" w:rsidR="00B534C7" w:rsidRDefault="00B534C7">
            <w:pPr>
              <w:pStyle w:val="BodyText"/>
              <w:rPr>
                <w:b/>
              </w:rPr>
            </w:pPr>
            <w:r>
              <w:rPr>
                <w:b/>
              </w:rPr>
              <w:t>Supplier</w:t>
            </w:r>
          </w:p>
        </w:tc>
        <w:tc>
          <w:tcPr>
            <w:tcW w:w="425" w:type="dxa"/>
          </w:tcPr>
          <w:p w14:paraId="2E39017E" w14:textId="6C4B35E4" w:rsidR="00B534C7" w:rsidRPr="00DE3CA0" w:rsidRDefault="007A5921">
            <w:pPr>
              <w:pStyle w:val="BodyText"/>
            </w:pPr>
            <w:r w:rsidRPr="007A5921">
              <w:t>–</w:t>
            </w:r>
          </w:p>
        </w:tc>
        <w:tc>
          <w:tcPr>
            <w:tcW w:w="7796" w:type="dxa"/>
          </w:tcPr>
          <w:p w14:paraId="5BFB073A" w14:textId="3F2CDC8E" w:rsidR="00B534C7" w:rsidRDefault="00B534C7" w:rsidP="003D431A">
            <w:pPr>
              <w:pStyle w:val="BodyText"/>
            </w:pPr>
            <w:r>
              <w:t xml:space="preserve">The </w:t>
            </w:r>
            <w:r w:rsidR="007542F4">
              <w:t xml:space="preserve">organisation </w:t>
            </w:r>
            <w:r>
              <w:t xml:space="preserve">provides </w:t>
            </w:r>
            <w:r w:rsidR="003D431A">
              <w:t xml:space="preserve">a </w:t>
            </w:r>
            <w:r>
              <w:t xml:space="preserve">VTS System </w:t>
            </w:r>
            <w:r w:rsidR="003D431A">
              <w:t>or functional parts of a VTS System.</w:t>
            </w:r>
          </w:p>
        </w:tc>
      </w:tr>
      <w:tr w:rsidR="0084777C" w:rsidRPr="00B278E3" w14:paraId="1E6DFAF3" w14:textId="77777777" w:rsidTr="00C96325">
        <w:tc>
          <w:tcPr>
            <w:tcW w:w="1821" w:type="dxa"/>
          </w:tcPr>
          <w:p w14:paraId="71271B52" w14:textId="40CE3679" w:rsidR="0084777C" w:rsidRPr="00B278E3" w:rsidRDefault="0084777C">
            <w:pPr>
              <w:pStyle w:val="BodyText"/>
              <w:rPr>
                <w:b/>
              </w:rPr>
            </w:pPr>
            <w:r>
              <w:rPr>
                <w:b/>
              </w:rPr>
              <w:t>System</w:t>
            </w:r>
          </w:p>
        </w:tc>
        <w:tc>
          <w:tcPr>
            <w:tcW w:w="425" w:type="dxa"/>
          </w:tcPr>
          <w:p w14:paraId="04500AC2" w14:textId="27C9A816" w:rsidR="0084777C" w:rsidRPr="00DE3CA0" w:rsidRDefault="0084777C">
            <w:pPr>
              <w:pStyle w:val="BodyText"/>
            </w:pPr>
            <w:r w:rsidRPr="00DE3CA0">
              <w:t>–</w:t>
            </w:r>
          </w:p>
        </w:tc>
        <w:tc>
          <w:tcPr>
            <w:tcW w:w="7796" w:type="dxa"/>
          </w:tcPr>
          <w:p w14:paraId="0DB97298" w14:textId="2AF889AA" w:rsidR="0084777C" w:rsidRPr="00B278E3" w:rsidRDefault="0084777C" w:rsidP="00C96325">
            <w:pPr>
              <w:pStyle w:val="BodyText"/>
            </w:pPr>
            <w:r w:rsidRPr="00DE3CA0">
              <w:t>A system is an arrangement of parts or elements that together exhibit behaviour or meaning that the individual constituents do not</w:t>
            </w:r>
            <w:r>
              <w:t xml:space="preserve"> [</w:t>
            </w:r>
            <w:r w:rsidR="00D15E3C">
              <w:rPr>
                <w:rFonts w:hint="eastAsia"/>
                <w:lang w:eastAsia="ja-JP"/>
              </w:rPr>
              <w:t>8</w:t>
            </w:r>
            <w:r>
              <w:t>]</w:t>
            </w:r>
            <w:r w:rsidRPr="00DE3CA0">
              <w:t>.</w:t>
            </w:r>
            <w:r>
              <w:t xml:space="preserve"> This can be a group of items or devices working together.</w:t>
            </w:r>
            <w:r w:rsidRPr="00DE3CA0">
              <w:t xml:space="preserve"> </w:t>
            </w:r>
          </w:p>
        </w:tc>
      </w:tr>
      <w:tr w:rsidR="008C221A" w:rsidRPr="00B278E3" w14:paraId="49D077F6" w14:textId="77777777" w:rsidTr="00C96325">
        <w:tc>
          <w:tcPr>
            <w:tcW w:w="1821" w:type="dxa"/>
          </w:tcPr>
          <w:p w14:paraId="72F18667" w14:textId="75BEB79F" w:rsidR="008C221A" w:rsidRPr="00C96325" w:rsidRDefault="0084777C">
            <w:pPr>
              <w:pStyle w:val="BodyText"/>
              <w:rPr>
                <w:b/>
              </w:rPr>
            </w:pPr>
            <w:r>
              <w:rPr>
                <w:b/>
              </w:rPr>
              <w:t>Test Procedure</w:t>
            </w:r>
          </w:p>
        </w:tc>
        <w:tc>
          <w:tcPr>
            <w:tcW w:w="425" w:type="dxa"/>
          </w:tcPr>
          <w:p w14:paraId="36BE2437" w14:textId="49DB6A4B" w:rsidR="008C221A" w:rsidRPr="00C96325" w:rsidRDefault="003A3BC9">
            <w:pPr>
              <w:pStyle w:val="BodyText"/>
            </w:pPr>
            <w:r w:rsidRPr="00DE3CA0">
              <w:t>–</w:t>
            </w:r>
          </w:p>
        </w:tc>
        <w:tc>
          <w:tcPr>
            <w:tcW w:w="7796" w:type="dxa"/>
          </w:tcPr>
          <w:p w14:paraId="37802321" w14:textId="4F7E5AB3" w:rsidR="008C221A" w:rsidRPr="00C96325" w:rsidRDefault="0084777C" w:rsidP="00C96325">
            <w:pPr>
              <w:pStyle w:val="BodyText"/>
              <w:jc w:val="both"/>
            </w:pPr>
            <w:r w:rsidRPr="00DE3CA0">
              <w:t xml:space="preserve">A </w:t>
            </w:r>
            <w:r w:rsidR="00AE2568">
              <w:t>(</w:t>
            </w:r>
            <w:r w:rsidRPr="00DE3CA0">
              <w:t>detailed</w:t>
            </w:r>
            <w:r w:rsidR="00AE2568">
              <w:t>)</w:t>
            </w:r>
            <w:r w:rsidRPr="00DE3CA0">
              <w:t xml:space="preserve"> sequence of steps to be executed to demonstrate compliance to a requirement.</w:t>
            </w:r>
          </w:p>
        </w:tc>
      </w:tr>
      <w:tr w:rsidR="0074216F" w:rsidRPr="00B278E3" w14:paraId="08A1420A" w14:textId="77777777" w:rsidTr="00C96325">
        <w:tc>
          <w:tcPr>
            <w:tcW w:w="1821" w:type="dxa"/>
            <w:hideMark/>
          </w:tcPr>
          <w:p w14:paraId="77D5CBE4" w14:textId="77777777" w:rsidR="0074216F" w:rsidRPr="00C96325" w:rsidRDefault="0074216F">
            <w:pPr>
              <w:pStyle w:val="BodyText"/>
            </w:pPr>
            <w:r w:rsidRPr="00C96325">
              <w:rPr>
                <w:b/>
              </w:rPr>
              <w:t>VTS System</w:t>
            </w:r>
          </w:p>
        </w:tc>
        <w:tc>
          <w:tcPr>
            <w:tcW w:w="425" w:type="dxa"/>
            <w:hideMark/>
          </w:tcPr>
          <w:p w14:paraId="5FFBD220" w14:textId="77777777" w:rsidR="0074216F" w:rsidRPr="00C96325" w:rsidRDefault="0074216F">
            <w:pPr>
              <w:pStyle w:val="BodyText"/>
            </w:pPr>
            <w:r w:rsidRPr="00C96325">
              <w:t>–</w:t>
            </w:r>
          </w:p>
        </w:tc>
        <w:tc>
          <w:tcPr>
            <w:tcW w:w="7796" w:type="dxa"/>
            <w:hideMark/>
          </w:tcPr>
          <w:p w14:paraId="5AB90FD5" w14:textId="73679E0A" w:rsidR="0074216F" w:rsidRPr="00C96325" w:rsidRDefault="0074216F" w:rsidP="00C96325">
            <w:pPr>
              <w:pStyle w:val="BodyText"/>
              <w:jc w:val="both"/>
            </w:pPr>
            <w:r w:rsidRPr="00C96325">
              <w:t>within this document, the VTS System is considered the VTS software, hardwar</w:t>
            </w:r>
            <w:r w:rsidR="002B05E2">
              <w:t xml:space="preserve">e, </w:t>
            </w:r>
            <w:proofErr w:type="gramStart"/>
            <w:r w:rsidR="002B05E2">
              <w:t>communications</w:t>
            </w:r>
            <w:proofErr w:type="gramEnd"/>
            <w:r w:rsidR="002B05E2">
              <w:t xml:space="preserve"> and sensors. </w:t>
            </w:r>
            <w:r w:rsidRPr="00C96325">
              <w:t>This excludes personnel and procedures</w:t>
            </w:r>
            <w:r w:rsidR="00474DED">
              <w:t xml:space="preserve"> [3]</w:t>
            </w:r>
            <w:r w:rsidRPr="00C96325">
              <w:t>.</w:t>
            </w:r>
          </w:p>
        </w:tc>
      </w:tr>
    </w:tbl>
    <w:p w14:paraId="6930E355" w14:textId="7EDE3F23" w:rsidR="00F20668" w:rsidRPr="00B278E3" w:rsidRDefault="00F20668" w:rsidP="00B74A12">
      <w:pPr>
        <w:pStyle w:val="BodyText"/>
      </w:pPr>
    </w:p>
    <w:p w14:paraId="138E2EEA" w14:textId="14668B82" w:rsidR="00EC236C" w:rsidRPr="00B278E3" w:rsidRDefault="00D067D7" w:rsidP="007A5921">
      <w:pPr>
        <w:pStyle w:val="Heading2"/>
      </w:pPr>
      <w:bookmarkStart w:id="69" w:name="_Toc20345289"/>
      <w:bookmarkStart w:id="70" w:name="_Toc63865039"/>
      <w:r w:rsidRPr="00B278E3">
        <w:t>Ref</w:t>
      </w:r>
      <w:r w:rsidR="00EC236C" w:rsidRPr="00B278E3">
        <w:t>erences</w:t>
      </w:r>
      <w:bookmarkEnd w:id="69"/>
      <w:bookmarkEnd w:id="70"/>
    </w:p>
    <w:p w14:paraId="6D443649" w14:textId="2DA19F98" w:rsidR="00962DA8" w:rsidRDefault="00962DA8" w:rsidP="00962DA8">
      <w:pPr>
        <w:pStyle w:val="Reference"/>
      </w:pPr>
      <w:r>
        <w:t>IALA Recommendation V-119 The Implementation of Vessel Traffic Services</w:t>
      </w:r>
    </w:p>
    <w:p w14:paraId="6CE3892D" w14:textId="5A732645" w:rsidR="00962DA8" w:rsidRDefault="00962DA8" w:rsidP="00962DA8">
      <w:pPr>
        <w:pStyle w:val="Reference"/>
      </w:pPr>
      <w:r>
        <w:t>IALA Recommendation V-128 Preparation of Operational and Technical Performance Requirements for VTS Systems</w:t>
      </w:r>
    </w:p>
    <w:p w14:paraId="70126A85" w14:textId="28F85F74" w:rsidR="00962DA8" w:rsidRDefault="00962DA8" w:rsidP="00962DA8">
      <w:pPr>
        <w:pStyle w:val="Reference"/>
      </w:pPr>
      <w:r>
        <w:t>IALA Guideline 1111 Preparation of Operational and Technical Performance Requirements for VTS Systems</w:t>
      </w:r>
    </w:p>
    <w:p w14:paraId="5B72B503" w14:textId="1EB5A5CC" w:rsidR="00E449E4" w:rsidRDefault="00E449E4" w:rsidP="00962DA8">
      <w:pPr>
        <w:pStyle w:val="Reference"/>
      </w:pPr>
      <w:r>
        <w:rPr>
          <w:rFonts w:eastAsia="MS Mincho" w:hint="eastAsia"/>
          <w:lang w:eastAsia="ja-JP"/>
        </w:rPr>
        <w:t>I</w:t>
      </w:r>
      <w:r>
        <w:rPr>
          <w:rFonts w:eastAsia="MS Mincho"/>
          <w:lang w:eastAsia="ja-JP"/>
        </w:rPr>
        <w:t>ALA Guideline 1150</w:t>
      </w:r>
      <w:r>
        <w:rPr>
          <w:rFonts w:eastAsia="MS Mincho" w:hint="eastAsia"/>
          <w:lang w:eastAsia="ja-JP"/>
        </w:rPr>
        <w:t xml:space="preserve"> Establishing, </w:t>
      </w:r>
      <w:proofErr w:type="gramStart"/>
      <w:r>
        <w:rPr>
          <w:rFonts w:eastAsia="MS Mincho" w:hint="eastAsia"/>
          <w:lang w:eastAsia="ja-JP"/>
        </w:rPr>
        <w:t>Planning</w:t>
      </w:r>
      <w:proofErr w:type="gramEnd"/>
      <w:r>
        <w:rPr>
          <w:rFonts w:eastAsia="MS Mincho" w:hint="eastAsia"/>
          <w:lang w:eastAsia="ja-JP"/>
        </w:rPr>
        <w:t xml:space="preserve"> and Implementing </w:t>
      </w:r>
      <w:r w:rsidRPr="00E449E4">
        <w:rPr>
          <w:rFonts w:eastAsia="MS Mincho"/>
          <w:lang w:eastAsia="ja-JP"/>
        </w:rPr>
        <w:t>VTS</w:t>
      </w:r>
    </w:p>
    <w:p w14:paraId="0D8D752B" w14:textId="3AD7CA1A" w:rsidR="00962DA8" w:rsidRDefault="00962DA8" w:rsidP="00962DA8">
      <w:pPr>
        <w:pStyle w:val="Reference"/>
      </w:pPr>
      <w:r>
        <w:t>IEEE 1012-2016 IEEE Standard for System, Software, and Hardware Verification and Validation</w:t>
      </w:r>
    </w:p>
    <w:p w14:paraId="06D4A80C" w14:textId="27B9ECE4" w:rsidR="00962DA8" w:rsidRDefault="00962DA8" w:rsidP="00962DA8">
      <w:pPr>
        <w:pStyle w:val="Reference"/>
      </w:pPr>
      <w:r>
        <w:t>ISO 9000-2005 Quality Management Systems</w:t>
      </w:r>
    </w:p>
    <w:p w14:paraId="273F9B65" w14:textId="3C52D6BF" w:rsidR="00962DA8" w:rsidRDefault="00962DA8" w:rsidP="00962DA8">
      <w:pPr>
        <w:pStyle w:val="Reference"/>
      </w:pPr>
      <w:r>
        <w:t>ISO 15288-2008 Systems and Software Engineering – System life cycle processes</w:t>
      </w:r>
    </w:p>
    <w:p w14:paraId="40EFDEE8" w14:textId="151F185F" w:rsidR="00045FE2" w:rsidRPr="00B278E3" w:rsidRDefault="00962DA8" w:rsidP="007A5921">
      <w:pPr>
        <w:pStyle w:val="Reference"/>
      </w:pPr>
      <w:r>
        <w:t>INCOSE-TP-2003-002-03.2.2 INCOSE Systems Engineering Handbook. A Guide for System Life Cycle Processes and Activities, Ver. 3.2.2 October 2011</w:t>
      </w:r>
    </w:p>
    <w:p w14:paraId="4D47464B" w14:textId="2D113585" w:rsidR="00C66BDF" w:rsidRPr="00B278E3" w:rsidRDefault="00C3313C" w:rsidP="00C66BDF">
      <w:pPr>
        <w:pStyle w:val="Heading1"/>
      </w:pPr>
      <w:bookmarkStart w:id="71" w:name="_Toc478025726"/>
      <w:bookmarkStart w:id="72" w:name="_Toc478025727"/>
      <w:bookmarkStart w:id="73" w:name="_Toc478025728"/>
      <w:bookmarkStart w:id="74" w:name="_Toc478025729"/>
      <w:bookmarkStart w:id="75" w:name="_Toc478025730"/>
      <w:bookmarkStart w:id="76" w:name="_Toc478025731"/>
      <w:bookmarkStart w:id="77" w:name="_Toc478025732"/>
      <w:bookmarkStart w:id="78" w:name="_Toc478025733"/>
      <w:bookmarkStart w:id="79" w:name="_Toc478025734"/>
      <w:bookmarkStart w:id="80" w:name="_Toc478025735"/>
      <w:bookmarkStart w:id="81" w:name="_Toc478025736"/>
      <w:bookmarkStart w:id="82" w:name="_Toc478025737"/>
      <w:bookmarkStart w:id="83" w:name="_Toc478025738"/>
      <w:bookmarkStart w:id="84" w:name="_Toc478025739"/>
      <w:bookmarkStart w:id="85" w:name="_Toc478025740"/>
      <w:bookmarkStart w:id="86" w:name="_Toc478025741"/>
      <w:bookmarkStart w:id="87" w:name="_Toc478025742"/>
      <w:bookmarkStart w:id="88" w:name="_Toc478025743"/>
      <w:bookmarkStart w:id="89" w:name="_Toc478025744"/>
      <w:bookmarkStart w:id="90" w:name="_Toc478025778"/>
      <w:bookmarkStart w:id="91" w:name="_Toc478025779"/>
      <w:bookmarkStart w:id="92" w:name="_Toc478025809"/>
      <w:bookmarkStart w:id="93" w:name="_Toc478025810"/>
      <w:bookmarkStart w:id="94" w:name="_Toc478025811"/>
      <w:bookmarkStart w:id="95" w:name="_Toc478025812"/>
      <w:bookmarkStart w:id="96" w:name="_Toc478025813"/>
      <w:bookmarkStart w:id="97" w:name="_Toc478025814"/>
      <w:bookmarkStart w:id="98" w:name="_Toc478025815"/>
      <w:bookmarkStart w:id="99" w:name="_Toc478025816"/>
      <w:bookmarkStart w:id="100" w:name="_Toc478025817"/>
      <w:bookmarkStart w:id="101" w:name="_Toc478025818"/>
      <w:bookmarkStart w:id="102" w:name="_Toc478025819"/>
      <w:bookmarkStart w:id="103" w:name="_Toc478025820"/>
      <w:bookmarkStart w:id="104" w:name="_Toc478025848"/>
      <w:bookmarkStart w:id="105" w:name="_Toc478025849"/>
      <w:bookmarkStart w:id="106" w:name="_Toc526343609"/>
      <w:bookmarkStart w:id="107" w:name="_Toc20345290"/>
      <w:bookmarkStart w:id="108" w:name="_Toc6386504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commentRangeStart w:id="109"/>
      <w:r w:rsidRPr="00B278E3">
        <w:lastRenderedPageBreak/>
        <w:t>A</w:t>
      </w:r>
      <w:r w:rsidR="00D860B2">
        <w:t>cceptance</w:t>
      </w:r>
      <w:r w:rsidR="00C66BDF" w:rsidRPr="00B278E3">
        <w:t xml:space="preserve"> P</w:t>
      </w:r>
      <w:r w:rsidR="00D860B2">
        <w:t>rocess</w:t>
      </w:r>
      <w:bookmarkEnd w:id="106"/>
      <w:bookmarkEnd w:id="107"/>
      <w:r w:rsidR="00DD504D" w:rsidRPr="00DD504D">
        <w:t xml:space="preserve"> </w:t>
      </w:r>
      <w:r w:rsidR="00DD504D">
        <w:t>Planning</w:t>
      </w:r>
      <w:r w:rsidR="00F26752">
        <w:t xml:space="preserve"> and Management</w:t>
      </w:r>
      <w:commentRangeEnd w:id="109"/>
      <w:r w:rsidR="00B74A12">
        <w:rPr>
          <w:rStyle w:val="CommentReference"/>
          <w:rFonts w:asciiTheme="minorHAnsi" w:eastAsia="MS Mincho" w:hAnsiTheme="minorHAnsi" w:cstheme="minorBidi"/>
          <w:b w:val="0"/>
          <w:bCs w:val="0"/>
          <w:caps w:val="0"/>
          <w:color w:val="auto"/>
        </w:rPr>
        <w:commentReference w:id="109"/>
      </w:r>
      <w:bookmarkEnd w:id="108"/>
    </w:p>
    <w:p w14:paraId="3B70A297" w14:textId="77777777" w:rsidR="00BC512F" w:rsidRPr="00B278E3" w:rsidRDefault="00BC512F" w:rsidP="00BC512F">
      <w:pPr>
        <w:pStyle w:val="Heading1separatationline"/>
      </w:pPr>
    </w:p>
    <w:p w14:paraId="1BD25BB8" w14:textId="6CC1A8BD" w:rsidR="00D9730C" w:rsidRDefault="00BC512F" w:rsidP="00C66BDF">
      <w:pPr>
        <w:pStyle w:val="BodyText"/>
        <w:spacing w:line="240" w:lineRule="auto"/>
        <w:jc w:val="both"/>
      </w:pPr>
      <w:bookmarkStart w:id="110" w:name="_Toc348687078"/>
      <w:bookmarkStart w:id="111" w:name="_Toc409604040"/>
      <w:r w:rsidRPr="00B278E3">
        <w:t xml:space="preserve">The </w:t>
      </w:r>
      <w:r w:rsidR="00C3313C" w:rsidRPr="00B278E3">
        <w:t>acceptance</w:t>
      </w:r>
      <w:r w:rsidR="00D10DD9" w:rsidRPr="00B278E3">
        <w:t xml:space="preserve"> </w:t>
      </w:r>
      <w:r w:rsidR="00D9730C" w:rsidRPr="00B278E3">
        <w:t xml:space="preserve">process </w:t>
      </w:r>
      <w:r w:rsidR="007D40CC">
        <w:t>shall</w:t>
      </w:r>
      <w:r w:rsidR="00D9730C" w:rsidRPr="00B278E3">
        <w:t xml:space="preserve"> </w:t>
      </w:r>
      <w:r w:rsidRPr="00B278E3">
        <w:t>demonstrate</w:t>
      </w:r>
      <w:r w:rsidR="00D9730C" w:rsidRPr="00B278E3">
        <w:t xml:space="preserve"> the compliance of the VTS system, </w:t>
      </w:r>
      <w:r w:rsidR="003657B6">
        <w:t>before</w:t>
      </w:r>
      <w:r w:rsidR="00D9730C" w:rsidRPr="00B278E3">
        <w:t xml:space="preserve"> </w:t>
      </w:r>
      <w:r w:rsidR="00B45E0A">
        <w:t xml:space="preserve">an </w:t>
      </w:r>
      <w:r w:rsidR="00D9730C" w:rsidRPr="00B278E3">
        <w:t xml:space="preserve">operation, </w:t>
      </w:r>
      <w:r w:rsidRPr="00B278E3">
        <w:t>to</w:t>
      </w:r>
      <w:r w:rsidR="00D9730C" w:rsidRPr="00B278E3">
        <w:t xml:space="preserve"> the </w:t>
      </w:r>
      <w:r w:rsidR="00962DA8">
        <w:t xml:space="preserve">agreed </w:t>
      </w:r>
      <w:r w:rsidR="00D9730C" w:rsidRPr="00B278E3">
        <w:t>requirements.</w:t>
      </w:r>
    </w:p>
    <w:p w14:paraId="18F8C038" w14:textId="5C735DA2" w:rsidR="008B0932" w:rsidRDefault="008B0932" w:rsidP="002649B2">
      <w:pPr>
        <w:pStyle w:val="BodyText"/>
        <w:spacing w:line="240" w:lineRule="auto"/>
        <w:jc w:val="both"/>
        <w:rPr>
          <w:lang w:eastAsia="ja-JP"/>
        </w:rPr>
      </w:pPr>
      <w:r>
        <w:rPr>
          <w:rFonts w:hint="eastAsia"/>
          <w:lang w:eastAsia="ja-JP"/>
        </w:rPr>
        <w:t xml:space="preserve">This section </w:t>
      </w:r>
      <w:r>
        <w:rPr>
          <w:lang w:eastAsia="ja-JP"/>
        </w:rPr>
        <w:t>provide</w:t>
      </w:r>
      <w:r w:rsidR="002D31C7">
        <w:rPr>
          <w:lang w:eastAsia="ja-JP"/>
        </w:rPr>
        <w:t xml:space="preserve">s </w:t>
      </w:r>
      <w:proofErr w:type="gramStart"/>
      <w:r w:rsidR="002D31C7">
        <w:rPr>
          <w:lang w:eastAsia="ja-JP"/>
        </w:rPr>
        <w:t xml:space="preserve">a </w:t>
      </w:r>
      <w:r>
        <w:rPr>
          <w:lang w:eastAsia="ja-JP"/>
        </w:rPr>
        <w:t xml:space="preserve"> </w:t>
      </w:r>
      <w:commentRangeStart w:id="112"/>
      <w:r>
        <w:rPr>
          <w:lang w:eastAsia="ja-JP"/>
        </w:rPr>
        <w:t>general</w:t>
      </w:r>
      <w:proofErr w:type="gramEnd"/>
      <w:r>
        <w:rPr>
          <w:lang w:eastAsia="ja-JP"/>
        </w:rPr>
        <w:t xml:space="preserve"> framework </w:t>
      </w:r>
      <w:commentRangeEnd w:id="112"/>
      <w:r w:rsidR="00AE2568">
        <w:rPr>
          <w:rStyle w:val="CommentReference"/>
        </w:rPr>
        <w:commentReference w:id="112"/>
      </w:r>
      <w:r>
        <w:rPr>
          <w:lang w:eastAsia="ja-JP"/>
        </w:rPr>
        <w:t xml:space="preserve">to manage </w:t>
      </w:r>
      <w:r w:rsidR="00CF7AC7">
        <w:rPr>
          <w:lang w:eastAsia="ja-JP"/>
        </w:rPr>
        <w:t xml:space="preserve">an </w:t>
      </w:r>
      <w:r>
        <w:rPr>
          <w:lang w:eastAsia="ja-JP"/>
        </w:rPr>
        <w:t>acceptance process and suggest</w:t>
      </w:r>
      <w:r w:rsidR="002D31C7">
        <w:rPr>
          <w:lang w:eastAsia="ja-JP"/>
        </w:rPr>
        <w:t>s</w:t>
      </w:r>
      <w:r>
        <w:rPr>
          <w:lang w:eastAsia="ja-JP"/>
        </w:rPr>
        <w:t xml:space="preserve"> possible </w:t>
      </w:r>
      <w:r>
        <w:rPr>
          <w:rFonts w:hint="eastAsia"/>
          <w:lang w:eastAsia="ja-JP"/>
        </w:rPr>
        <w:t>a</w:t>
      </w:r>
      <w:r>
        <w:rPr>
          <w:lang w:eastAsia="ja-JP"/>
        </w:rPr>
        <w:t>cceptance steps.</w:t>
      </w:r>
    </w:p>
    <w:p w14:paraId="424A620E" w14:textId="6B1CC661" w:rsidR="00DA720D" w:rsidRDefault="00EF513C" w:rsidP="002649B2">
      <w:pPr>
        <w:pStyle w:val="BodyText"/>
        <w:spacing w:line="240" w:lineRule="auto"/>
        <w:jc w:val="both"/>
        <w:rPr>
          <w:lang w:eastAsia="ja-JP"/>
        </w:rPr>
      </w:pPr>
      <w:r w:rsidRPr="00B74A12">
        <w:rPr>
          <w:lang w:eastAsia="ja-JP"/>
        </w:rPr>
        <w:t xml:space="preserve">This </w:t>
      </w:r>
      <w:r w:rsidR="002A6752" w:rsidRPr="00B74A12">
        <w:rPr>
          <w:lang w:eastAsia="ja-JP"/>
        </w:rPr>
        <w:t>c</w:t>
      </w:r>
      <w:r w:rsidRPr="00B74A12">
        <w:rPr>
          <w:lang w:eastAsia="ja-JP"/>
        </w:rPr>
        <w:t>hapter</w:t>
      </w:r>
      <w:r w:rsidRPr="002B0A7A">
        <w:rPr>
          <w:lang w:eastAsia="ja-JP"/>
        </w:rPr>
        <w:t xml:space="preserve"> </w:t>
      </w:r>
      <w:r>
        <w:rPr>
          <w:lang w:eastAsia="ja-JP"/>
        </w:rPr>
        <w:t>focus</w:t>
      </w:r>
      <w:r w:rsidR="003657B6">
        <w:rPr>
          <w:lang w:eastAsia="ja-JP"/>
        </w:rPr>
        <w:t>es</w:t>
      </w:r>
      <w:r>
        <w:rPr>
          <w:lang w:eastAsia="ja-JP"/>
        </w:rPr>
        <w:t xml:space="preserve"> on the possible steps </w:t>
      </w:r>
      <w:r w:rsidR="00B45E0A">
        <w:rPr>
          <w:lang w:eastAsia="ja-JP"/>
        </w:rPr>
        <w:t xml:space="preserve">and documentation </w:t>
      </w:r>
      <w:r>
        <w:rPr>
          <w:lang w:eastAsia="ja-JP"/>
        </w:rPr>
        <w:t>in the Acceptance Process</w:t>
      </w:r>
      <w:r w:rsidR="00F930E5">
        <w:rPr>
          <w:lang w:eastAsia="ja-JP"/>
        </w:rPr>
        <w:t>. I</w:t>
      </w:r>
      <w:r w:rsidR="002B0A7A" w:rsidRPr="002B0A7A">
        <w:rPr>
          <w:lang w:eastAsia="ja-JP"/>
        </w:rPr>
        <w:t>n</w:t>
      </w:r>
      <w:r w:rsidR="00B45E0A" w:rsidRPr="002B0A7A">
        <w:rPr>
          <w:lang w:eastAsia="ja-JP"/>
        </w:rPr>
        <w:t xml:space="preserve"> </w:t>
      </w:r>
      <w:r w:rsidR="002A6752" w:rsidRPr="00B74A12">
        <w:rPr>
          <w:lang w:eastAsia="ja-JP"/>
        </w:rPr>
        <w:t>the following chapters</w:t>
      </w:r>
      <w:r w:rsidR="00B45E0A" w:rsidRPr="002B0A7A">
        <w:rPr>
          <w:lang w:eastAsia="ja-JP"/>
        </w:rPr>
        <w:t>, these steps are subsequently</w:t>
      </w:r>
      <w:r w:rsidR="00AC07DF" w:rsidRPr="002B0A7A">
        <w:rPr>
          <w:lang w:eastAsia="ja-JP"/>
        </w:rPr>
        <w:t xml:space="preserve"> </w:t>
      </w:r>
      <w:r w:rsidR="008B606C" w:rsidRPr="002B0A7A">
        <w:rPr>
          <w:lang w:eastAsia="ja-JP"/>
        </w:rPr>
        <w:t>worked out in more detail.</w:t>
      </w:r>
    </w:p>
    <w:p w14:paraId="227D01DA" w14:textId="77777777" w:rsidR="00DA720D" w:rsidRDefault="00DA720D" w:rsidP="002649B2">
      <w:pPr>
        <w:pStyle w:val="BodyText"/>
        <w:spacing w:line="240" w:lineRule="auto"/>
        <w:jc w:val="both"/>
        <w:rPr>
          <w:lang w:eastAsia="ja-JP"/>
        </w:rPr>
      </w:pPr>
    </w:p>
    <w:p w14:paraId="147E1A1C" w14:textId="38BC6CCD" w:rsidR="00D607BB" w:rsidRDefault="00D607BB" w:rsidP="003C433C">
      <w:pPr>
        <w:pStyle w:val="Heading2"/>
      </w:pPr>
      <w:bookmarkStart w:id="113" w:name="_Toc63865041"/>
      <w:commentRangeStart w:id="114"/>
      <w:r>
        <w:t>Framew</w:t>
      </w:r>
      <w:r w:rsidR="00AC39E2">
        <w:t>ork</w:t>
      </w:r>
      <w:r w:rsidR="00DC3266">
        <w:t xml:space="preserve"> </w:t>
      </w:r>
      <w:r>
        <w:t>Acceptance Process</w:t>
      </w:r>
      <w:commentRangeEnd w:id="114"/>
      <w:r w:rsidR="00B74A12">
        <w:rPr>
          <w:rStyle w:val="CommentReference"/>
          <w:rFonts w:asciiTheme="minorHAnsi" w:eastAsia="MS Mincho" w:hAnsiTheme="minorHAnsi" w:cstheme="minorBidi"/>
          <w:b w:val="0"/>
          <w:bCs w:val="0"/>
          <w:i w:val="0"/>
          <w:caps w:val="0"/>
          <w:color w:val="auto"/>
        </w:rPr>
        <w:commentReference w:id="114"/>
      </w:r>
      <w:bookmarkEnd w:id="113"/>
    </w:p>
    <w:p w14:paraId="247A74AC" w14:textId="2E9D3F66" w:rsidR="00AE1BDB" w:rsidRPr="002113FD" w:rsidRDefault="00AE1BDB" w:rsidP="00AE1BDB">
      <w:pPr>
        <w:pStyle w:val="BodyText"/>
      </w:pPr>
      <w:r w:rsidRPr="000E181F">
        <w:t>A VTS System is a complex system that includes many different technologies at multiple sites to support the operational process. These technologies include in</w:t>
      </w:r>
      <w:r w:rsidR="00F930E5">
        <w:t>,</w:t>
      </w:r>
      <w:r w:rsidRPr="000E181F">
        <w:t xml:space="preserve"> </w:t>
      </w:r>
      <w:proofErr w:type="gramStart"/>
      <w:r w:rsidRPr="000E181F">
        <w:t>e.g.</w:t>
      </w:r>
      <w:proofErr w:type="gramEnd"/>
      <w:r w:rsidRPr="000E181F">
        <w:t xml:space="preserve"> communications</w:t>
      </w:r>
      <w:r>
        <w:t xml:space="preserve"> system</w:t>
      </w:r>
      <w:r w:rsidRPr="000E181F">
        <w:t xml:space="preserve">, </w:t>
      </w:r>
      <w:r>
        <w:t>monitoring system</w:t>
      </w:r>
      <w:r w:rsidRPr="000E181F">
        <w:t>, sensors and environmental monitoring systems.</w:t>
      </w:r>
    </w:p>
    <w:p w14:paraId="08DAA4B5" w14:textId="1A39A29B" w:rsidR="00AE1BDB" w:rsidRPr="002113FD" w:rsidRDefault="00AE1BDB" w:rsidP="00AE1BDB">
      <w:pPr>
        <w:pStyle w:val="BodyText"/>
      </w:pPr>
      <w:r w:rsidRPr="002113FD">
        <w:t>A typical acceptance process demonstrate</w:t>
      </w:r>
      <w:r w:rsidR="00B45E0A">
        <w:t>s</w:t>
      </w:r>
      <w:r w:rsidRPr="002113FD">
        <w:t xml:space="preserve"> compliance, starting from the lowest-level building blocks to functional subsystems and, finally, the complete VTS System. This process may include multiple subsystems at multiple sites (</w:t>
      </w:r>
      <w:proofErr w:type="gramStart"/>
      <w:r w:rsidRPr="002113FD">
        <w:t>e.g.</w:t>
      </w:r>
      <w:proofErr w:type="gramEnd"/>
      <w:r w:rsidRPr="002113FD">
        <w:t xml:space="preserve"> the VTS centre and multiple sites for sensors and communications).</w:t>
      </w:r>
    </w:p>
    <w:p w14:paraId="46ED6C66" w14:textId="3FC89F49" w:rsidR="00AE1BDB" w:rsidRPr="002113FD" w:rsidRDefault="003657B6" w:rsidP="00AE1BDB">
      <w:pPr>
        <w:pStyle w:val="BodyText"/>
      </w:pPr>
      <w:r>
        <w:t>T</w:t>
      </w:r>
      <w:r w:rsidR="00AE1BDB" w:rsidRPr="002113FD">
        <w:t>he acceptance process is the same at all levels:</w:t>
      </w:r>
    </w:p>
    <w:p w14:paraId="1D646B2F" w14:textId="77777777" w:rsidR="00AE1BDB" w:rsidRPr="002113FD" w:rsidRDefault="00AE1BDB" w:rsidP="00B74A12">
      <w:pPr>
        <w:pStyle w:val="Bullet1"/>
      </w:pPr>
      <w:r w:rsidRPr="002113FD">
        <w:t xml:space="preserve">There is a set of applicable </w:t>
      </w:r>
      <w:proofErr w:type="gramStart"/>
      <w:r w:rsidRPr="002113FD">
        <w:t>requirements;</w:t>
      </w:r>
      <w:proofErr w:type="gramEnd"/>
    </w:p>
    <w:p w14:paraId="3070B3A8" w14:textId="679B4013" w:rsidR="00AE1BDB" w:rsidRPr="002113FD" w:rsidRDefault="00AE1BDB" w:rsidP="00B74A12">
      <w:pPr>
        <w:pStyle w:val="Bullet1"/>
      </w:pPr>
      <w:r w:rsidRPr="002113FD">
        <w:t xml:space="preserve">There is a </w:t>
      </w:r>
      <w:r w:rsidR="0003356C">
        <w:t>(</w:t>
      </w:r>
      <w:r w:rsidRPr="002113FD">
        <w:t>physical</w:t>
      </w:r>
      <w:r w:rsidR="0003356C">
        <w:t>)</w:t>
      </w:r>
      <w:r w:rsidRPr="002113FD">
        <w:t xml:space="preserve"> implementation of </w:t>
      </w:r>
      <w:r w:rsidRPr="001E1A37">
        <w:t>the requirements</w:t>
      </w:r>
      <w:r w:rsidR="00F048B4" w:rsidRPr="003C433C">
        <w:t xml:space="preserve"> (sub-) </w:t>
      </w:r>
      <w:proofErr w:type="gramStart"/>
      <w:r w:rsidR="00F048B4" w:rsidRPr="003C433C">
        <w:t>systems</w:t>
      </w:r>
      <w:r w:rsidRPr="002113FD">
        <w:t>;</w:t>
      </w:r>
      <w:proofErr w:type="gramEnd"/>
    </w:p>
    <w:p w14:paraId="6EA8F5BE" w14:textId="77777777" w:rsidR="00AE1BDB" w:rsidRPr="002113FD" w:rsidRDefault="00AE1BDB" w:rsidP="00B74A12">
      <w:pPr>
        <w:pStyle w:val="Bullet1"/>
      </w:pPr>
      <w:r w:rsidRPr="002113FD">
        <w:t>There is a set of test procedures with acceptance criteria.</w:t>
      </w:r>
    </w:p>
    <w:p w14:paraId="62E85F53" w14:textId="48610F3E" w:rsidR="00AE1BDB" w:rsidRDefault="00AE1BDB" w:rsidP="00AE1BDB">
      <w:pPr>
        <w:pStyle w:val="BodyText"/>
      </w:pPr>
      <w:r w:rsidRPr="002113FD">
        <w:t>Once the lower levels are satisfactory tested, testing at the next higher level can commence</w:t>
      </w:r>
      <w:r w:rsidR="003657B6">
        <w:t xml:space="preserve">, as </w:t>
      </w:r>
      <w:r w:rsidR="003657B6">
        <w:fldChar w:fldCharType="begin"/>
      </w:r>
      <w:r w:rsidR="003657B6">
        <w:instrText xml:space="preserve"> REF _Ref62474002 \r \h </w:instrText>
      </w:r>
      <w:r w:rsidR="003657B6">
        <w:fldChar w:fldCharType="separate"/>
      </w:r>
      <w:r w:rsidR="003657B6">
        <w:t>Figure 2</w:t>
      </w:r>
      <w:r w:rsidR="003657B6">
        <w:fldChar w:fldCharType="end"/>
      </w:r>
      <w:r w:rsidR="003657B6">
        <w:t xml:space="preserve"> illustrates</w:t>
      </w:r>
      <w:r w:rsidRPr="002113FD">
        <w:t>.</w:t>
      </w:r>
    </w:p>
    <w:p w14:paraId="07DE0E15" w14:textId="56058F6A" w:rsidR="00374679" w:rsidRDefault="00A360F5" w:rsidP="00AE1BDB">
      <w:pPr>
        <w:pStyle w:val="BodyText"/>
      </w:pPr>
      <w:r>
        <w:t xml:space="preserve">Setting up a proper </w:t>
      </w:r>
      <w:r w:rsidR="00A766D4">
        <w:t>Acceptance Plan allow</w:t>
      </w:r>
      <w:r w:rsidR="00B45E0A">
        <w:t>s</w:t>
      </w:r>
      <w:r w:rsidR="00A766D4">
        <w:t xml:space="preserve"> </w:t>
      </w:r>
      <w:r w:rsidR="00B45E0A">
        <w:t>detecting</w:t>
      </w:r>
      <w:r w:rsidR="0005696F">
        <w:t xml:space="preserve"> </w:t>
      </w:r>
      <w:r w:rsidR="002619C8">
        <w:t>mismatches/requirements not being met</w:t>
      </w:r>
      <w:r w:rsidR="00B45E0A">
        <w:t xml:space="preserve"> at an early stage. It prevents expensive rework in a later stage that</w:t>
      </w:r>
      <w:r w:rsidR="00D064DC">
        <w:t xml:space="preserve"> could have been detected earlier.</w:t>
      </w:r>
    </w:p>
    <w:p w14:paraId="4F20D7AA" w14:textId="77777777" w:rsidR="00AE1BDB" w:rsidRPr="005726D7" w:rsidRDefault="00AE1BDB" w:rsidP="00AE1BDB">
      <w:pPr>
        <w:pStyle w:val="BodyText"/>
      </w:pPr>
    </w:p>
    <w:p w14:paraId="39FE75F1" w14:textId="77777777" w:rsidR="00AE1BDB" w:rsidRPr="005726D7" w:rsidRDefault="00AE1BDB" w:rsidP="00F26752">
      <w:pPr>
        <w:pStyle w:val="BodyText"/>
        <w:jc w:val="center"/>
      </w:pPr>
      <w:r w:rsidRPr="008636E4">
        <w:rPr>
          <w:noProof/>
          <w:lang w:eastAsia="ja-JP"/>
        </w:rPr>
        <w:drawing>
          <wp:inline distT="0" distB="0" distL="0" distR="0" wp14:anchorId="39DFD9F0" wp14:editId="1DF3111B">
            <wp:extent cx="4787660" cy="3002725"/>
            <wp:effectExtent l="0" t="0" r="0" b="7620"/>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796378" cy="3008193"/>
                    </a:xfrm>
                    <a:prstGeom prst="rect">
                      <a:avLst/>
                    </a:prstGeom>
                    <a:noFill/>
                    <a:ln>
                      <a:noFill/>
                    </a:ln>
                  </pic:spPr>
                </pic:pic>
              </a:graphicData>
            </a:graphic>
          </wp:inline>
        </w:drawing>
      </w:r>
    </w:p>
    <w:p w14:paraId="71FF6894" w14:textId="77777777" w:rsidR="00AE1BDB" w:rsidRPr="005726D7" w:rsidRDefault="00AE1BDB" w:rsidP="00AE1BDB">
      <w:pPr>
        <w:pStyle w:val="Figurecaption"/>
      </w:pPr>
      <w:r w:rsidRPr="005726D7">
        <w:t>VTS System breakdown structure</w:t>
      </w:r>
      <w:r>
        <w:t xml:space="preserve"> and order of acceptance</w:t>
      </w:r>
    </w:p>
    <w:p w14:paraId="52A762AE" w14:textId="5B13CC6D" w:rsidR="00D607BB" w:rsidRDefault="00D607BB" w:rsidP="006B24E8">
      <w:pPr>
        <w:pStyle w:val="Heading3"/>
      </w:pPr>
      <w:bookmarkStart w:id="115" w:name="_Toc63865042"/>
      <w:r>
        <w:lastRenderedPageBreak/>
        <w:t>Acceptance Steps</w:t>
      </w:r>
      <w:bookmarkEnd w:id="115"/>
    </w:p>
    <w:p w14:paraId="55DEA089" w14:textId="1A09C400" w:rsidR="00AE1BDB" w:rsidRDefault="00AE1BDB" w:rsidP="00AE1BDB">
      <w:pPr>
        <w:pStyle w:val="BodyText"/>
      </w:pPr>
      <w:r w:rsidRPr="00B278E3">
        <w:t xml:space="preserve">Typically, </w:t>
      </w:r>
      <w:r>
        <w:t xml:space="preserve">the </w:t>
      </w:r>
      <w:r w:rsidRPr="00B278E3">
        <w:t xml:space="preserve">acceptance of a </w:t>
      </w:r>
      <w:r>
        <w:t xml:space="preserve">VTS </w:t>
      </w:r>
      <w:r w:rsidRPr="00B278E3">
        <w:t xml:space="preserve">system </w:t>
      </w:r>
      <w:r>
        <w:t>start</w:t>
      </w:r>
      <w:r w:rsidR="00B45E0A">
        <w:t>s</w:t>
      </w:r>
      <w:r>
        <w:t xml:space="preserve"> during the </w:t>
      </w:r>
      <w:r w:rsidR="00D301AB">
        <w:t>system</w:t>
      </w:r>
      <w:r w:rsidR="00D80C64">
        <w:t>’</w:t>
      </w:r>
      <w:r w:rsidR="00D301AB">
        <w:t xml:space="preserve">s </w:t>
      </w:r>
      <w:r>
        <w:t>design</w:t>
      </w:r>
      <w:r w:rsidR="00750027">
        <w:t xml:space="preserve"> phase</w:t>
      </w:r>
      <w:r>
        <w:t xml:space="preserve"> </w:t>
      </w:r>
      <w:r w:rsidRPr="00BC6650">
        <w:t>and continue</w:t>
      </w:r>
      <w:r w:rsidR="00B45E0A">
        <w:t>s</w:t>
      </w:r>
      <w:r w:rsidRPr="00BC6650">
        <w:t xml:space="preserve"> while </w:t>
      </w:r>
      <w:r w:rsidR="00B45E0A">
        <w:t>implementing it</w:t>
      </w:r>
      <w:r w:rsidRPr="00BC6650">
        <w:t>.</w:t>
      </w:r>
      <w:r>
        <w:t xml:space="preserve"> </w:t>
      </w:r>
    </w:p>
    <w:p w14:paraId="58C17AB7" w14:textId="4EA32EB7" w:rsidR="00AE1BDB" w:rsidRPr="00BC6650" w:rsidRDefault="00AE1BDB" w:rsidP="00AE1BDB">
      <w:pPr>
        <w:pStyle w:val="BodyText"/>
      </w:pPr>
      <w:r w:rsidRPr="00BC6650">
        <w:fldChar w:fldCharType="begin"/>
      </w:r>
      <w:r w:rsidRPr="00BC6650">
        <w:instrText xml:space="preserve"> REF _Ref26446613 \h </w:instrText>
      </w:r>
      <w:r w:rsidRPr="00BC6650">
        <w:fldChar w:fldCharType="separate"/>
      </w:r>
      <w:r w:rsidRPr="00BC6650">
        <w:t>Figure 1</w:t>
      </w:r>
      <w:r w:rsidRPr="00BC6650">
        <w:fldChar w:fldCharType="end"/>
      </w:r>
      <w:r w:rsidR="003657B6">
        <w:t xml:space="preserve"> </w:t>
      </w:r>
      <w:r w:rsidR="003657B6" w:rsidRPr="003657B6">
        <w:t>shows the typical steps to establish a VTS System</w:t>
      </w:r>
      <w:r>
        <w:t xml:space="preserve">, and </w:t>
      </w:r>
      <w:r w:rsidR="00B45E0A">
        <w:t xml:space="preserve">illustrates </w:t>
      </w:r>
      <w:r>
        <w:t xml:space="preserve">acceptance steps in grey boxes:  </w:t>
      </w:r>
    </w:p>
    <w:p w14:paraId="118D9B3F" w14:textId="3B53006B" w:rsidR="00AE1BDB" w:rsidRPr="00BC6650" w:rsidRDefault="00AE1BDB" w:rsidP="00B74A12">
      <w:pPr>
        <w:pStyle w:val="Bullet1"/>
      </w:pPr>
      <w:r w:rsidRPr="00BC6650">
        <w:t>Acceptance at Design Review(s</w:t>
      </w:r>
      <w:proofErr w:type="gramStart"/>
      <w:r w:rsidRPr="00BC6650">
        <w:t>);</w:t>
      </w:r>
      <w:proofErr w:type="gramEnd"/>
    </w:p>
    <w:p w14:paraId="00896E6C" w14:textId="77777777" w:rsidR="00AE1BDB" w:rsidRPr="00BC6650" w:rsidRDefault="00AE1BDB" w:rsidP="00B74A12">
      <w:pPr>
        <w:pStyle w:val="Bullet1"/>
      </w:pPr>
      <w:r w:rsidRPr="00BC6650">
        <w:t xml:space="preserve">Factory </w:t>
      </w:r>
      <w:proofErr w:type="gramStart"/>
      <w:r w:rsidRPr="00BC6650">
        <w:t>Acceptance;</w:t>
      </w:r>
      <w:proofErr w:type="gramEnd"/>
    </w:p>
    <w:p w14:paraId="335DD0FE" w14:textId="4AF378B6" w:rsidR="00AE1BDB" w:rsidRDefault="00AE1BDB" w:rsidP="00B74A12">
      <w:pPr>
        <w:pStyle w:val="Bullet1"/>
      </w:pPr>
      <w:r w:rsidRPr="00BC6650">
        <w:t xml:space="preserve">Site </w:t>
      </w:r>
      <w:proofErr w:type="gramStart"/>
      <w:r w:rsidRPr="00BC6650">
        <w:t>Acceptance;</w:t>
      </w:r>
      <w:proofErr w:type="gramEnd"/>
    </w:p>
    <w:p w14:paraId="796ACBBC" w14:textId="7E1F2B4E" w:rsidR="00E117A3" w:rsidRPr="00BC6650" w:rsidRDefault="00E117A3" w:rsidP="00B74A12">
      <w:pPr>
        <w:pStyle w:val="Bullet1"/>
      </w:pPr>
      <w:r>
        <w:t>System Acceptance; and</w:t>
      </w:r>
    </w:p>
    <w:p w14:paraId="31277D1D" w14:textId="77777777" w:rsidR="00AE1BDB" w:rsidRPr="00BC6650" w:rsidRDefault="00AE1BDB" w:rsidP="00B74A12">
      <w:pPr>
        <w:pStyle w:val="Bullet1"/>
      </w:pPr>
      <w:r>
        <w:t xml:space="preserve">Final </w:t>
      </w:r>
      <w:r w:rsidRPr="00BC6650">
        <w:t>Acceptance</w:t>
      </w:r>
      <w:r>
        <w:t>.</w:t>
      </w:r>
    </w:p>
    <w:p w14:paraId="52F78289" w14:textId="0FCAD086" w:rsidR="00AE1BDB" w:rsidRDefault="00AE1BDB" w:rsidP="00AE1BDB">
      <w:pPr>
        <w:pStyle w:val="BodyText"/>
      </w:pPr>
      <w:r>
        <w:t>The steps illustrated by the white boxes are important steps in the establishment, planning and implementation of a VTS system</w:t>
      </w:r>
      <w:r w:rsidR="00F930E5">
        <w:t>. Still,</w:t>
      </w:r>
      <w:r>
        <w:t xml:space="preserve"> as these steps are not directly a part of the system acceptance, this document</w:t>
      </w:r>
      <w:r w:rsidR="003657B6">
        <w:t xml:space="preserve"> </w:t>
      </w:r>
      <w:r w:rsidR="00B45E0A">
        <w:t>do</w:t>
      </w:r>
      <w:r w:rsidR="00F930E5">
        <w:t>es</w:t>
      </w:r>
      <w:r w:rsidR="003657B6">
        <w:t xml:space="preserve"> not discuss it</w:t>
      </w:r>
      <w:r>
        <w:t>.</w:t>
      </w:r>
    </w:p>
    <w:p w14:paraId="7C579E6A" w14:textId="6A6EE86B" w:rsidR="00AE1BDB" w:rsidRPr="00BC6650" w:rsidRDefault="00F930E5" w:rsidP="00AE1BDB">
      <w:pPr>
        <w:pStyle w:val="BodyText"/>
      </w:pPr>
      <w:r>
        <w:t>T</w:t>
      </w:r>
      <w:r w:rsidR="00AE1BDB" w:rsidRPr="00BC6650">
        <w:t xml:space="preserve">his acceptance process </w:t>
      </w:r>
      <w:r>
        <w:t xml:space="preserve">can </w:t>
      </w:r>
      <w:r w:rsidR="00AE1BDB" w:rsidRPr="00BC6650">
        <w:t>appl</w:t>
      </w:r>
      <w:r>
        <w:t>y</w:t>
      </w:r>
      <w:r w:rsidR="00AE1BDB" w:rsidRPr="00BC6650">
        <w:t xml:space="preserve"> equally well to the different functional </w:t>
      </w:r>
      <w:r w:rsidR="00092205">
        <w:t>part</w:t>
      </w:r>
      <w:r>
        <w:t>s</w:t>
      </w:r>
      <w:r w:rsidR="00092205">
        <w:t xml:space="preserve"> of </w:t>
      </w:r>
      <w:r w:rsidR="00AE1BDB" w:rsidRPr="00BC6650">
        <w:t>a VTS System.</w:t>
      </w:r>
    </w:p>
    <w:p w14:paraId="48654C88" w14:textId="77777777" w:rsidR="00AE1BDB" w:rsidRDefault="00AE1BDB" w:rsidP="00AE1BDB">
      <w:pPr>
        <w:pStyle w:val="BodyText"/>
        <w:jc w:val="center"/>
      </w:pPr>
      <w:r w:rsidRPr="000809F7">
        <w:rPr>
          <w:lang w:val="da-DK"/>
        </w:rPr>
        <w:t xml:space="preserve"> </w:t>
      </w:r>
      <w:r>
        <w:rPr>
          <w:noProof/>
          <w:lang w:eastAsia="ja-JP"/>
        </w:rPr>
        <w:drawing>
          <wp:inline distT="0" distB="0" distL="0" distR="0" wp14:anchorId="55AF2D40" wp14:editId="3C67C43F">
            <wp:extent cx="2309781" cy="4964125"/>
            <wp:effectExtent l="0" t="0" r="0" b="8255"/>
            <wp:docPr id="13" name="図 13" descr="cid:image004.png@01D69803.A6BD5C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png@01D69803.A6BD5C8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2320142" cy="4986393"/>
                    </a:xfrm>
                    <a:prstGeom prst="rect">
                      <a:avLst/>
                    </a:prstGeom>
                    <a:noFill/>
                    <a:ln>
                      <a:noFill/>
                    </a:ln>
                  </pic:spPr>
                </pic:pic>
              </a:graphicData>
            </a:graphic>
          </wp:inline>
        </w:drawing>
      </w:r>
    </w:p>
    <w:p w14:paraId="7135D957" w14:textId="77777777" w:rsidR="00AE1BDB" w:rsidRDefault="00AE1BDB" w:rsidP="00AE1BDB">
      <w:pPr>
        <w:pStyle w:val="Figurecaption"/>
      </w:pPr>
      <w:r w:rsidRPr="001D562B" w:rsidDel="00FB7DFB">
        <w:rPr>
          <w:noProof/>
          <w:lang w:eastAsia="ja-JP"/>
        </w:rPr>
        <w:t xml:space="preserve"> </w:t>
      </w:r>
      <w:bookmarkStart w:id="116" w:name="_Ref62474002"/>
      <w:r>
        <w:t>Acceptance steps within the establishment of a VTS System</w:t>
      </w:r>
      <w:bookmarkEnd w:id="116"/>
    </w:p>
    <w:p w14:paraId="7765B16C" w14:textId="77777777" w:rsidR="007A5921" w:rsidRDefault="007A5921" w:rsidP="002649B2">
      <w:pPr>
        <w:pStyle w:val="BodyText"/>
        <w:spacing w:line="240" w:lineRule="auto"/>
        <w:jc w:val="both"/>
        <w:rPr>
          <w:lang w:eastAsia="ja-JP"/>
        </w:rPr>
      </w:pPr>
    </w:p>
    <w:p w14:paraId="72D3A6CF" w14:textId="3638B148" w:rsidR="00A464BC" w:rsidRPr="00A464BC" w:rsidRDefault="00DD504D" w:rsidP="00915A9F">
      <w:pPr>
        <w:pStyle w:val="Heading2"/>
      </w:pPr>
      <w:bookmarkStart w:id="117" w:name="_Toc526329637"/>
      <w:bookmarkStart w:id="118" w:name="_Toc526329774"/>
      <w:bookmarkStart w:id="119" w:name="_Toc526329877"/>
      <w:bookmarkStart w:id="120" w:name="_Toc526333573"/>
      <w:bookmarkStart w:id="121" w:name="_Toc526329639"/>
      <w:bookmarkStart w:id="122" w:name="_Toc526329776"/>
      <w:bookmarkStart w:id="123" w:name="_Toc526329879"/>
      <w:bookmarkStart w:id="124" w:name="_Toc526333575"/>
      <w:bookmarkStart w:id="125" w:name="_Toc494360878"/>
      <w:bookmarkStart w:id="126" w:name="_Toc526343610"/>
      <w:bookmarkStart w:id="127" w:name="_Toc20345291"/>
      <w:bookmarkStart w:id="128" w:name="_Toc63865043"/>
      <w:bookmarkEnd w:id="117"/>
      <w:bookmarkEnd w:id="118"/>
      <w:bookmarkEnd w:id="119"/>
      <w:bookmarkEnd w:id="120"/>
      <w:bookmarkEnd w:id="121"/>
      <w:bookmarkEnd w:id="122"/>
      <w:bookmarkEnd w:id="123"/>
      <w:bookmarkEnd w:id="124"/>
      <w:commentRangeStart w:id="129"/>
      <w:r>
        <w:lastRenderedPageBreak/>
        <w:t>Acceptance Documentation</w:t>
      </w:r>
      <w:r w:rsidR="000548B2">
        <w:t xml:space="preserve"> </w:t>
      </w:r>
      <w:r w:rsidR="00C66BDF" w:rsidRPr="00B278E3">
        <w:t>Management</w:t>
      </w:r>
      <w:bookmarkStart w:id="130" w:name="_Toc526343611"/>
      <w:bookmarkEnd w:id="125"/>
      <w:bookmarkEnd w:id="126"/>
      <w:bookmarkEnd w:id="127"/>
      <w:commentRangeEnd w:id="129"/>
      <w:r w:rsidR="00B74A12">
        <w:rPr>
          <w:rStyle w:val="CommentReference"/>
          <w:rFonts w:asciiTheme="minorHAnsi" w:eastAsia="MS Mincho" w:hAnsiTheme="minorHAnsi" w:cstheme="minorBidi"/>
          <w:b w:val="0"/>
          <w:bCs w:val="0"/>
          <w:i w:val="0"/>
          <w:caps w:val="0"/>
          <w:color w:val="auto"/>
        </w:rPr>
        <w:commentReference w:id="129"/>
      </w:r>
      <w:bookmarkEnd w:id="128"/>
    </w:p>
    <w:p w14:paraId="1BFEB309" w14:textId="3464DF40" w:rsidR="005807CA" w:rsidRDefault="00DB7A05" w:rsidP="00F930E5">
      <w:pPr>
        <w:pStyle w:val="BodyText"/>
      </w:pPr>
      <w:bookmarkStart w:id="131" w:name="_Toc20345292"/>
      <w:r w:rsidRPr="00B74A12">
        <w:rPr>
          <w:color w:val="000000" w:themeColor="text1"/>
        </w:rPr>
        <w:t>The purpose of a</w:t>
      </w:r>
      <w:r w:rsidR="00C127A6" w:rsidRPr="00B74A12">
        <w:rPr>
          <w:color w:val="000000" w:themeColor="text1"/>
        </w:rPr>
        <w:t xml:space="preserve"> proper Acceptance </w:t>
      </w:r>
      <w:r w:rsidR="00933BF0" w:rsidRPr="00B74A12">
        <w:rPr>
          <w:color w:val="000000" w:themeColor="text1"/>
        </w:rPr>
        <w:t>Process</w:t>
      </w:r>
      <w:r w:rsidR="00C127A6" w:rsidRPr="00B74A12">
        <w:rPr>
          <w:color w:val="000000" w:themeColor="text1"/>
        </w:rPr>
        <w:t xml:space="preserve"> is that </w:t>
      </w:r>
      <w:r w:rsidR="004D48D3" w:rsidRPr="00B74A12">
        <w:rPr>
          <w:color w:val="000000" w:themeColor="text1"/>
        </w:rPr>
        <w:t xml:space="preserve">the </w:t>
      </w:r>
      <w:r w:rsidR="006B6ACF" w:rsidRPr="00B74A12">
        <w:rPr>
          <w:color w:val="000000" w:themeColor="text1"/>
        </w:rPr>
        <w:t xml:space="preserve">system to be </w:t>
      </w:r>
      <w:r w:rsidR="00933BF0" w:rsidRPr="00B74A12">
        <w:rPr>
          <w:color w:val="000000" w:themeColor="text1"/>
        </w:rPr>
        <w:t>delivered</w:t>
      </w:r>
      <w:r w:rsidR="000A2219" w:rsidRPr="00B74A12">
        <w:rPr>
          <w:color w:val="000000" w:themeColor="text1"/>
        </w:rPr>
        <w:t xml:space="preserve"> is, </w:t>
      </w:r>
      <w:r w:rsidR="008E64D0" w:rsidRPr="00B74A12">
        <w:rPr>
          <w:color w:val="000000" w:themeColor="text1"/>
        </w:rPr>
        <w:t xml:space="preserve">when set operational, meets all the </w:t>
      </w:r>
      <w:r w:rsidR="00F930E5">
        <w:rPr>
          <w:color w:val="000000" w:themeColor="text1"/>
        </w:rPr>
        <w:t>r</w:t>
      </w:r>
      <w:r w:rsidR="009F3585" w:rsidRPr="00B74A12">
        <w:rPr>
          <w:color w:val="000000" w:themeColor="text1"/>
        </w:rPr>
        <w:t>equirements. In a complex VTS system</w:t>
      </w:r>
      <w:r w:rsidR="00F930E5">
        <w:rPr>
          <w:color w:val="000000" w:themeColor="text1"/>
        </w:rPr>
        <w:t>, the Acceptance Process may be problematic. Therefore, it should be considered to organise</w:t>
      </w:r>
      <w:r w:rsidR="007066A2" w:rsidRPr="00B74A12">
        <w:rPr>
          <w:color w:val="000000" w:themeColor="text1"/>
        </w:rPr>
        <w:t xml:space="preserve"> the Acceptan</w:t>
      </w:r>
      <w:r w:rsidR="0041572F" w:rsidRPr="00B74A12">
        <w:rPr>
          <w:color w:val="000000" w:themeColor="text1"/>
        </w:rPr>
        <w:t xml:space="preserve">ce </w:t>
      </w:r>
      <w:proofErr w:type="spellStart"/>
      <w:r w:rsidR="0041572F" w:rsidRPr="00B74A12">
        <w:rPr>
          <w:color w:val="000000" w:themeColor="text1"/>
        </w:rPr>
        <w:t>Proces</w:t>
      </w:r>
      <w:proofErr w:type="spellEnd"/>
      <w:r w:rsidR="0041572F" w:rsidRPr="00B74A12">
        <w:rPr>
          <w:color w:val="000000" w:themeColor="text1"/>
        </w:rPr>
        <w:t xml:space="preserve"> and the documentation belonging to that proce</w:t>
      </w:r>
      <w:r w:rsidR="00F930E5">
        <w:rPr>
          <w:color w:val="000000" w:themeColor="text1"/>
        </w:rPr>
        <w:t>s</w:t>
      </w:r>
      <w:r w:rsidR="0041572F" w:rsidRPr="00B74A12">
        <w:rPr>
          <w:color w:val="000000" w:themeColor="text1"/>
        </w:rPr>
        <w:t xml:space="preserve">s. </w:t>
      </w:r>
      <w:r w:rsidR="00F930E5">
        <w:rPr>
          <w:color w:val="000000" w:themeColor="text1"/>
        </w:rPr>
        <w:t xml:space="preserve">During the acceptance process, </w:t>
      </w:r>
      <w:r w:rsidR="0094045F" w:rsidRPr="00B74A12">
        <w:t xml:space="preserve">both Supplier and Customer </w:t>
      </w:r>
      <w:r w:rsidR="00F930E5">
        <w:t>develop a mutual understanding</w:t>
      </w:r>
      <w:r w:rsidR="00807B51" w:rsidRPr="00B74A12">
        <w:t xml:space="preserve"> </w:t>
      </w:r>
      <w:r w:rsidR="00933BF0">
        <w:t>o</w:t>
      </w:r>
      <w:r w:rsidR="00F930E5">
        <w:t>f</w:t>
      </w:r>
      <w:r w:rsidR="00807B51" w:rsidRPr="00B74A12">
        <w:t xml:space="preserve"> </w:t>
      </w:r>
      <w:r w:rsidR="00F930E5">
        <w:t>the r</w:t>
      </w:r>
      <w:r w:rsidR="00807B51" w:rsidRPr="00B74A12">
        <w:t xml:space="preserve">equirements </w:t>
      </w:r>
      <w:r w:rsidR="00933BF0">
        <w:t>to be</w:t>
      </w:r>
      <w:r w:rsidR="00807B51" w:rsidRPr="00B74A12">
        <w:t xml:space="preserve"> </w:t>
      </w:r>
      <w:r w:rsidR="00713F2D">
        <w:t>fulfilled</w:t>
      </w:r>
      <w:r w:rsidR="00F930E5">
        <w:t>. A</w:t>
      </w:r>
      <w:r w:rsidR="00933BF0">
        <w:t xml:space="preserve">ll the </w:t>
      </w:r>
      <w:r w:rsidR="00F930E5">
        <w:t xml:space="preserve">performed </w:t>
      </w:r>
      <w:r w:rsidR="00933BF0">
        <w:t>acceptance process</w:t>
      </w:r>
      <w:r w:rsidR="00F930E5">
        <w:t xml:space="preserve">, </w:t>
      </w:r>
      <w:proofErr w:type="gramStart"/>
      <w:r w:rsidR="00F930E5">
        <w:t>e.g.</w:t>
      </w:r>
      <w:proofErr w:type="gramEnd"/>
      <w:r w:rsidR="00F930E5">
        <w:t xml:space="preserve"> </w:t>
      </w:r>
      <w:r w:rsidR="00933BF0">
        <w:t>planning, set-up and result</w:t>
      </w:r>
      <w:r w:rsidR="00F930E5">
        <w:t>,</w:t>
      </w:r>
      <w:r w:rsidR="00933BF0">
        <w:t xml:space="preserve"> should be</w:t>
      </w:r>
      <w:r w:rsidR="00740478" w:rsidRPr="00B74A12">
        <w:t xml:space="preserve"> documented</w:t>
      </w:r>
      <w:r w:rsidR="00F560DE" w:rsidRPr="00B74A12">
        <w:t>.</w:t>
      </w:r>
    </w:p>
    <w:p w14:paraId="1CD561E2" w14:textId="77777777" w:rsidR="00DE757F" w:rsidRPr="00B74A12" w:rsidRDefault="00DE757F" w:rsidP="00F930E5">
      <w:pPr>
        <w:pStyle w:val="BodyText"/>
        <w:rPr>
          <w:b/>
          <w:bCs/>
          <w:smallCaps/>
        </w:rPr>
      </w:pPr>
    </w:p>
    <w:p w14:paraId="38B1CBB9" w14:textId="188E0912" w:rsidR="00777EB0" w:rsidRDefault="009718EA" w:rsidP="00B74A12">
      <w:pPr>
        <w:pStyle w:val="Heading3"/>
      </w:pPr>
      <w:bookmarkStart w:id="132" w:name="_Toc63865044"/>
      <w:r>
        <w:t xml:space="preserve">Requirement </w:t>
      </w:r>
      <w:r w:rsidRPr="009718EA">
        <w:t>Traceability Matrix</w:t>
      </w:r>
      <w:bookmarkEnd w:id="132"/>
      <w:r w:rsidR="00D607BB">
        <w:t xml:space="preserve"> </w:t>
      </w:r>
      <w:bookmarkEnd w:id="130"/>
      <w:bookmarkEnd w:id="131"/>
    </w:p>
    <w:p w14:paraId="1AAB3B38" w14:textId="2407A56D" w:rsidR="00B45E0A" w:rsidRDefault="00876272" w:rsidP="006A3079">
      <w:pPr>
        <w:pStyle w:val="BodyText"/>
      </w:pPr>
      <w:bookmarkStart w:id="133" w:name="_Toc59044916"/>
      <w:commentRangeStart w:id="134"/>
      <w:commentRangeEnd w:id="134"/>
      <w:r>
        <w:rPr>
          <w:rStyle w:val="CommentReference"/>
          <w:b/>
          <w:bCs/>
          <w:smallCaps/>
        </w:rPr>
        <w:commentReference w:id="134"/>
      </w:r>
      <w:bookmarkEnd w:id="133"/>
      <w:r w:rsidR="005854E5">
        <w:t xml:space="preserve">The </w:t>
      </w:r>
      <w:r w:rsidR="005854E5" w:rsidRPr="005854E5">
        <w:t xml:space="preserve">Customer and Supplier </w:t>
      </w:r>
      <w:r w:rsidR="00AA290B">
        <w:t xml:space="preserve">should </w:t>
      </w:r>
      <w:r w:rsidR="005854E5">
        <w:t>develop</w:t>
      </w:r>
      <w:r w:rsidR="00AA290B">
        <w:t xml:space="preserve"> a clear mutual understanding </w:t>
      </w:r>
      <w:r w:rsidR="003657B6">
        <w:t>o</w:t>
      </w:r>
      <w:r w:rsidR="00B45E0A">
        <w:t>f:</w:t>
      </w:r>
      <w:r w:rsidR="00AA290B">
        <w:t xml:space="preserve"> </w:t>
      </w:r>
    </w:p>
    <w:p w14:paraId="74DC25A4" w14:textId="3D6B35D1" w:rsidR="00B45E0A" w:rsidRDefault="00B45E0A" w:rsidP="00B74A12">
      <w:pPr>
        <w:pStyle w:val="Bullet1"/>
      </w:pPr>
      <w:r>
        <w:t>T</w:t>
      </w:r>
      <w:r w:rsidR="00AA290B">
        <w:t xml:space="preserve">he </w:t>
      </w:r>
      <w:r>
        <w:t>r</w:t>
      </w:r>
      <w:r w:rsidR="00AA290B">
        <w:t>equirements</w:t>
      </w:r>
      <w:r w:rsidR="00F930E5">
        <w:t>:</w:t>
      </w:r>
      <w:r>
        <w:t xml:space="preserve"> which need to be as smart as possible to avoid any ambiguity and be able to </w:t>
      </w:r>
      <w:proofErr w:type="gramStart"/>
      <w:r>
        <w:t>test;</w:t>
      </w:r>
      <w:proofErr w:type="gramEnd"/>
    </w:p>
    <w:p w14:paraId="5FA9E6A2" w14:textId="00051800" w:rsidR="00B45E0A" w:rsidRDefault="00B45E0A" w:rsidP="00B74A12">
      <w:pPr>
        <w:pStyle w:val="Bullet1"/>
      </w:pPr>
      <w:r>
        <w:t>The overall test processes</w:t>
      </w:r>
      <w:r w:rsidR="00F930E5">
        <w:t>:</w:t>
      </w:r>
      <w:r>
        <w:t xml:space="preserve"> which should be documented and maintained during the entire project, which includes:</w:t>
      </w:r>
    </w:p>
    <w:p w14:paraId="6F1D6CED" w14:textId="2AB46B38" w:rsidR="00B45E0A" w:rsidRDefault="00B45E0A" w:rsidP="00B45E0A">
      <w:pPr>
        <w:pStyle w:val="Bullet2"/>
      </w:pPr>
      <w:r>
        <w:rPr>
          <w:lang w:eastAsia="ja-JP"/>
        </w:rPr>
        <w:t>Test Plan</w:t>
      </w:r>
    </w:p>
    <w:p w14:paraId="5D835451" w14:textId="77777777" w:rsidR="00B45E0A" w:rsidRDefault="00B45E0A" w:rsidP="00B45E0A">
      <w:pPr>
        <w:pStyle w:val="Bullet2"/>
      </w:pPr>
      <w:r>
        <w:t xml:space="preserve">Test </w:t>
      </w:r>
      <w:proofErr w:type="gramStart"/>
      <w:r>
        <w:t>Criteria;</w:t>
      </w:r>
      <w:proofErr w:type="gramEnd"/>
    </w:p>
    <w:p w14:paraId="12468A2F" w14:textId="79741395" w:rsidR="00B45E0A" w:rsidRDefault="00B45E0A" w:rsidP="00B45E0A">
      <w:pPr>
        <w:pStyle w:val="Bullet2"/>
      </w:pPr>
      <w:r>
        <w:t>Test Procedure; and</w:t>
      </w:r>
    </w:p>
    <w:p w14:paraId="66822007" w14:textId="6AD64E71" w:rsidR="00B45E0A" w:rsidRDefault="00B45E0A" w:rsidP="007C23CF">
      <w:pPr>
        <w:pStyle w:val="Bullet2"/>
      </w:pPr>
      <w:r>
        <w:t xml:space="preserve">Test </w:t>
      </w:r>
      <w:proofErr w:type="gramStart"/>
      <w:r>
        <w:t>Report;</w:t>
      </w:r>
      <w:proofErr w:type="gramEnd"/>
    </w:p>
    <w:p w14:paraId="6D42A17D" w14:textId="216CE1BC" w:rsidR="00B45E0A" w:rsidRDefault="00B45E0A" w:rsidP="00B74A12">
      <w:pPr>
        <w:pStyle w:val="Bullet1"/>
      </w:pPr>
      <w:r>
        <w:t>T</w:t>
      </w:r>
      <w:r w:rsidR="007311BF">
        <w:t xml:space="preserve">he timing </w:t>
      </w:r>
      <w:r>
        <w:t>to conduct each test</w:t>
      </w:r>
      <w:r w:rsidR="007311BF">
        <w:t xml:space="preserve"> at the early stage of the project</w:t>
      </w:r>
      <w:r>
        <w:t>; and</w:t>
      </w:r>
    </w:p>
    <w:p w14:paraId="1CC1D30F" w14:textId="6B06C538" w:rsidR="00B45E0A" w:rsidRDefault="00B45E0A" w:rsidP="00B74A12">
      <w:pPr>
        <w:pStyle w:val="Bullet1"/>
      </w:pPr>
      <w:r>
        <w:t>Responsibility.</w:t>
      </w:r>
    </w:p>
    <w:p w14:paraId="7DC8DF4A" w14:textId="77777777" w:rsidR="00DE757F" w:rsidRDefault="00DE757F" w:rsidP="00DE757F">
      <w:pPr>
        <w:pStyle w:val="BodyText"/>
      </w:pPr>
    </w:p>
    <w:p w14:paraId="41EC2440" w14:textId="218BCE2C" w:rsidR="00B45E0A" w:rsidRDefault="00B45E0A">
      <w:pPr>
        <w:pStyle w:val="BodyText"/>
      </w:pPr>
      <w:r>
        <w:rPr>
          <w:rFonts w:hint="eastAsia"/>
          <w:lang w:eastAsia="ja-JP"/>
        </w:rPr>
        <w:t>I</w:t>
      </w:r>
      <w:r>
        <w:rPr>
          <w:lang w:eastAsia="ja-JP"/>
        </w:rPr>
        <w:t xml:space="preserve">t is essential to </w:t>
      </w:r>
      <w:r w:rsidR="007542F4">
        <w:rPr>
          <w:lang w:eastAsia="ja-JP"/>
        </w:rPr>
        <w:t>record</w:t>
      </w:r>
      <w:r>
        <w:rPr>
          <w:lang w:eastAsia="ja-JP"/>
        </w:rPr>
        <w:t xml:space="preserve">, map and trace the link between the requirement and implementing a VTS system or functional parts of a VTS system. </w:t>
      </w:r>
      <w:r>
        <w:t xml:space="preserve"> </w:t>
      </w:r>
      <w:r w:rsidR="007542F4">
        <w:t>The Customer can manage</w:t>
      </w:r>
      <w:r w:rsidR="003A6AF9" w:rsidRPr="003A6AF9">
        <w:t xml:space="preserve"> </w:t>
      </w:r>
      <w:r>
        <w:t xml:space="preserve">the status </w:t>
      </w:r>
      <w:proofErr w:type="gramStart"/>
      <w:r>
        <w:t xml:space="preserve">of </w:t>
      </w:r>
      <w:r w:rsidRPr="003A6AF9">
        <w:t xml:space="preserve"> </w:t>
      </w:r>
      <w:r w:rsidR="003A6AF9" w:rsidRPr="003A6AF9">
        <w:t>each</w:t>
      </w:r>
      <w:proofErr w:type="gramEnd"/>
      <w:r w:rsidR="003A6AF9" w:rsidRPr="003A6AF9">
        <w:t xml:space="preserve"> and </w:t>
      </w:r>
      <w:r w:rsidR="003A6AF9">
        <w:t>all</w:t>
      </w:r>
      <w:r w:rsidR="003A6AF9" w:rsidRPr="003A6AF9">
        <w:t xml:space="preserve"> </w:t>
      </w:r>
      <w:r w:rsidR="003A6AF9">
        <w:t>R</w:t>
      </w:r>
      <w:r w:rsidR="003A6AF9" w:rsidRPr="003A6AF9">
        <w:t>equirement</w:t>
      </w:r>
      <w:r w:rsidR="003A6AF9">
        <w:t>s</w:t>
      </w:r>
      <w:r w:rsidR="007542F4">
        <w:t xml:space="preserve"> by using the Requirement Traceability Matrix (RTM)</w:t>
      </w:r>
      <w:r>
        <w:t>; for example:</w:t>
      </w:r>
    </w:p>
    <w:p w14:paraId="6C4E27EF" w14:textId="3A69F316" w:rsidR="00B45E0A" w:rsidRDefault="007542F4" w:rsidP="00B74A12">
      <w:pPr>
        <w:pStyle w:val="Bullet1"/>
      </w:pPr>
      <w:r>
        <w:t xml:space="preserve">which </w:t>
      </w:r>
      <w:r w:rsidR="00B45E0A">
        <w:t>test</w:t>
      </w:r>
      <w:r>
        <w:t>s</w:t>
      </w:r>
      <w:r w:rsidR="00B45E0A">
        <w:t xml:space="preserve"> </w:t>
      </w:r>
      <w:r>
        <w:t xml:space="preserve">are passed or filed and their test plan, </w:t>
      </w:r>
      <w:proofErr w:type="gramStart"/>
      <w:r>
        <w:t>result</w:t>
      </w:r>
      <w:r w:rsidR="00B45E0A">
        <w:t>;</w:t>
      </w:r>
      <w:proofErr w:type="gramEnd"/>
    </w:p>
    <w:p w14:paraId="717B3237" w14:textId="0D9F75AD" w:rsidR="00B45E0A" w:rsidRDefault="00B45E0A" w:rsidP="00B74A12">
      <w:pPr>
        <w:pStyle w:val="Bullet1"/>
      </w:pPr>
      <w:r>
        <w:t xml:space="preserve">who is </w:t>
      </w:r>
      <w:r w:rsidR="00455BEC">
        <w:t>deal</w:t>
      </w:r>
      <w:r>
        <w:t>ing</w:t>
      </w:r>
      <w:r w:rsidR="00455BEC">
        <w:t xml:space="preserve"> with </w:t>
      </w:r>
      <w:r w:rsidR="007542F4">
        <w:t xml:space="preserve">what </w:t>
      </w:r>
      <w:r w:rsidR="00455BEC">
        <w:t>developing issues</w:t>
      </w:r>
      <w:r>
        <w:t xml:space="preserve"> </w:t>
      </w:r>
      <w:r w:rsidR="00455BEC">
        <w:t>(</w:t>
      </w:r>
      <w:proofErr w:type="gramStart"/>
      <w:r w:rsidR="00455BEC">
        <w:t>e.g.</w:t>
      </w:r>
      <w:proofErr w:type="gramEnd"/>
      <w:r w:rsidR="00455BEC">
        <w:t xml:space="preserve"> discrepanc</w:t>
      </w:r>
      <w:r w:rsidR="00455BEC">
        <w:rPr>
          <w:rFonts w:hint="eastAsia"/>
          <w:lang w:eastAsia="ja-JP"/>
        </w:rPr>
        <w:t>y</w:t>
      </w:r>
      <w:r w:rsidR="00455BEC">
        <w:rPr>
          <w:lang w:eastAsia="ja-JP"/>
        </w:rPr>
        <w:t>, defects and project delay</w:t>
      </w:r>
      <w:r>
        <w:rPr>
          <w:lang w:eastAsia="ja-JP"/>
        </w:rPr>
        <w:t>)</w:t>
      </w:r>
      <w:r w:rsidR="007542F4">
        <w:rPr>
          <w:lang w:eastAsia="ja-JP"/>
        </w:rPr>
        <w:t xml:space="preserve"> relating which requirement;</w:t>
      </w:r>
    </w:p>
    <w:p w14:paraId="670D27EE" w14:textId="35B31AA3" w:rsidR="001245D6" w:rsidRDefault="00EF039D" w:rsidP="00B74A12">
      <w:pPr>
        <w:pStyle w:val="Bullet1"/>
      </w:pPr>
      <w:r>
        <w:t xml:space="preserve"> if a certain functionality has not demonstrated properly, </w:t>
      </w:r>
      <w:r w:rsidR="007542F4">
        <w:t>the RTM can be used to analyse the effect and control which</w:t>
      </w:r>
      <w:r>
        <w:t xml:space="preserve"> test(s) have to be repeated after correction</w:t>
      </w:r>
      <w:r w:rsidR="00C82DA5">
        <w:t xml:space="preserve"> (regression testing)</w:t>
      </w:r>
      <w:r w:rsidR="007542F4">
        <w:t>.</w:t>
      </w:r>
    </w:p>
    <w:p w14:paraId="3311B5AF" w14:textId="77777777" w:rsidR="00DE757F" w:rsidRPr="003C433C" w:rsidRDefault="00DE757F" w:rsidP="00DE757F">
      <w:pPr>
        <w:pStyle w:val="BodyText"/>
      </w:pPr>
    </w:p>
    <w:p w14:paraId="225B0534" w14:textId="33F8301D" w:rsidR="00953628" w:rsidRDefault="00953628" w:rsidP="009574A4">
      <w:pPr>
        <w:pStyle w:val="BodyText"/>
      </w:pPr>
      <w:r>
        <w:t>Therefore</w:t>
      </w:r>
      <w:r w:rsidR="007542F4">
        <w:t>,</w:t>
      </w:r>
      <w:r>
        <w:t xml:space="preserve"> the RTM should a</w:t>
      </w:r>
      <w:r w:rsidR="004C2D0F">
        <w:t>t</w:t>
      </w:r>
      <w:r>
        <w:t xml:space="preserve"> least contain</w:t>
      </w:r>
      <w:r w:rsidR="007542F4">
        <w:t xml:space="preserve"> followings</w:t>
      </w:r>
      <w:r w:rsidR="002F5188">
        <w:t>,</w:t>
      </w:r>
      <w:r w:rsidR="007542F4">
        <w:t xml:space="preserve"> as illustrated in </w:t>
      </w:r>
      <w:r w:rsidR="007542F4">
        <w:fldChar w:fldCharType="begin"/>
      </w:r>
      <w:r w:rsidR="007542F4">
        <w:instrText xml:space="preserve"> REF _Ref62646947 \r \h </w:instrText>
      </w:r>
      <w:r w:rsidR="007542F4">
        <w:fldChar w:fldCharType="separate"/>
      </w:r>
      <w:r w:rsidR="007542F4">
        <w:t>Figure 3</w:t>
      </w:r>
      <w:r w:rsidR="007542F4">
        <w:fldChar w:fldCharType="end"/>
      </w:r>
      <w:r w:rsidR="00085195">
        <w:t>:</w:t>
      </w:r>
      <w:r>
        <w:t xml:space="preserve"> </w:t>
      </w:r>
    </w:p>
    <w:p w14:paraId="63732E47" w14:textId="05F71373" w:rsidR="00C43BB4" w:rsidRDefault="00C43BB4" w:rsidP="00B74A12">
      <w:pPr>
        <w:pStyle w:val="Bullet1"/>
      </w:pPr>
      <w:r>
        <w:t>unique</w:t>
      </w:r>
      <w:r w:rsidR="00946487">
        <w:rPr>
          <w:rFonts w:hint="eastAsia"/>
          <w:lang w:eastAsia="ja-JP"/>
        </w:rPr>
        <w:t>ly</w:t>
      </w:r>
      <w:r w:rsidR="00946487">
        <w:t xml:space="preserve"> identified</w:t>
      </w:r>
      <w:r>
        <w:t xml:space="preserve"> </w:t>
      </w:r>
      <w:proofErr w:type="gramStart"/>
      <w:r>
        <w:t>requirement</w:t>
      </w:r>
      <w:r w:rsidR="007542F4">
        <w:t>;</w:t>
      </w:r>
      <w:proofErr w:type="gramEnd"/>
    </w:p>
    <w:p w14:paraId="289FC5B2" w14:textId="541700EC" w:rsidR="00C43BB4" w:rsidRDefault="00C43BB4" w:rsidP="00B74A12">
      <w:pPr>
        <w:pStyle w:val="Bullet1"/>
      </w:pPr>
      <w:r>
        <w:t xml:space="preserve">unique test </w:t>
      </w:r>
      <w:r w:rsidR="00047349">
        <w:t>plan</w:t>
      </w:r>
      <w:r>
        <w:t xml:space="preserve"> </w:t>
      </w:r>
      <w:r w:rsidR="00047349">
        <w:t>ID</w:t>
      </w:r>
      <w:r w:rsidR="007542F4">
        <w:t>; and</w:t>
      </w:r>
    </w:p>
    <w:p w14:paraId="3120B140" w14:textId="225A3C9C" w:rsidR="005B626F" w:rsidRDefault="005B626F" w:rsidP="00B74A12">
      <w:pPr>
        <w:pStyle w:val="Bullet1"/>
      </w:pPr>
      <w:r>
        <w:t>pass/fail indication</w:t>
      </w:r>
      <w:r w:rsidR="00047349">
        <w:t>.</w:t>
      </w:r>
      <w:r>
        <w:t xml:space="preserve"> </w:t>
      </w:r>
    </w:p>
    <w:p w14:paraId="38E610D2" w14:textId="33C133FE" w:rsidR="00DE757F" w:rsidRDefault="00DE757F">
      <w:pPr>
        <w:spacing w:after="200" w:line="276" w:lineRule="auto"/>
        <w:rPr>
          <w:sz w:val="22"/>
        </w:rPr>
      </w:pPr>
      <w:r>
        <w:br w:type="page"/>
      </w:r>
    </w:p>
    <w:p w14:paraId="15F456BE" w14:textId="77777777" w:rsidR="003B7480" w:rsidRDefault="003B7480">
      <w:pPr>
        <w:pStyle w:val="BodyText"/>
      </w:pPr>
    </w:p>
    <w:tbl>
      <w:tblPr>
        <w:tblStyle w:val="TableGrid"/>
        <w:tblW w:w="0" w:type="auto"/>
        <w:jc w:val="center"/>
        <w:tblLook w:val="04A0" w:firstRow="1" w:lastRow="0" w:firstColumn="1" w:lastColumn="0" w:noHBand="0" w:noVBand="1"/>
      </w:tblPr>
      <w:tblGrid>
        <w:gridCol w:w="567"/>
        <w:gridCol w:w="476"/>
        <w:gridCol w:w="2400"/>
        <w:gridCol w:w="1293"/>
        <w:gridCol w:w="1446"/>
        <w:gridCol w:w="1447"/>
      </w:tblGrid>
      <w:tr w:rsidR="00F26752" w14:paraId="326D4A34" w14:textId="77777777" w:rsidTr="00DE757F">
        <w:trPr>
          <w:trHeight w:val="190"/>
          <w:jc w:val="center"/>
        </w:trPr>
        <w:tc>
          <w:tcPr>
            <w:tcW w:w="1043" w:type="dxa"/>
            <w:gridSpan w:val="2"/>
            <w:vAlign w:val="center"/>
          </w:tcPr>
          <w:p w14:paraId="3F548F09" w14:textId="799E4D35" w:rsidR="00F26752" w:rsidRDefault="00F26752" w:rsidP="00946487">
            <w:pPr>
              <w:pStyle w:val="BodyText"/>
              <w:jc w:val="center"/>
              <w:rPr>
                <w:lang w:eastAsia="ja-JP"/>
              </w:rPr>
            </w:pPr>
            <w:proofErr w:type="spellStart"/>
            <w:r>
              <w:rPr>
                <w:rFonts w:hint="eastAsia"/>
                <w:lang w:eastAsia="ja-JP"/>
              </w:rPr>
              <w:t>R</w:t>
            </w:r>
            <w:r>
              <w:rPr>
                <w:lang w:eastAsia="ja-JP"/>
              </w:rPr>
              <w:t>eq</w:t>
            </w:r>
            <w:proofErr w:type="spellEnd"/>
            <w:r>
              <w:rPr>
                <w:lang w:eastAsia="ja-JP"/>
              </w:rPr>
              <w:t xml:space="preserve"> No</w:t>
            </w:r>
          </w:p>
        </w:tc>
        <w:tc>
          <w:tcPr>
            <w:tcW w:w="2400" w:type="dxa"/>
            <w:vAlign w:val="center"/>
          </w:tcPr>
          <w:p w14:paraId="6CFE20FA" w14:textId="2EDBBFA9" w:rsidR="00F26752" w:rsidRDefault="00F26752" w:rsidP="00946487">
            <w:pPr>
              <w:pStyle w:val="BodyText"/>
              <w:jc w:val="center"/>
              <w:rPr>
                <w:lang w:eastAsia="ja-JP"/>
              </w:rPr>
            </w:pPr>
            <w:r>
              <w:rPr>
                <w:rFonts w:hint="eastAsia"/>
                <w:lang w:eastAsia="ja-JP"/>
              </w:rPr>
              <w:t>R</w:t>
            </w:r>
            <w:r>
              <w:rPr>
                <w:lang w:eastAsia="ja-JP"/>
              </w:rPr>
              <w:t>equirement</w:t>
            </w:r>
          </w:p>
        </w:tc>
        <w:tc>
          <w:tcPr>
            <w:tcW w:w="1293" w:type="dxa"/>
            <w:vAlign w:val="center"/>
          </w:tcPr>
          <w:p w14:paraId="44E18BE4" w14:textId="6962C04A" w:rsidR="00F26752" w:rsidRDefault="00F26752" w:rsidP="00946487">
            <w:pPr>
              <w:pStyle w:val="BodyText"/>
              <w:jc w:val="center"/>
              <w:rPr>
                <w:lang w:eastAsia="ja-JP"/>
              </w:rPr>
            </w:pPr>
            <w:r>
              <w:rPr>
                <w:rFonts w:hint="eastAsia"/>
                <w:lang w:eastAsia="ja-JP"/>
              </w:rPr>
              <w:t>S</w:t>
            </w:r>
            <w:r>
              <w:rPr>
                <w:lang w:eastAsia="ja-JP"/>
              </w:rPr>
              <w:t>ystem</w:t>
            </w:r>
          </w:p>
        </w:tc>
        <w:tc>
          <w:tcPr>
            <w:tcW w:w="1446" w:type="dxa"/>
            <w:vAlign w:val="center"/>
          </w:tcPr>
          <w:p w14:paraId="6C440244" w14:textId="6FEF2814" w:rsidR="00F26752" w:rsidRDefault="00F26752" w:rsidP="00946487">
            <w:pPr>
              <w:pStyle w:val="BodyText"/>
              <w:jc w:val="center"/>
              <w:rPr>
                <w:lang w:eastAsia="ja-JP"/>
              </w:rPr>
            </w:pPr>
            <w:r>
              <w:rPr>
                <w:rFonts w:hint="eastAsia"/>
                <w:lang w:eastAsia="ja-JP"/>
              </w:rPr>
              <w:t>T</w:t>
            </w:r>
            <w:r>
              <w:rPr>
                <w:lang w:eastAsia="ja-JP"/>
              </w:rPr>
              <w:t>est Plan ID</w:t>
            </w:r>
          </w:p>
        </w:tc>
        <w:tc>
          <w:tcPr>
            <w:tcW w:w="1447" w:type="dxa"/>
            <w:vAlign w:val="center"/>
          </w:tcPr>
          <w:p w14:paraId="15993AB1" w14:textId="21AEE87F" w:rsidR="00F26752" w:rsidRDefault="00F26752" w:rsidP="00946487">
            <w:pPr>
              <w:pStyle w:val="BodyText"/>
              <w:jc w:val="center"/>
              <w:rPr>
                <w:lang w:eastAsia="ja-JP"/>
              </w:rPr>
            </w:pPr>
            <w:r>
              <w:rPr>
                <w:rFonts w:hint="eastAsia"/>
                <w:lang w:eastAsia="ja-JP"/>
              </w:rPr>
              <w:t>S</w:t>
            </w:r>
            <w:r>
              <w:rPr>
                <w:lang w:eastAsia="ja-JP"/>
              </w:rPr>
              <w:t>tatus</w:t>
            </w:r>
          </w:p>
        </w:tc>
      </w:tr>
      <w:tr w:rsidR="00F26752" w14:paraId="2E06C554" w14:textId="77777777" w:rsidTr="00F26752">
        <w:trPr>
          <w:jc w:val="center"/>
        </w:trPr>
        <w:tc>
          <w:tcPr>
            <w:tcW w:w="567" w:type="dxa"/>
            <w:vMerge w:val="restart"/>
            <w:vAlign w:val="center"/>
          </w:tcPr>
          <w:p w14:paraId="25C485AF" w14:textId="2D5E137A" w:rsidR="00F26752" w:rsidRDefault="00F26752" w:rsidP="00946487">
            <w:pPr>
              <w:pStyle w:val="BodyText"/>
              <w:jc w:val="center"/>
              <w:rPr>
                <w:lang w:eastAsia="ja-JP"/>
              </w:rPr>
            </w:pPr>
            <w:r>
              <w:rPr>
                <w:rFonts w:hint="eastAsia"/>
                <w:lang w:eastAsia="ja-JP"/>
              </w:rPr>
              <w:t>1</w:t>
            </w:r>
            <w:r>
              <w:rPr>
                <w:lang w:eastAsia="ja-JP"/>
              </w:rPr>
              <w:t>-</w:t>
            </w:r>
          </w:p>
        </w:tc>
        <w:tc>
          <w:tcPr>
            <w:tcW w:w="476" w:type="dxa"/>
          </w:tcPr>
          <w:p w14:paraId="621379BB" w14:textId="27B44A77" w:rsidR="00F26752" w:rsidRDefault="00F26752" w:rsidP="00946487">
            <w:pPr>
              <w:pStyle w:val="BodyText"/>
              <w:jc w:val="center"/>
              <w:rPr>
                <w:lang w:eastAsia="ja-JP"/>
              </w:rPr>
            </w:pPr>
            <w:r>
              <w:rPr>
                <w:rFonts w:hint="eastAsia"/>
                <w:lang w:eastAsia="ja-JP"/>
              </w:rPr>
              <w:t>1</w:t>
            </w:r>
          </w:p>
        </w:tc>
        <w:tc>
          <w:tcPr>
            <w:tcW w:w="2400" w:type="dxa"/>
            <w:vMerge w:val="restart"/>
            <w:vAlign w:val="center"/>
          </w:tcPr>
          <w:p w14:paraId="7F49476A" w14:textId="2A00218A" w:rsidR="00F26752" w:rsidRDefault="00F26752" w:rsidP="00946487">
            <w:pPr>
              <w:pStyle w:val="BodyText"/>
              <w:jc w:val="center"/>
              <w:rPr>
                <w:lang w:eastAsia="ja-JP"/>
              </w:rPr>
            </w:pPr>
            <w:r>
              <w:rPr>
                <w:rFonts w:hint="eastAsia"/>
                <w:lang w:eastAsia="ja-JP"/>
              </w:rPr>
              <w:t>V</w:t>
            </w:r>
            <w:r>
              <w:rPr>
                <w:lang w:eastAsia="ja-JP"/>
              </w:rPr>
              <w:t>TS System provides situational awareness</w:t>
            </w:r>
          </w:p>
        </w:tc>
        <w:tc>
          <w:tcPr>
            <w:tcW w:w="1293" w:type="dxa"/>
          </w:tcPr>
          <w:p w14:paraId="40B3A962" w14:textId="0731D12E" w:rsidR="00F26752" w:rsidRDefault="00F26752" w:rsidP="00946487">
            <w:pPr>
              <w:pStyle w:val="BodyText"/>
              <w:jc w:val="center"/>
              <w:rPr>
                <w:lang w:eastAsia="ja-JP"/>
              </w:rPr>
            </w:pPr>
            <w:r>
              <w:rPr>
                <w:rFonts w:hint="eastAsia"/>
                <w:lang w:eastAsia="ja-JP"/>
              </w:rPr>
              <w:t>V</w:t>
            </w:r>
            <w:r>
              <w:rPr>
                <w:lang w:eastAsia="ja-JP"/>
              </w:rPr>
              <w:t>TS System</w:t>
            </w:r>
          </w:p>
        </w:tc>
        <w:tc>
          <w:tcPr>
            <w:tcW w:w="1446" w:type="dxa"/>
            <w:vAlign w:val="center"/>
          </w:tcPr>
          <w:p w14:paraId="39459A3B" w14:textId="414C78E5" w:rsidR="00F26752" w:rsidRDefault="00F26752" w:rsidP="00946487">
            <w:pPr>
              <w:pStyle w:val="BodyText"/>
              <w:jc w:val="center"/>
              <w:rPr>
                <w:lang w:eastAsia="ja-JP"/>
              </w:rPr>
            </w:pPr>
            <w:r>
              <w:rPr>
                <w:rFonts w:hint="eastAsia"/>
                <w:lang w:eastAsia="ja-JP"/>
              </w:rPr>
              <w:t>T</w:t>
            </w:r>
            <w:r>
              <w:rPr>
                <w:lang w:eastAsia="ja-JP"/>
              </w:rPr>
              <w:t>P101</w:t>
            </w:r>
          </w:p>
        </w:tc>
        <w:tc>
          <w:tcPr>
            <w:tcW w:w="1447" w:type="dxa"/>
            <w:vAlign w:val="center"/>
          </w:tcPr>
          <w:p w14:paraId="6812A312" w14:textId="2CFE2677" w:rsidR="00F26752" w:rsidRDefault="00F26752" w:rsidP="00946487">
            <w:pPr>
              <w:pStyle w:val="BodyText"/>
              <w:jc w:val="center"/>
              <w:rPr>
                <w:lang w:eastAsia="ja-JP"/>
              </w:rPr>
            </w:pPr>
            <w:r>
              <w:rPr>
                <w:rFonts w:hint="eastAsia"/>
                <w:lang w:eastAsia="ja-JP"/>
              </w:rPr>
              <w:t>P</w:t>
            </w:r>
            <w:r>
              <w:rPr>
                <w:lang w:eastAsia="ja-JP"/>
              </w:rPr>
              <w:t>ass/Fail</w:t>
            </w:r>
          </w:p>
        </w:tc>
      </w:tr>
      <w:tr w:rsidR="00F26752" w14:paraId="76BE509A" w14:textId="77777777" w:rsidTr="00F26752">
        <w:trPr>
          <w:jc w:val="center"/>
        </w:trPr>
        <w:tc>
          <w:tcPr>
            <w:tcW w:w="567" w:type="dxa"/>
            <w:vMerge/>
            <w:vAlign w:val="center"/>
          </w:tcPr>
          <w:p w14:paraId="54CCEE8C" w14:textId="083FEF19" w:rsidR="00F26752" w:rsidRDefault="00F26752" w:rsidP="00946487">
            <w:pPr>
              <w:pStyle w:val="BodyText"/>
              <w:jc w:val="center"/>
              <w:rPr>
                <w:lang w:eastAsia="ja-JP"/>
              </w:rPr>
            </w:pPr>
          </w:p>
        </w:tc>
        <w:tc>
          <w:tcPr>
            <w:tcW w:w="476" w:type="dxa"/>
          </w:tcPr>
          <w:p w14:paraId="35D8BDC7" w14:textId="2E7AA0B7" w:rsidR="00F26752" w:rsidRPr="00946487" w:rsidRDefault="00F26752" w:rsidP="00946487">
            <w:pPr>
              <w:pStyle w:val="BodyText"/>
              <w:jc w:val="center"/>
              <w:rPr>
                <w:lang w:eastAsia="ja-JP"/>
              </w:rPr>
            </w:pPr>
            <w:r>
              <w:rPr>
                <w:rFonts w:hint="eastAsia"/>
                <w:lang w:eastAsia="ja-JP"/>
              </w:rPr>
              <w:t>2</w:t>
            </w:r>
          </w:p>
        </w:tc>
        <w:tc>
          <w:tcPr>
            <w:tcW w:w="2400" w:type="dxa"/>
            <w:vMerge/>
            <w:vAlign w:val="center"/>
          </w:tcPr>
          <w:p w14:paraId="54E85231" w14:textId="2031E988" w:rsidR="00F26752" w:rsidRPr="00946487" w:rsidRDefault="00F26752" w:rsidP="00946487">
            <w:pPr>
              <w:pStyle w:val="BodyText"/>
              <w:jc w:val="center"/>
            </w:pPr>
          </w:p>
        </w:tc>
        <w:tc>
          <w:tcPr>
            <w:tcW w:w="1293" w:type="dxa"/>
          </w:tcPr>
          <w:p w14:paraId="129F72D9" w14:textId="6B03E30B" w:rsidR="00F26752" w:rsidRDefault="00F26752" w:rsidP="00946487">
            <w:pPr>
              <w:pStyle w:val="BodyText"/>
              <w:jc w:val="center"/>
              <w:rPr>
                <w:lang w:eastAsia="ja-JP"/>
              </w:rPr>
            </w:pPr>
            <w:r>
              <w:rPr>
                <w:rFonts w:hint="eastAsia"/>
                <w:lang w:eastAsia="ja-JP"/>
              </w:rPr>
              <w:t>R</w:t>
            </w:r>
            <w:r>
              <w:rPr>
                <w:lang w:eastAsia="ja-JP"/>
              </w:rPr>
              <w:t>adar A</w:t>
            </w:r>
          </w:p>
        </w:tc>
        <w:tc>
          <w:tcPr>
            <w:tcW w:w="1446" w:type="dxa"/>
            <w:vAlign w:val="center"/>
          </w:tcPr>
          <w:p w14:paraId="6FA5F9C4" w14:textId="10B80F67" w:rsidR="00F26752" w:rsidRDefault="00F26752" w:rsidP="00946487">
            <w:pPr>
              <w:pStyle w:val="BodyText"/>
              <w:jc w:val="center"/>
              <w:rPr>
                <w:lang w:eastAsia="ja-JP"/>
              </w:rPr>
            </w:pPr>
            <w:r>
              <w:rPr>
                <w:rFonts w:hint="eastAsia"/>
                <w:lang w:eastAsia="ja-JP"/>
              </w:rPr>
              <w:t>T</w:t>
            </w:r>
            <w:r>
              <w:rPr>
                <w:lang w:eastAsia="ja-JP"/>
              </w:rPr>
              <w:t>P201</w:t>
            </w:r>
          </w:p>
        </w:tc>
        <w:tc>
          <w:tcPr>
            <w:tcW w:w="1447" w:type="dxa"/>
            <w:vAlign w:val="center"/>
          </w:tcPr>
          <w:p w14:paraId="386ADD73" w14:textId="48765AE4" w:rsidR="00F26752" w:rsidRDefault="00F26752" w:rsidP="00946487">
            <w:pPr>
              <w:pStyle w:val="BodyText"/>
              <w:jc w:val="center"/>
            </w:pPr>
            <w:r>
              <w:rPr>
                <w:rFonts w:hint="eastAsia"/>
                <w:lang w:eastAsia="ja-JP"/>
              </w:rPr>
              <w:t>P</w:t>
            </w:r>
            <w:r>
              <w:rPr>
                <w:lang w:eastAsia="ja-JP"/>
              </w:rPr>
              <w:t>ass/Fail</w:t>
            </w:r>
          </w:p>
        </w:tc>
      </w:tr>
      <w:tr w:rsidR="00F26752" w14:paraId="300D5D26" w14:textId="77777777" w:rsidTr="00F26752">
        <w:trPr>
          <w:jc w:val="center"/>
        </w:trPr>
        <w:tc>
          <w:tcPr>
            <w:tcW w:w="567" w:type="dxa"/>
            <w:vMerge/>
            <w:vAlign w:val="center"/>
          </w:tcPr>
          <w:p w14:paraId="30AE7171" w14:textId="77777777" w:rsidR="00F26752" w:rsidRDefault="00F26752" w:rsidP="00946487">
            <w:pPr>
              <w:pStyle w:val="BodyText"/>
              <w:jc w:val="center"/>
              <w:rPr>
                <w:lang w:eastAsia="ja-JP"/>
              </w:rPr>
            </w:pPr>
          </w:p>
        </w:tc>
        <w:tc>
          <w:tcPr>
            <w:tcW w:w="476" w:type="dxa"/>
          </w:tcPr>
          <w:p w14:paraId="1E25DBA3" w14:textId="7FB1FCAB" w:rsidR="00F26752" w:rsidRPr="00946487" w:rsidRDefault="00F26752" w:rsidP="00946487">
            <w:pPr>
              <w:pStyle w:val="BodyText"/>
              <w:jc w:val="center"/>
              <w:rPr>
                <w:lang w:eastAsia="ja-JP"/>
              </w:rPr>
            </w:pPr>
            <w:r>
              <w:rPr>
                <w:rFonts w:hint="eastAsia"/>
                <w:lang w:eastAsia="ja-JP"/>
              </w:rPr>
              <w:t>3</w:t>
            </w:r>
          </w:p>
        </w:tc>
        <w:tc>
          <w:tcPr>
            <w:tcW w:w="2400" w:type="dxa"/>
            <w:vMerge/>
            <w:vAlign w:val="center"/>
          </w:tcPr>
          <w:p w14:paraId="2F42CEEC" w14:textId="56F55E0C" w:rsidR="00F26752" w:rsidRPr="00946487" w:rsidRDefault="00F26752" w:rsidP="00946487">
            <w:pPr>
              <w:pStyle w:val="BodyText"/>
              <w:jc w:val="center"/>
            </w:pPr>
          </w:p>
        </w:tc>
        <w:tc>
          <w:tcPr>
            <w:tcW w:w="1293" w:type="dxa"/>
          </w:tcPr>
          <w:p w14:paraId="31090987" w14:textId="55BA2A91" w:rsidR="00F26752" w:rsidRDefault="00F26752" w:rsidP="00946487">
            <w:pPr>
              <w:pStyle w:val="BodyText"/>
              <w:jc w:val="center"/>
              <w:rPr>
                <w:lang w:eastAsia="ja-JP"/>
              </w:rPr>
            </w:pPr>
            <w:r>
              <w:rPr>
                <w:rFonts w:hint="eastAsia"/>
                <w:lang w:eastAsia="ja-JP"/>
              </w:rPr>
              <w:t>R</w:t>
            </w:r>
            <w:r>
              <w:rPr>
                <w:lang w:eastAsia="ja-JP"/>
              </w:rPr>
              <w:t>adar B</w:t>
            </w:r>
          </w:p>
        </w:tc>
        <w:tc>
          <w:tcPr>
            <w:tcW w:w="1446" w:type="dxa"/>
            <w:vAlign w:val="center"/>
          </w:tcPr>
          <w:p w14:paraId="42BF590F" w14:textId="684FA018" w:rsidR="00F26752" w:rsidRDefault="00F26752" w:rsidP="00946487">
            <w:pPr>
              <w:pStyle w:val="BodyText"/>
              <w:jc w:val="center"/>
              <w:rPr>
                <w:lang w:eastAsia="ja-JP"/>
              </w:rPr>
            </w:pPr>
            <w:r>
              <w:rPr>
                <w:rFonts w:hint="eastAsia"/>
                <w:lang w:eastAsia="ja-JP"/>
              </w:rPr>
              <w:t>T</w:t>
            </w:r>
            <w:r>
              <w:rPr>
                <w:lang w:eastAsia="ja-JP"/>
              </w:rPr>
              <w:t>P202</w:t>
            </w:r>
          </w:p>
        </w:tc>
        <w:tc>
          <w:tcPr>
            <w:tcW w:w="1447" w:type="dxa"/>
            <w:vAlign w:val="center"/>
          </w:tcPr>
          <w:p w14:paraId="2B211AC9" w14:textId="1FD79AF5" w:rsidR="00F26752" w:rsidRDefault="00F26752" w:rsidP="00946487">
            <w:pPr>
              <w:pStyle w:val="BodyText"/>
              <w:jc w:val="center"/>
            </w:pPr>
            <w:r>
              <w:rPr>
                <w:rFonts w:hint="eastAsia"/>
                <w:lang w:eastAsia="ja-JP"/>
              </w:rPr>
              <w:t>P</w:t>
            </w:r>
            <w:r>
              <w:rPr>
                <w:lang w:eastAsia="ja-JP"/>
              </w:rPr>
              <w:t>ass/Fail</w:t>
            </w:r>
          </w:p>
        </w:tc>
      </w:tr>
      <w:tr w:rsidR="00F26752" w14:paraId="2325705E" w14:textId="77777777" w:rsidTr="00F26752">
        <w:trPr>
          <w:jc w:val="center"/>
        </w:trPr>
        <w:tc>
          <w:tcPr>
            <w:tcW w:w="567" w:type="dxa"/>
            <w:vMerge/>
            <w:vAlign w:val="center"/>
          </w:tcPr>
          <w:p w14:paraId="7E271D40" w14:textId="2E785739" w:rsidR="00F26752" w:rsidRDefault="00F26752" w:rsidP="00946487">
            <w:pPr>
              <w:pStyle w:val="BodyText"/>
              <w:jc w:val="center"/>
              <w:rPr>
                <w:lang w:eastAsia="ja-JP"/>
              </w:rPr>
            </w:pPr>
          </w:p>
        </w:tc>
        <w:tc>
          <w:tcPr>
            <w:tcW w:w="476" w:type="dxa"/>
          </w:tcPr>
          <w:p w14:paraId="7EF9BD64" w14:textId="62527D64" w:rsidR="00F26752" w:rsidRDefault="00F26752" w:rsidP="00946487">
            <w:pPr>
              <w:pStyle w:val="BodyText"/>
              <w:jc w:val="center"/>
              <w:rPr>
                <w:lang w:eastAsia="ja-JP"/>
              </w:rPr>
            </w:pPr>
            <w:r>
              <w:rPr>
                <w:rFonts w:hint="eastAsia"/>
                <w:lang w:eastAsia="ja-JP"/>
              </w:rPr>
              <w:t>4</w:t>
            </w:r>
          </w:p>
        </w:tc>
        <w:tc>
          <w:tcPr>
            <w:tcW w:w="2400" w:type="dxa"/>
            <w:vMerge/>
            <w:vAlign w:val="center"/>
          </w:tcPr>
          <w:p w14:paraId="3D9A2373" w14:textId="2D67B78F" w:rsidR="00F26752" w:rsidRDefault="00F26752" w:rsidP="00946487">
            <w:pPr>
              <w:pStyle w:val="BodyText"/>
              <w:jc w:val="center"/>
            </w:pPr>
          </w:p>
        </w:tc>
        <w:tc>
          <w:tcPr>
            <w:tcW w:w="1293" w:type="dxa"/>
          </w:tcPr>
          <w:p w14:paraId="13D791E5" w14:textId="7FA647F5" w:rsidR="00F26752" w:rsidRDefault="00F26752" w:rsidP="00946487">
            <w:pPr>
              <w:pStyle w:val="BodyText"/>
              <w:jc w:val="center"/>
              <w:rPr>
                <w:lang w:eastAsia="ja-JP"/>
              </w:rPr>
            </w:pPr>
            <w:r>
              <w:rPr>
                <w:rFonts w:hint="eastAsia"/>
                <w:lang w:eastAsia="ja-JP"/>
              </w:rPr>
              <w:t>A</w:t>
            </w:r>
            <w:r>
              <w:rPr>
                <w:lang w:eastAsia="ja-JP"/>
              </w:rPr>
              <w:t>IS</w:t>
            </w:r>
          </w:p>
        </w:tc>
        <w:tc>
          <w:tcPr>
            <w:tcW w:w="1446" w:type="dxa"/>
            <w:vAlign w:val="center"/>
          </w:tcPr>
          <w:p w14:paraId="5D4ECEB7" w14:textId="4FD5601E" w:rsidR="00F26752" w:rsidRDefault="00F26752" w:rsidP="00946487">
            <w:pPr>
              <w:pStyle w:val="BodyText"/>
              <w:jc w:val="center"/>
              <w:rPr>
                <w:lang w:eastAsia="ja-JP"/>
              </w:rPr>
            </w:pPr>
            <w:r>
              <w:rPr>
                <w:rFonts w:hint="eastAsia"/>
                <w:lang w:eastAsia="ja-JP"/>
              </w:rPr>
              <w:t>T</w:t>
            </w:r>
            <w:r>
              <w:rPr>
                <w:lang w:eastAsia="ja-JP"/>
              </w:rPr>
              <w:t>P301</w:t>
            </w:r>
          </w:p>
        </w:tc>
        <w:tc>
          <w:tcPr>
            <w:tcW w:w="1447" w:type="dxa"/>
            <w:vAlign w:val="center"/>
          </w:tcPr>
          <w:p w14:paraId="15596FDF" w14:textId="29080BA4" w:rsidR="00F26752" w:rsidRDefault="00F26752" w:rsidP="00946487">
            <w:pPr>
              <w:pStyle w:val="BodyText"/>
              <w:jc w:val="center"/>
            </w:pPr>
            <w:r>
              <w:rPr>
                <w:rFonts w:hint="eastAsia"/>
                <w:lang w:eastAsia="ja-JP"/>
              </w:rPr>
              <w:t>P</w:t>
            </w:r>
            <w:r>
              <w:rPr>
                <w:lang w:eastAsia="ja-JP"/>
              </w:rPr>
              <w:t>ass/Fail</w:t>
            </w:r>
          </w:p>
        </w:tc>
      </w:tr>
    </w:tbl>
    <w:p w14:paraId="19032308" w14:textId="1813A058" w:rsidR="003B7480" w:rsidRDefault="007542F4" w:rsidP="003C433C">
      <w:pPr>
        <w:pStyle w:val="Figurecaption"/>
      </w:pPr>
      <w:bookmarkStart w:id="135" w:name="_Ref62646947"/>
      <w:r>
        <w:t>An example of the Requirement Traceability Matrix</w:t>
      </w:r>
      <w:bookmarkEnd w:id="135"/>
      <w:r w:rsidR="00047349">
        <w:t xml:space="preserve"> </w:t>
      </w:r>
    </w:p>
    <w:p w14:paraId="53CA64A2" w14:textId="77777777" w:rsidR="00712EE7" w:rsidRPr="009574A4" w:rsidRDefault="00712EE7">
      <w:pPr>
        <w:pStyle w:val="BodyText"/>
      </w:pPr>
    </w:p>
    <w:p w14:paraId="503899B9" w14:textId="28D76977" w:rsidR="008C2BD9" w:rsidRPr="009C027C" w:rsidRDefault="00CB0058" w:rsidP="008C2BD9">
      <w:pPr>
        <w:pStyle w:val="Heading3"/>
      </w:pPr>
      <w:bookmarkStart w:id="136" w:name="_Toc63865045"/>
      <w:r>
        <w:t>Acceptance Test Plan</w:t>
      </w:r>
      <w:bookmarkEnd w:id="136"/>
    </w:p>
    <w:p w14:paraId="19281019" w14:textId="51AD51C8" w:rsidR="00B30BE1" w:rsidRDefault="00B30BE1" w:rsidP="00B30BE1">
      <w:pPr>
        <w:pStyle w:val="BodyText"/>
      </w:pPr>
      <w:r>
        <w:t>The Test P</w:t>
      </w:r>
      <w:r w:rsidRPr="00D607BB">
        <w:t>lan describes</w:t>
      </w:r>
      <w:r w:rsidR="00587BDA">
        <w:t xml:space="preserve"> an</w:t>
      </w:r>
      <w:r w:rsidRPr="00D607BB">
        <w:t xml:space="preserve"> overview of overall acceptance steps</w:t>
      </w:r>
      <w:r w:rsidR="00BD5379">
        <w:t>,</w:t>
      </w:r>
      <w:r w:rsidRPr="00D607BB">
        <w:t xml:space="preserve"> how the Supplier intends </w:t>
      </w:r>
      <w:r>
        <w:t xml:space="preserve">to fulfil </w:t>
      </w:r>
      <w:r w:rsidRPr="00D607BB">
        <w:t xml:space="preserve">the </w:t>
      </w:r>
      <w:r w:rsidR="007542F4">
        <w:t>r</w:t>
      </w:r>
      <w:r w:rsidRPr="00D607BB">
        <w:t>equi</w:t>
      </w:r>
      <w:r>
        <w:t>rements</w:t>
      </w:r>
      <w:r w:rsidR="007542F4">
        <w:t>.</w:t>
      </w:r>
      <w:r>
        <w:t xml:space="preserve"> The </w:t>
      </w:r>
      <w:r w:rsidR="007542F4">
        <w:t>Customer should approve the Test Plan</w:t>
      </w:r>
      <w:r w:rsidR="007542F4" w:rsidRPr="00D607BB">
        <w:t xml:space="preserve"> </w:t>
      </w:r>
      <w:r w:rsidR="007542F4">
        <w:t>before</w:t>
      </w:r>
      <w:r w:rsidRPr="00D607BB">
        <w:t xml:space="preserve"> executing tests. </w:t>
      </w:r>
    </w:p>
    <w:p w14:paraId="2AD5E2CB" w14:textId="112E791C" w:rsidR="00FB6880" w:rsidRPr="00F930E5" w:rsidRDefault="00FB6880" w:rsidP="00FB6880">
      <w:pPr>
        <w:pStyle w:val="BodyText"/>
      </w:pPr>
      <w:r w:rsidRPr="00F930E5">
        <w:t xml:space="preserve">There are following discussions and practices in the process of producing the Acceptance Test Plan: </w:t>
      </w:r>
    </w:p>
    <w:p w14:paraId="6A6A4DD3" w14:textId="3125D403" w:rsidR="00FB6880" w:rsidRPr="00F930E5" w:rsidRDefault="00FB6880" w:rsidP="00FB6880">
      <w:pPr>
        <w:pStyle w:val="Bullet1"/>
      </w:pPr>
      <w:r w:rsidRPr="00F930E5">
        <w:rPr>
          <w:lang w:eastAsia="ja-JP"/>
        </w:rPr>
        <w:t xml:space="preserve">It makes it easier to control discrepancies </w:t>
      </w:r>
      <w:proofErr w:type="gramStart"/>
      <w:r w:rsidRPr="00F930E5">
        <w:rPr>
          <w:lang w:eastAsia="ja-JP"/>
        </w:rPr>
        <w:t>and  when</w:t>
      </w:r>
      <w:proofErr w:type="gramEnd"/>
      <w:r w:rsidRPr="00F930E5">
        <w:rPr>
          <w:lang w:eastAsia="ja-JP"/>
        </w:rPr>
        <w:t xml:space="preserve"> the Acceptance Test brake down a System to smaller sub</w:t>
      </w:r>
      <w:r w:rsidR="00F930E5">
        <w:rPr>
          <w:lang w:eastAsia="ja-JP"/>
        </w:rPr>
        <w:t>s</w:t>
      </w:r>
      <w:r w:rsidRPr="00F930E5">
        <w:rPr>
          <w:lang w:eastAsia="ja-JP"/>
        </w:rPr>
        <w:t xml:space="preserve">ystems (e.g. Radar System can break down into antenna, rotation unit, antenna control unit, transceiver); </w:t>
      </w:r>
    </w:p>
    <w:p w14:paraId="0B388DD1" w14:textId="77777777" w:rsidR="00FB6880" w:rsidRPr="00F930E5" w:rsidRDefault="00FB6880" w:rsidP="00FB6880">
      <w:pPr>
        <w:pStyle w:val="Bullet1"/>
      </w:pPr>
      <w:r w:rsidRPr="00F930E5">
        <w:t xml:space="preserve">It makes it easier to handle discrepancies by testing in the earlier Acceptance </w:t>
      </w:r>
      <w:proofErr w:type="gramStart"/>
      <w:r w:rsidRPr="00F930E5">
        <w:t>Step;</w:t>
      </w:r>
      <w:proofErr w:type="gramEnd"/>
      <w:r w:rsidRPr="00F930E5">
        <w:t xml:space="preserve"> </w:t>
      </w:r>
    </w:p>
    <w:p w14:paraId="13A54F90" w14:textId="77777777" w:rsidR="00FB6880" w:rsidRPr="00F930E5" w:rsidRDefault="00FB6880" w:rsidP="00FB6880">
      <w:pPr>
        <w:pStyle w:val="Bullet1"/>
      </w:pPr>
      <w:r w:rsidRPr="00F930E5">
        <w:t xml:space="preserve">If a new system planned to connect to an existing </w:t>
      </w:r>
      <w:proofErr w:type="gramStart"/>
      <w:r w:rsidRPr="00F930E5">
        <w:t>system;</w:t>
      </w:r>
      <w:proofErr w:type="gramEnd"/>
      <w:r w:rsidRPr="00F930E5">
        <w:t xml:space="preserve"> </w:t>
      </w:r>
    </w:p>
    <w:p w14:paraId="47EA0979" w14:textId="70B1DD05" w:rsidR="00FB6880" w:rsidRPr="00F930E5" w:rsidRDefault="00FB6880" w:rsidP="00FB6880">
      <w:pPr>
        <w:pStyle w:val="Bullet2"/>
      </w:pPr>
      <w:r w:rsidRPr="00F930E5">
        <w:t xml:space="preserve">it may need to consider in which step to demonstrate interaction with the </w:t>
      </w:r>
      <w:r w:rsidR="00F930E5">
        <w:t>current</w:t>
      </w:r>
      <w:r w:rsidRPr="00F930E5">
        <w:t xml:space="preserve"> </w:t>
      </w:r>
      <w:proofErr w:type="gramStart"/>
      <w:r w:rsidRPr="00F930E5">
        <w:t>system;</w:t>
      </w:r>
      <w:proofErr w:type="gramEnd"/>
    </w:p>
    <w:p w14:paraId="787A4FB4" w14:textId="77777777" w:rsidR="00FB6880" w:rsidRPr="00F930E5" w:rsidRDefault="00FB6880" w:rsidP="00FB6880">
      <w:pPr>
        <w:pStyle w:val="Bullet2"/>
      </w:pPr>
      <w:r w:rsidRPr="00F930E5">
        <w:t>it makes it easier to handle discrepancies and identifies a critical item.</w:t>
      </w:r>
    </w:p>
    <w:p w14:paraId="0750AA0D" w14:textId="77777777" w:rsidR="00FB6880" w:rsidRPr="00F930E5" w:rsidRDefault="00FB6880" w:rsidP="00FB6880">
      <w:pPr>
        <w:pStyle w:val="Bullet1"/>
      </w:pPr>
      <w:r w:rsidRPr="00F930E5">
        <w:t xml:space="preserve">Prioritise and simplify the Acceptance Steps and reduces cost and time: every system may need not to test in </w:t>
      </w:r>
      <w:proofErr w:type="gramStart"/>
      <w:r w:rsidRPr="00F930E5">
        <w:t>detail, and</w:t>
      </w:r>
      <w:proofErr w:type="gramEnd"/>
      <w:r w:rsidRPr="00F930E5">
        <w:t xml:space="preserve"> checking a test report can be good enough.</w:t>
      </w:r>
    </w:p>
    <w:p w14:paraId="05857E0F" w14:textId="77777777" w:rsidR="00FB6880" w:rsidRDefault="00FB6880" w:rsidP="00F65228">
      <w:pPr>
        <w:pStyle w:val="BodyText"/>
        <w:jc w:val="both"/>
        <w:rPr>
          <w:lang w:eastAsia="ja-JP"/>
        </w:rPr>
      </w:pPr>
    </w:p>
    <w:p w14:paraId="05DF5ED2" w14:textId="2D3C834A" w:rsidR="00F65228" w:rsidRDefault="00F65228" w:rsidP="00F65228">
      <w:pPr>
        <w:pStyle w:val="BodyText"/>
        <w:jc w:val="both"/>
      </w:pPr>
      <w:r>
        <w:rPr>
          <w:rFonts w:hint="eastAsia"/>
          <w:lang w:eastAsia="ja-JP"/>
        </w:rPr>
        <w:t>T</w:t>
      </w:r>
      <w:r>
        <w:rPr>
          <w:lang w:eastAsia="ja-JP"/>
        </w:rPr>
        <w:t xml:space="preserve">he </w:t>
      </w:r>
      <w:r w:rsidR="00C16191">
        <w:rPr>
          <w:lang w:eastAsia="ja-JP"/>
        </w:rPr>
        <w:t>Acceptance</w:t>
      </w:r>
      <w:r w:rsidR="003876B3">
        <w:rPr>
          <w:lang w:eastAsia="ja-JP"/>
        </w:rPr>
        <w:t xml:space="preserve"> </w:t>
      </w:r>
      <w:r>
        <w:rPr>
          <w:lang w:eastAsia="ja-JP"/>
        </w:rPr>
        <w:t xml:space="preserve">Test </w:t>
      </w:r>
      <w:r w:rsidR="00B10BE2">
        <w:rPr>
          <w:lang w:eastAsia="ja-JP"/>
        </w:rPr>
        <w:t>P</w:t>
      </w:r>
      <w:r>
        <w:rPr>
          <w:lang w:eastAsia="ja-JP"/>
        </w:rPr>
        <w:t xml:space="preserve">lan can be split into one high-level Test Plan and associated multiple </w:t>
      </w:r>
      <w:r w:rsidR="00B10BE2">
        <w:rPr>
          <w:lang w:eastAsia="ja-JP"/>
        </w:rPr>
        <w:t>T</w:t>
      </w:r>
      <w:r>
        <w:rPr>
          <w:lang w:eastAsia="ja-JP"/>
        </w:rPr>
        <w:t>est Plans for a functional part of a VTS System depending on:</w:t>
      </w:r>
    </w:p>
    <w:p w14:paraId="6545415B" w14:textId="77777777" w:rsidR="00F65228" w:rsidRDefault="00F65228" w:rsidP="00B74A12">
      <w:pPr>
        <w:pStyle w:val="Bullet1"/>
      </w:pPr>
      <w:r w:rsidRPr="00B278E3">
        <w:t xml:space="preserve">The level of effort and </w:t>
      </w:r>
      <w:proofErr w:type="gramStart"/>
      <w:r w:rsidRPr="00B278E3">
        <w:t>detail</w:t>
      </w:r>
      <w:r>
        <w:t>;</w:t>
      </w:r>
      <w:proofErr w:type="gramEnd"/>
    </w:p>
    <w:p w14:paraId="2CE91A33" w14:textId="77777777" w:rsidR="00F65228" w:rsidRDefault="00F65228" w:rsidP="00B74A12">
      <w:pPr>
        <w:pStyle w:val="Bullet1"/>
      </w:pPr>
      <w:r w:rsidRPr="00B278E3">
        <w:t xml:space="preserve">the system complexity and </w:t>
      </w:r>
      <w:proofErr w:type="gramStart"/>
      <w:r w:rsidRPr="00B278E3">
        <w:t>criticality</w:t>
      </w:r>
      <w:r>
        <w:t>;</w:t>
      </w:r>
      <w:proofErr w:type="gramEnd"/>
      <w:r w:rsidRPr="00C33B5D">
        <w:t xml:space="preserve"> </w:t>
      </w:r>
    </w:p>
    <w:p w14:paraId="059EDDB7" w14:textId="77777777" w:rsidR="00F65228" w:rsidRDefault="00F65228" w:rsidP="00B74A12">
      <w:pPr>
        <w:pStyle w:val="Bullet1"/>
      </w:pPr>
      <w:r>
        <w:t>Timing of the testing; and</w:t>
      </w:r>
    </w:p>
    <w:p w14:paraId="3AAC5806" w14:textId="77777777" w:rsidR="00F65228" w:rsidRDefault="00F65228" w:rsidP="00B74A12">
      <w:pPr>
        <w:pStyle w:val="Bullet1"/>
      </w:pPr>
      <w:r>
        <w:t>Cost of testing.</w:t>
      </w:r>
      <w:r w:rsidRPr="00B278E3">
        <w:t xml:space="preserve"> </w:t>
      </w:r>
    </w:p>
    <w:p w14:paraId="0127572D" w14:textId="77777777" w:rsidR="00F65228" w:rsidRDefault="00F65228" w:rsidP="00B30BE1">
      <w:pPr>
        <w:pStyle w:val="BodyText"/>
      </w:pPr>
    </w:p>
    <w:p w14:paraId="212A4C15" w14:textId="4C64CDB2" w:rsidR="00685FAC" w:rsidRPr="00B278E3" w:rsidRDefault="007D40CC">
      <w:pPr>
        <w:pStyle w:val="BodyText"/>
        <w:jc w:val="both"/>
      </w:pPr>
      <w:r>
        <w:t xml:space="preserve">The Acceptance Test Plan </w:t>
      </w:r>
      <w:r w:rsidR="00971646">
        <w:t xml:space="preserve">of a VTS System </w:t>
      </w:r>
      <w:r w:rsidR="00685FAC" w:rsidRPr="00B278E3">
        <w:t>sh</w:t>
      </w:r>
      <w:r>
        <w:t xml:space="preserve">ould </w:t>
      </w:r>
      <w:r w:rsidR="00685FAC" w:rsidRPr="00B278E3">
        <w:t>describe how</w:t>
      </w:r>
      <w:r w:rsidR="00C66BDF" w:rsidRPr="00B278E3">
        <w:t xml:space="preserve"> </w:t>
      </w:r>
      <w:r>
        <w:t xml:space="preserve">the </w:t>
      </w:r>
      <w:r w:rsidR="009E2AE8">
        <w:t xml:space="preserve">overall </w:t>
      </w:r>
      <w:r w:rsidR="00C66BDF" w:rsidRPr="00B278E3">
        <w:t xml:space="preserve">acceptance </w:t>
      </w:r>
      <w:r w:rsidR="009E2AE8">
        <w:t>steps are</w:t>
      </w:r>
      <w:r w:rsidR="00C66BDF" w:rsidRPr="00B278E3">
        <w:t xml:space="preserve"> organi</w:t>
      </w:r>
      <w:r w:rsidR="00685FAC" w:rsidRPr="00B278E3">
        <w:t>s</w:t>
      </w:r>
      <w:r w:rsidR="00C66BDF" w:rsidRPr="00B278E3">
        <w:t>ed</w:t>
      </w:r>
      <w:r w:rsidR="00835DD3">
        <w:t>, and t</w:t>
      </w:r>
      <w:r w:rsidR="00685FAC" w:rsidRPr="00B278E3">
        <w:t xml:space="preserve">his </w:t>
      </w:r>
      <w:r>
        <w:t>may</w:t>
      </w:r>
      <w:r w:rsidR="00685FAC" w:rsidRPr="00B278E3">
        <w:t xml:space="preserve"> include:</w:t>
      </w:r>
    </w:p>
    <w:p w14:paraId="4D8E8E6D" w14:textId="77777777" w:rsidR="001550D2" w:rsidRPr="001550D2" w:rsidRDefault="001550D2" w:rsidP="00B74A12">
      <w:pPr>
        <w:pStyle w:val="Bullet1"/>
        <w:rPr>
          <w:lang w:eastAsia="ja-JP"/>
        </w:rPr>
      </w:pPr>
      <w:proofErr w:type="gramStart"/>
      <w:r w:rsidRPr="001550D2">
        <w:rPr>
          <w:lang w:eastAsia="ja-JP"/>
        </w:rPr>
        <w:t>Scope;</w:t>
      </w:r>
      <w:proofErr w:type="gramEnd"/>
    </w:p>
    <w:p w14:paraId="70FAD013" w14:textId="47BA6B52" w:rsidR="001550D2" w:rsidRPr="001550D2" w:rsidRDefault="001550D2" w:rsidP="00B74A12">
      <w:pPr>
        <w:pStyle w:val="Bullet1"/>
        <w:rPr>
          <w:lang w:eastAsia="ja-JP"/>
        </w:rPr>
      </w:pPr>
      <w:r w:rsidRPr="001550D2">
        <w:rPr>
          <w:lang w:eastAsia="ja-JP"/>
        </w:rPr>
        <w:t xml:space="preserve">List of items to be tested: which can be </w:t>
      </w:r>
      <w:r>
        <w:rPr>
          <w:lang w:eastAsia="ja-JP"/>
        </w:rPr>
        <w:t>a</w:t>
      </w:r>
      <w:r w:rsidRPr="001550D2">
        <w:rPr>
          <w:lang w:eastAsia="ja-JP"/>
        </w:rPr>
        <w:t xml:space="preserve"> plan to design, implement, integrate and/or interface a VTS System or a functional part of a VTS </w:t>
      </w:r>
      <w:proofErr w:type="gramStart"/>
      <w:r w:rsidRPr="001550D2">
        <w:rPr>
          <w:lang w:eastAsia="ja-JP"/>
        </w:rPr>
        <w:t>System;</w:t>
      </w:r>
      <w:proofErr w:type="gramEnd"/>
      <w:r w:rsidRPr="001550D2">
        <w:rPr>
          <w:lang w:eastAsia="ja-JP"/>
        </w:rPr>
        <w:t xml:space="preserve"> </w:t>
      </w:r>
    </w:p>
    <w:p w14:paraId="610D58FE" w14:textId="77777777" w:rsidR="001550D2" w:rsidRPr="001550D2" w:rsidRDefault="001550D2" w:rsidP="00B74A12">
      <w:pPr>
        <w:pStyle w:val="Bullet1"/>
        <w:rPr>
          <w:lang w:eastAsia="ja-JP"/>
        </w:rPr>
      </w:pPr>
      <w:r w:rsidRPr="001550D2">
        <w:rPr>
          <w:lang w:eastAsia="ja-JP"/>
        </w:rPr>
        <w:t xml:space="preserve">Test </w:t>
      </w:r>
      <w:proofErr w:type="gramStart"/>
      <w:r w:rsidRPr="001550D2">
        <w:rPr>
          <w:lang w:eastAsia="ja-JP"/>
        </w:rPr>
        <w:t>approach;</w:t>
      </w:r>
      <w:proofErr w:type="gramEnd"/>
    </w:p>
    <w:p w14:paraId="44F71395" w14:textId="77777777" w:rsidR="001550D2" w:rsidRPr="001550D2" w:rsidRDefault="001550D2" w:rsidP="00B74A12">
      <w:pPr>
        <w:pStyle w:val="Bullet1"/>
        <w:rPr>
          <w:lang w:eastAsia="ja-JP"/>
        </w:rPr>
      </w:pPr>
      <w:r w:rsidRPr="001550D2">
        <w:rPr>
          <w:lang w:eastAsia="ja-JP"/>
        </w:rPr>
        <w:t xml:space="preserve">Test readiness </w:t>
      </w:r>
      <w:proofErr w:type="gramStart"/>
      <w:r w:rsidRPr="001550D2">
        <w:rPr>
          <w:lang w:eastAsia="ja-JP"/>
        </w:rPr>
        <w:t>criteria;</w:t>
      </w:r>
      <w:proofErr w:type="gramEnd"/>
    </w:p>
    <w:p w14:paraId="55B70588" w14:textId="77777777" w:rsidR="001550D2" w:rsidRPr="001550D2" w:rsidRDefault="001550D2" w:rsidP="00B74A12">
      <w:pPr>
        <w:pStyle w:val="Bullet1"/>
        <w:rPr>
          <w:lang w:eastAsia="ja-JP"/>
        </w:rPr>
      </w:pPr>
      <w:r w:rsidRPr="001550D2">
        <w:rPr>
          <w:lang w:eastAsia="ja-JP"/>
        </w:rPr>
        <w:lastRenderedPageBreak/>
        <w:t xml:space="preserve">Resources and </w:t>
      </w:r>
      <w:proofErr w:type="gramStart"/>
      <w:r w:rsidRPr="001550D2">
        <w:rPr>
          <w:lang w:eastAsia="ja-JP"/>
        </w:rPr>
        <w:t>Schedule;</w:t>
      </w:r>
      <w:proofErr w:type="gramEnd"/>
    </w:p>
    <w:p w14:paraId="394D3BFA" w14:textId="74B918F6" w:rsidR="00810E83" w:rsidRDefault="00810E83" w:rsidP="00B74A12">
      <w:pPr>
        <w:pStyle w:val="Bullet1"/>
        <w:rPr>
          <w:lang w:eastAsia="ja-JP"/>
        </w:rPr>
      </w:pPr>
      <w:r>
        <w:rPr>
          <w:rFonts w:hint="eastAsia"/>
          <w:lang w:eastAsia="ja-JP"/>
        </w:rPr>
        <w:t xml:space="preserve">Acceptance </w:t>
      </w:r>
      <w:proofErr w:type="gramStart"/>
      <w:r>
        <w:rPr>
          <w:rFonts w:hint="eastAsia"/>
          <w:lang w:eastAsia="ja-JP"/>
        </w:rPr>
        <w:t>Criteri</w:t>
      </w:r>
      <w:r>
        <w:rPr>
          <w:lang w:eastAsia="ja-JP"/>
        </w:rPr>
        <w:t>a</w:t>
      </w:r>
      <w:r w:rsidR="009D7094">
        <w:rPr>
          <w:lang w:eastAsia="ja-JP"/>
        </w:rPr>
        <w:t>(</w:t>
      </w:r>
      <w:proofErr w:type="gramEnd"/>
      <w:r w:rsidR="009D7094">
        <w:rPr>
          <w:lang w:eastAsia="ja-JP"/>
        </w:rPr>
        <w:t>may be included in the RTM)</w:t>
      </w:r>
      <w:r>
        <w:rPr>
          <w:rFonts w:hint="eastAsia"/>
          <w:lang w:eastAsia="ja-JP"/>
        </w:rPr>
        <w:t>;</w:t>
      </w:r>
    </w:p>
    <w:p w14:paraId="0D6DE61F" w14:textId="77777777" w:rsidR="001550D2" w:rsidRPr="001550D2" w:rsidRDefault="001550D2" w:rsidP="00B74A12">
      <w:pPr>
        <w:pStyle w:val="Bullet1"/>
        <w:rPr>
          <w:lang w:eastAsia="ja-JP"/>
        </w:rPr>
      </w:pPr>
      <w:r w:rsidRPr="001550D2">
        <w:rPr>
          <w:lang w:eastAsia="ja-JP"/>
        </w:rPr>
        <w:t>Risk assessment (including action plan how to deal with discrepancies)</w:t>
      </w:r>
    </w:p>
    <w:p w14:paraId="343E546E" w14:textId="6F30DBAD" w:rsidR="00810E83" w:rsidRPr="00810E83" w:rsidRDefault="00810E83" w:rsidP="00B74A12">
      <w:pPr>
        <w:pStyle w:val="Bullet1"/>
      </w:pPr>
      <w:r w:rsidRPr="00810E83">
        <w:t xml:space="preserve">Risks if the test do not fulfil the </w:t>
      </w:r>
      <w:r w:rsidR="007542F4">
        <w:t>r</w:t>
      </w:r>
      <w:r w:rsidRPr="00810E83">
        <w:t>equirement and its contingency (</w:t>
      </w:r>
      <w:proofErr w:type="gramStart"/>
      <w:r w:rsidRPr="00810E83">
        <w:t>e.g.</w:t>
      </w:r>
      <w:proofErr w:type="gramEnd"/>
      <w:r w:rsidRPr="00810E83">
        <w:t xml:space="preserve"> back-up plan);</w:t>
      </w:r>
    </w:p>
    <w:p w14:paraId="7D317719" w14:textId="611F7B4D" w:rsidR="007542F4" w:rsidRDefault="007542F4" w:rsidP="00B74A12">
      <w:pPr>
        <w:pStyle w:val="Bullet1"/>
      </w:pPr>
      <w:r>
        <w:t>Regression testing</w:t>
      </w:r>
      <w:r w:rsidR="00DE757F">
        <w:t>,</w:t>
      </w:r>
      <w:r>
        <w:t xml:space="preserve"> </w:t>
      </w:r>
      <w:proofErr w:type="gramStart"/>
      <w:r>
        <w:t>e.g.</w:t>
      </w:r>
      <w:proofErr w:type="gramEnd"/>
      <w:r w:rsidRPr="007542F4">
        <w:t xml:space="preserve"> </w:t>
      </w:r>
      <w:r>
        <w:t>a new software version has released;</w:t>
      </w:r>
    </w:p>
    <w:p w14:paraId="393A65AE" w14:textId="4C2884CF" w:rsidR="004D5673" w:rsidRDefault="007542F4" w:rsidP="00B74A12">
      <w:pPr>
        <w:pStyle w:val="Bullet1"/>
      </w:pPr>
      <w:r>
        <w:t>Role and responsibility of the stakeholders</w:t>
      </w:r>
      <w:r w:rsidR="004D5673">
        <w:t xml:space="preserve"> (e.g. the </w:t>
      </w:r>
      <w:proofErr w:type="gramStart"/>
      <w:r w:rsidR="004D5673">
        <w:t xml:space="preserve">personnel  </w:t>
      </w:r>
      <w:r w:rsidR="00E73B33">
        <w:t>involved</w:t>
      </w:r>
      <w:proofErr w:type="gramEnd"/>
      <w:r w:rsidR="00E73B33">
        <w:t xml:space="preserve"> </w:t>
      </w:r>
      <w:r w:rsidR="004D5673">
        <w:t>or conduct</w:t>
      </w:r>
      <w:r w:rsidR="00E73B33">
        <w:t>i</w:t>
      </w:r>
      <w:r w:rsidR="004B4F0C">
        <w:t>ng</w:t>
      </w:r>
      <w:r w:rsidR="004D5673">
        <w:t xml:space="preserve"> the acceptance test);  </w:t>
      </w:r>
    </w:p>
    <w:p w14:paraId="41DD7AB1" w14:textId="298BE244" w:rsidR="007D40CC" w:rsidDel="00810E83" w:rsidRDefault="007D40CC" w:rsidP="00B74A12">
      <w:pPr>
        <w:pStyle w:val="Bullet1"/>
      </w:pPr>
      <w:r w:rsidDel="00810E83">
        <w:t xml:space="preserve">Dependencies between process and </w:t>
      </w:r>
      <w:proofErr w:type="gramStart"/>
      <w:r w:rsidDel="00810E83">
        <w:t>steps;</w:t>
      </w:r>
      <w:proofErr w:type="gramEnd"/>
    </w:p>
    <w:p w14:paraId="28B205CB" w14:textId="772A5285" w:rsidR="009C019F" w:rsidRDefault="009C019F" w:rsidP="00B74A12">
      <w:pPr>
        <w:pStyle w:val="Bullet1"/>
      </w:pPr>
      <w:r w:rsidRPr="00B278E3">
        <w:t>Logistic</w:t>
      </w:r>
      <w:r>
        <w:t>s</w:t>
      </w:r>
      <w:r w:rsidRPr="00B278E3">
        <w:t xml:space="preserve"> </w:t>
      </w:r>
      <w:proofErr w:type="gramStart"/>
      <w:r w:rsidRPr="00B278E3">
        <w:t>arrangements;</w:t>
      </w:r>
      <w:proofErr w:type="gramEnd"/>
    </w:p>
    <w:p w14:paraId="4ACC1BBD" w14:textId="53A48564" w:rsidR="00685FAC" w:rsidRPr="00B278E3" w:rsidRDefault="00246144" w:rsidP="00B74A12">
      <w:pPr>
        <w:pStyle w:val="Bullet1"/>
      </w:pPr>
      <w:r w:rsidRPr="00B278E3">
        <w:t>K</w:t>
      </w:r>
      <w:r w:rsidR="00685FAC" w:rsidRPr="00B278E3">
        <w:t xml:space="preserve">ey </w:t>
      </w:r>
      <w:proofErr w:type="gramStart"/>
      <w:r w:rsidR="00685FAC" w:rsidRPr="00B278E3">
        <w:t>milestones;</w:t>
      </w:r>
      <w:proofErr w:type="gramEnd"/>
      <w:r w:rsidR="00685FAC" w:rsidRPr="00B278E3">
        <w:t xml:space="preserve"> </w:t>
      </w:r>
    </w:p>
    <w:p w14:paraId="1BC8B479" w14:textId="151F8E6F" w:rsidR="007542F4" w:rsidRPr="00B278E3" w:rsidRDefault="005B24BC" w:rsidP="00B74A12">
      <w:pPr>
        <w:pStyle w:val="Bullet1"/>
      </w:pPr>
      <w:r w:rsidRPr="00B278E3">
        <w:t>Test procedure and sequence</w:t>
      </w:r>
      <w:r w:rsidR="007542F4">
        <w:t>.</w:t>
      </w:r>
    </w:p>
    <w:p w14:paraId="74030CC8" w14:textId="4204B054" w:rsidR="00D607BB" w:rsidRDefault="00D607BB" w:rsidP="00D607BB">
      <w:pPr>
        <w:pStyle w:val="BodyText"/>
        <w:jc w:val="both"/>
      </w:pPr>
    </w:p>
    <w:p w14:paraId="714F114A" w14:textId="6770DA61" w:rsidR="007C23CF" w:rsidRPr="00B74A12" w:rsidRDefault="007C23CF" w:rsidP="007C23CF">
      <w:pPr>
        <w:pStyle w:val="BodyText"/>
        <w:jc w:val="both"/>
        <w:rPr>
          <w:lang w:val="en-US"/>
        </w:rPr>
      </w:pPr>
      <w:proofErr w:type="gramStart"/>
      <w:r w:rsidRPr="007C23CF">
        <w:rPr>
          <w:lang w:val="en-US"/>
        </w:rPr>
        <w:t>Also</w:t>
      </w:r>
      <w:proofErr w:type="gramEnd"/>
      <w:r w:rsidRPr="007C23CF">
        <w:rPr>
          <w:lang w:val="en-US"/>
        </w:rPr>
        <w:t xml:space="preserve"> on forehand thought should/could/may be given a classification of </w:t>
      </w:r>
      <w:r w:rsidRPr="007C23CF">
        <w:t>discrepancies</w:t>
      </w:r>
      <w:r w:rsidRPr="007C23CF">
        <w:rPr>
          <w:lang w:val="en-US"/>
        </w:rPr>
        <w:t xml:space="preserve"> encountered during testing. </w:t>
      </w:r>
      <w:proofErr w:type="gramStart"/>
      <w:r w:rsidR="00B74A12">
        <w:rPr>
          <w:lang w:val="en-US"/>
        </w:rPr>
        <w:t>E.g.</w:t>
      </w:r>
      <w:proofErr w:type="gramEnd"/>
      <w:r w:rsidR="00B74A12">
        <w:rPr>
          <w:lang w:val="en-US"/>
        </w:rPr>
        <w:t xml:space="preserve"> they may be classified as</w:t>
      </w:r>
      <w:r w:rsidRPr="00B74A12">
        <w:rPr>
          <w:lang w:val="en-US"/>
        </w:rPr>
        <w:t>:</w:t>
      </w:r>
    </w:p>
    <w:p w14:paraId="01572AC3" w14:textId="77777777" w:rsidR="007C23CF" w:rsidRPr="007C23CF" w:rsidRDefault="007C23CF" w:rsidP="007C23CF">
      <w:pPr>
        <w:pStyle w:val="BodyText"/>
        <w:numPr>
          <w:ilvl w:val="0"/>
          <w:numId w:val="57"/>
        </w:numPr>
        <w:jc w:val="both"/>
      </w:pPr>
      <w:r w:rsidRPr="007C23CF">
        <w:t xml:space="preserve">Major/blocking; the test procedure cannot continue before solving this issue, and the responsible person should decide (preferably on the </w:t>
      </w:r>
      <w:proofErr w:type="gramStart"/>
      <w:r w:rsidRPr="007C23CF">
        <w:t>forehand )</w:t>
      </w:r>
      <w:proofErr w:type="gramEnd"/>
      <w:r w:rsidRPr="007C23CF">
        <w:t xml:space="preserve"> the level of regression testing;</w:t>
      </w:r>
    </w:p>
    <w:p w14:paraId="08103D74" w14:textId="77777777" w:rsidR="007C23CF" w:rsidRPr="007C23CF" w:rsidRDefault="007C23CF" w:rsidP="007C23CF">
      <w:pPr>
        <w:pStyle w:val="BodyText"/>
        <w:numPr>
          <w:ilvl w:val="0"/>
          <w:numId w:val="57"/>
        </w:numPr>
        <w:jc w:val="both"/>
      </w:pPr>
      <w:r w:rsidRPr="007C23CF">
        <w:t>Corrective: the Supplier can solve the issue during the test process, and after that testing can continue; and</w:t>
      </w:r>
    </w:p>
    <w:p w14:paraId="721250F9" w14:textId="77777777" w:rsidR="007C23CF" w:rsidRPr="007C23CF" w:rsidRDefault="007C23CF" w:rsidP="007C23CF">
      <w:pPr>
        <w:pStyle w:val="BodyText"/>
        <w:numPr>
          <w:ilvl w:val="0"/>
          <w:numId w:val="57"/>
        </w:numPr>
        <w:jc w:val="both"/>
      </w:pPr>
      <w:r w:rsidRPr="007C23CF">
        <w:t>Cosmetic; testing can continue, and the issue may be solved in a later stage.</w:t>
      </w:r>
    </w:p>
    <w:p w14:paraId="277D63D9" w14:textId="77777777" w:rsidR="007C23CF" w:rsidRPr="00D607BB" w:rsidRDefault="007C23CF" w:rsidP="00D607BB">
      <w:pPr>
        <w:pStyle w:val="BodyText"/>
        <w:jc w:val="both"/>
      </w:pPr>
    </w:p>
    <w:p w14:paraId="340E54C9" w14:textId="7622351C" w:rsidR="00D607BB" w:rsidRPr="00D607BB" w:rsidRDefault="00D607BB" w:rsidP="00D607BB">
      <w:pPr>
        <w:pStyle w:val="BodyText"/>
        <w:jc w:val="both"/>
      </w:pPr>
      <w:r w:rsidRPr="00D607BB">
        <w:t>The personnel who accept VTS System and</w:t>
      </w:r>
      <w:r w:rsidR="007542F4">
        <w:t>/</w:t>
      </w:r>
      <w:r w:rsidRPr="00D607BB">
        <w:t xml:space="preserve">or a functional part of systems should be: </w:t>
      </w:r>
    </w:p>
    <w:p w14:paraId="24D76DE0" w14:textId="64C5A789" w:rsidR="00D607BB" w:rsidRPr="00D607BB" w:rsidRDefault="00D607BB" w:rsidP="00B74A12">
      <w:pPr>
        <w:pStyle w:val="Bullet1"/>
      </w:pPr>
      <w:r w:rsidRPr="00D607BB">
        <w:t xml:space="preserve">familiar with </w:t>
      </w:r>
      <w:r w:rsidR="007542F4">
        <w:t xml:space="preserve">the </w:t>
      </w:r>
      <w:r w:rsidRPr="00D607BB">
        <w:t>set</w:t>
      </w:r>
      <w:r w:rsidR="007542F4">
        <w:t>-</w:t>
      </w:r>
      <w:r w:rsidRPr="00D607BB">
        <w:t xml:space="preserve">up and operation of the </w:t>
      </w:r>
      <w:proofErr w:type="gramStart"/>
      <w:r w:rsidRPr="00D607BB">
        <w:t>system;</w:t>
      </w:r>
      <w:proofErr w:type="gramEnd"/>
      <w:r w:rsidRPr="00D607BB">
        <w:t xml:space="preserve">  </w:t>
      </w:r>
    </w:p>
    <w:p w14:paraId="779EEF75" w14:textId="77777777" w:rsidR="00D607BB" w:rsidRPr="00D607BB" w:rsidRDefault="00D607BB" w:rsidP="00B74A12">
      <w:pPr>
        <w:pStyle w:val="Bullet1"/>
      </w:pPr>
      <w:r w:rsidRPr="00D607BB">
        <w:t>appropriately qualified to review test report and accept the system and/or VTS System; and</w:t>
      </w:r>
    </w:p>
    <w:p w14:paraId="2755477A" w14:textId="10368FE9" w:rsidR="00D607BB" w:rsidRPr="00D607BB" w:rsidRDefault="00D607BB" w:rsidP="00B74A12">
      <w:pPr>
        <w:pStyle w:val="Bullet1"/>
      </w:pPr>
      <w:r w:rsidRPr="00D607BB">
        <w:t xml:space="preserve">appropriately qualified to </w:t>
      </w:r>
      <w:r w:rsidR="0037027F">
        <w:t>make decisions</w:t>
      </w:r>
      <w:r w:rsidRPr="00D607BB">
        <w:t xml:space="preserve"> in case of discrepancies.</w:t>
      </w:r>
    </w:p>
    <w:p w14:paraId="4D68CE32" w14:textId="03F3FF88" w:rsidR="00D607BB" w:rsidRDefault="00D607BB" w:rsidP="00C66BDF">
      <w:pPr>
        <w:pStyle w:val="BodyText"/>
        <w:jc w:val="both"/>
      </w:pPr>
    </w:p>
    <w:p w14:paraId="3490EDDF" w14:textId="1D437A99" w:rsidR="007542F4" w:rsidRPr="005D10CC" w:rsidRDefault="007542F4" w:rsidP="007542F4">
      <w:pPr>
        <w:pStyle w:val="BodyText"/>
        <w:jc w:val="both"/>
      </w:pPr>
      <w:r w:rsidRPr="005D10CC">
        <w:t xml:space="preserve">The personnel who conduct </w:t>
      </w:r>
      <w:r>
        <w:t xml:space="preserve">the </w:t>
      </w:r>
      <w:r w:rsidRPr="005D10CC">
        <w:t>VTS System and</w:t>
      </w:r>
      <w:r>
        <w:t>/</w:t>
      </w:r>
      <w:r w:rsidRPr="005D10CC">
        <w:t xml:space="preserve">or a functional part of systems should be: </w:t>
      </w:r>
    </w:p>
    <w:p w14:paraId="37025B74" w14:textId="18F7EED5" w:rsidR="007542F4" w:rsidRPr="00AB789E" w:rsidRDefault="007542F4" w:rsidP="00B74A12">
      <w:pPr>
        <w:pStyle w:val="Bullet1"/>
      </w:pPr>
      <w:r w:rsidRPr="00AB789E">
        <w:t xml:space="preserve">familiar with </w:t>
      </w:r>
      <w:r>
        <w:t xml:space="preserve">the </w:t>
      </w:r>
      <w:r w:rsidRPr="00AB789E">
        <w:t>set</w:t>
      </w:r>
      <w:r>
        <w:t>-</w:t>
      </w:r>
      <w:r w:rsidRPr="00AB789E">
        <w:t xml:space="preserve">up of the system to be </w:t>
      </w:r>
      <w:proofErr w:type="gramStart"/>
      <w:r w:rsidRPr="00AB789E">
        <w:t>tested;</w:t>
      </w:r>
      <w:proofErr w:type="gramEnd"/>
      <w:r w:rsidRPr="00AB789E">
        <w:t xml:space="preserve">  </w:t>
      </w:r>
    </w:p>
    <w:p w14:paraId="707B4A01" w14:textId="665C2869" w:rsidR="007542F4" w:rsidRPr="00D81FA7" w:rsidRDefault="007542F4" w:rsidP="00B74A12">
      <w:pPr>
        <w:pStyle w:val="Bullet1"/>
      </w:pPr>
      <w:r w:rsidRPr="00714535">
        <w:t xml:space="preserve">appropriately qualified to </w:t>
      </w:r>
      <w:r w:rsidR="00DE757F">
        <w:t>perform</w:t>
      </w:r>
      <w:r w:rsidRPr="00714535">
        <w:t xml:space="preserve"> </w:t>
      </w:r>
      <w:r>
        <w:t xml:space="preserve">the </w:t>
      </w:r>
      <w:r w:rsidRPr="00714535">
        <w:t>test; and</w:t>
      </w:r>
    </w:p>
    <w:p w14:paraId="44D2F289" w14:textId="77777777" w:rsidR="007542F4" w:rsidRPr="00450C36" w:rsidRDefault="007542F4" w:rsidP="00B74A12">
      <w:pPr>
        <w:pStyle w:val="Bullet1"/>
      </w:pPr>
      <w:r w:rsidRPr="00450C36">
        <w:t xml:space="preserve">appropriately qualified to decide </w:t>
      </w:r>
      <w:r>
        <w:t xml:space="preserve">the </w:t>
      </w:r>
      <w:r w:rsidRPr="00450C36">
        <w:t>direction in case of discrepancies.</w:t>
      </w:r>
    </w:p>
    <w:p w14:paraId="7426CFD1" w14:textId="77777777" w:rsidR="00D607BB" w:rsidRPr="00B278E3" w:rsidRDefault="00D607BB" w:rsidP="00C66BDF">
      <w:pPr>
        <w:pStyle w:val="BodyText"/>
        <w:jc w:val="both"/>
      </w:pPr>
    </w:p>
    <w:p w14:paraId="5BA3CC0E" w14:textId="77962DB2" w:rsidR="00C66BDF" w:rsidRPr="00B278E3" w:rsidRDefault="00E95BA7" w:rsidP="00C66BDF">
      <w:pPr>
        <w:pStyle w:val="Heading3"/>
      </w:pPr>
      <w:bookmarkStart w:id="137" w:name="_Toc526343612"/>
      <w:bookmarkStart w:id="138" w:name="_Toc20345293"/>
      <w:bookmarkStart w:id="139" w:name="_Toc63865046"/>
      <w:r w:rsidRPr="00B278E3">
        <w:t>A</w:t>
      </w:r>
      <w:r w:rsidR="00C66BDF" w:rsidRPr="00B278E3">
        <w:t>cceptance criteria</w:t>
      </w:r>
      <w:bookmarkEnd w:id="137"/>
      <w:bookmarkEnd w:id="138"/>
      <w:bookmarkEnd w:id="139"/>
    </w:p>
    <w:p w14:paraId="2AF25150" w14:textId="780D83A3" w:rsidR="005B5753" w:rsidRDefault="0050282C" w:rsidP="0010143F">
      <w:pPr>
        <w:pStyle w:val="BodyText"/>
        <w:jc w:val="both"/>
      </w:pPr>
      <w:r>
        <w:t xml:space="preserve">The Acceptance Criteria </w:t>
      </w:r>
      <w:r w:rsidR="009574A4">
        <w:t xml:space="preserve">specifies conditions </w:t>
      </w:r>
      <w:r w:rsidR="007542F4">
        <w:t xml:space="preserve">which consider </w:t>
      </w:r>
      <w:r w:rsidR="00E95BA7" w:rsidRPr="00B278E3">
        <w:t xml:space="preserve">the </w:t>
      </w:r>
      <w:r w:rsidR="007542F4">
        <w:t>system fulfils r</w:t>
      </w:r>
      <w:r w:rsidR="007542F4" w:rsidRPr="00B278E3">
        <w:t>equirements</w:t>
      </w:r>
      <w:r w:rsidR="00E95BA7" w:rsidRPr="00B278E3">
        <w:t xml:space="preserve">. </w:t>
      </w:r>
      <w:r w:rsidR="007542F4">
        <w:t xml:space="preserve">It </w:t>
      </w:r>
      <w:r w:rsidR="007542F4" w:rsidRPr="00B278E3">
        <w:t>should consider</w:t>
      </w:r>
      <w:r w:rsidR="007542F4">
        <w:t xml:space="preserve"> how to </w:t>
      </w:r>
      <w:r w:rsidR="007542F4" w:rsidRPr="00B278E3">
        <w:t>handl</w:t>
      </w:r>
      <w:r w:rsidR="007542F4">
        <w:t>e</w:t>
      </w:r>
      <w:r w:rsidR="007542F4" w:rsidRPr="00B278E3">
        <w:t xml:space="preserve"> any discrepancies</w:t>
      </w:r>
      <w:r w:rsidR="007542F4">
        <w:t xml:space="preserve">. </w:t>
      </w:r>
    </w:p>
    <w:p w14:paraId="737D0B88" w14:textId="57640E2F" w:rsidR="0010143F" w:rsidRPr="007542F4" w:rsidRDefault="00460D4E" w:rsidP="003C433C">
      <w:pPr>
        <w:pStyle w:val="BodyText"/>
        <w:jc w:val="both"/>
      </w:pPr>
      <w:r w:rsidRPr="00F26752">
        <w:t xml:space="preserve">Acceptance </w:t>
      </w:r>
      <w:proofErr w:type="gramStart"/>
      <w:r w:rsidRPr="00F26752">
        <w:t xml:space="preserve">criteria </w:t>
      </w:r>
      <w:r w:rsidR="0010143F" w:rsidRPr="00F26752">
        <w:t xml:space="preserve"> should</w:t>
      </w:r>
      <w:proofErr w:type="gramEnd"/>
      <w:r w:rsidR="0010143F" w:rsidRPr="00F26752">
        <w:t>:</w:t>
      </w:r>
    </w:p>
    <w:p w14:paraId="1F306076" w14:textId="77777777" w:rsidR="0010143F" w:rsidRPr="00F26752" w:rsidRDefault="0010143F" w:rsidP="00B74A12">
      <w:pPr>
        <w:pStyle w:val="Bullet1"/>
      </w:pPr>
      <w:r w:rsidRPr="00F26752">
        <w:t>Be uniquely identifiable</w:t>
      </w:r>
    </w:p>
    <w:p w14:paraId="1DF152AE" w14:textId="77777777" w:rsidR="0010143F" w:rsidRPr="00F26752" w:rsidRDefault="0010143F" w:rsidP="00B74A12">
      <w:pPr>
        <w:pStyle w:val="Bullet1"/>
      </w:pPr>
      <w:r w:rsidRPr="00F26752">
        <w:t>Have an acceptance criterion</w:t>
      </w:r>
    </w:p>
    <w:p w14:paraId="4DFD9F72" w14:textId="650D9DA5" w:rsidR="0010143F" w:rsidRPr="00F26752" w:rsidRDefault="0010143F" w:rsidP="00B74A12">
      <w:pPr>
        <w:pStyle w:val="Bullet1"/>
      </w:pPr>
      <w:r w:rsidRPr="00F26752">
        <w:t>Be SMART (Specific, Measurable, Achievable, Relevant, Time</w:t>
      </w:r>
      <w:r w:rsidR="00E57BC7">
        <w:t>-</w:t>
      </w:r>
      <w:r w:rsidRPr="00F26752">
        <w:t xml:space="preserve">bound). </w:t>
      </w:r>
    </w:p>
    <w:p w14:paraId="15DAC823" w14:textId="57333955" w:rsidR="0010143F" w:rsidRDefault="007542F4" w:rsidP="0010143F">
      <w:pPr>
        <w:pStyle w:val="BodyText"/>
      </w:pPr>
      <w:r>
        <w:lastRenderedPageBreak/>
        <w:t>A</w:t>
      </w:r>
      <w:r w:rsidR="0010143F" w:rsidRPr="00F26752">
        <w:t xml:space="preserve">ll requirements may not be </w:t>
      </w:r>
      <w:proofErr w:type="gramStart"/>
      <w:r w:rsidR="0010143F" w:rsidRPr="00F26752">
        <w:t>SMART, or</w:t>
      </w:r>
      <w:proofErr w:type="gramEnd"/>
      <w:r w:rsidR="0010143F" w:rsidRPr="00F26752">
        <w:t xml:space="preserve"> can easily be turned into SMART requirements. This might be the case with so called non-functional requirements. </w:t>
      </w:r>
      <w:proofErr w:type="gramStart"/>
      <w:r w:rsidR="0010143F" w:rsidRPr="00F26752">
        <w:t>e.g.</w:t>
      </w:r>
      <w:proofErr w:type="gramEnd"/>
      <w:r w:rsidR="0010143F" w:rsidRPr="00F26752">
        <w:t xml:space="preserve"> the system should be ergonomic, easy to use/intuitive, robust or etc. These requirements usually require special attention in the Acceptance Process.</w:t>
      </w:r>
    </w:p>
    <w:p w14:paraId="070ABD7E" w14:textId="45E6AB38" w:rsidR="00885C4A" w:rsidRPr="007542F4" w:rsidRDefault="00885C4A" w:rsidP="00353C4E">
      <w:pPr>
        <w:pStyle w:val="BodyText"/>
      </w:pPr>
      <w:bookmarkStart w:id="140" w:name="_Toc20345294"/>
    </w:p>
    <w:p w14:paraId="3D4353AB" w14:textId="3480F91E" w:rsidR="00D607BB" w:rsidRDefault="00D607BB" w:rsidP="006B24E8">
      <w:pPr>
        <w:pStyle w:val="Heading3"/>
      </w:pPr>
      <w:bookmarkStart w:id="141" w:name="_Toc63865047"/>
      <w:r>
        <w:t>test procedure</w:t>
      </w:r>
      <w:bookmarkEnd w:id="141"/>
    </w:p>
    <w:p w14:paraId="7A4ECEB9" w14:textId="3C1F27E5" w:rsidR="00D607BB" w:rsidRPr="00D607BB" w:rsidRDefault="00D607BB" w:rsidP="00D607BB">
      <w:pPr>
        <w:pStyle w:val="BodyText"/>
      </w:pPr>
      <w:r w:rsidRPr="00D607BB">
        <w:t xml:space="preserve">Test procedures should describe how to execute a functional part of </w:t>
      </w:r>
      <w:r w:rsidR="007542F4">
        <w:t xml:space="preserve">the </w:t>
      </w:r>
      <w:r w:rsidRPr="00D607BB">
        <w:t>system and</w:t>
      </w:r>
      <w:r w:rsidR="007542F4">
        <w:t>/</w:t>
      </w:r>
      <w:r w:rsidRPr="00D607BB">
        <w:t>or overall VTS System. It includes the test:</w:t>
      </w:r>
    </w:p>
    <w:p w14:paraId="3C5D939B" w14:textId="01044253" w:rsidR="00D607BB" w:rsidRDefault="00D607BB" w:rsidP="00B74A12">
      <w:pPr>
        <w:pStyle w:val="Bullet1"/>
      </w:pPr>
      <w:proofErr w:type="gramStart"/>
      <w:r w:rsidRPr="00D607BB">
        <w:t>Scope</w:t>
      </w:r>
      <w:r w:rsidR="00E57BC7">
        <w:t>;</w:t>
      </w:r>
      <w:proofErr w:type="gramEnd"/>
    </w:p>
    <w:p w14:paraId="328301CB" w14:textId="47FCB865" w:rsidR="00574474" w:rsidRDefault="00574474" w:rsidP="00B74A12">
      <w:pPr>
        <w:pStyle w:val="Bullet1"/>
      </w:pPr>
      <w:r>
        <w:t xml:space="preserve">Type of </w:t>
      </w:r>
      <w:proofErr w:type="gramStart"/>
      <w:r>
        <w:t>test</w:t>
      </w:r>
      <w:r w:rsidR="00E57BC7">
        <w:t>;</w:t>
      </w:r>
      <w:proofErr w:type="gramEnd"/>
    </w:p>
    <w:p w14:paraId="011F2A30" w14:textId="71514126" w:rsidR="00574474" w:rsidRDefault="00697716" w:rsidP="00B74A12">
      <w:pPr>
        <w:pStyle w:val="Bullet1"/>
      </w:pPr>
      <w:proofErr w:type="gramStart"/>
      <w:r>
        <w:t>Functional</w:t>
      </w:r>
      <w:r w:rsidR="00E57BC7">
        <w:t>ity;</w:t>
      </w:r>
      <w:proofErr w:type="gramEnd"/>
    </w:p>
    <w:p w14:paraId="1A197A85" w14:textId="51A3A7EC" w:rsidR="00697716" w:rsidRDefault="00697716" w:rsidP="00B74A12">
      <w:pPr>
        <w:pStyle w:val="Bullet1"/>
      </w:pPr>
      <w:proofErr w:type="gramStart"/>
      <w:r>
        <w:t>Capacity</w:t>
      </w:r>
      <w:r w:rsidR="00E57BC7">
        <w:t>;</w:t>
      </w:r>
      <w:proofErr w:type="gramEnd"/>
    </w:p>
    <w:p w14:paraId="4870A353" w14:textId="738F7973" w:rsidR="00697716" w:rsidRDefault="00697716" w:rsidP="00B74A12">
      <w:pPr>
        <w:pStyle w:val="Bullet1"/>
      </w:pPr>
      <w:proofErr w:type="gramStart"/>
      <w:r>
        <w:t>Com</w:t>
      </w:r>
      <w:r w:rsidR="00B83B2C">
        <w:t>pliance</w:t>
      </w:r>
      <w:r w:rsidR="00E57BC7">
        <w:t>;</w:t>
      </w:r>
      <w:proofErr w:type="gramEnd"/>
    </w:p>
    <w:p w14:paraId="5BC606EB" w14:textId="4C792EE5" w:rsidR="00B83B2C" w:rsidRDefault="00B83B2C" w:rsidP="00B74A12">
      <w:pPr>
        <w:pStyle w:val="Bullet1"/>
      </w:pPr>
      <w:proofErr w:type="gramStart"/>
      <w:r>
        <w:t>Stress</w:t>
      </w:r>
      <w:r w:rsidR="00E57BC7">
        <w:t>;</w:t>
      </w:r>
      <w:proofErr w:type="gramEnd"/>
    </w:p>
    <w:p w14:paraId="62647C55" w14:textId="5B7FCF69" w:rsidR="00B83B2C" w:rsidRPr="00D607BB" w:rsidRDefault="00CF3E81" w:rsidP="00B74A12">
      <w:pPr>
        <w:pStyle w:val="Bullet1"/>
      </w:pPr>
      <w:proofErr w:type="gramStart"/>
      <w:r>
        <w:t>Security</w:t>
      </w:r>
      <w:r w:rsidR="00E57BC7">
        <w:t>;</w:t>
      </w:r>
      <w:proofErr w:type="gramEnd"/>
    </w:p>
    <w:p w14:paraId="6CF479A6" w14:textId="77777777" w:rsidR="00D607BB" w:rsidRPr="00D607BB" w:rsidRDefault="00D607BB" w:rsidP="00B74A12">
      <w:pPr>
        <w:pStyle w:val="Bullet1"/>
      </w:pPr>
      <w:r w:rsidRPr="00D607BB">
        <w:t xml:space="preserve">Test conditions, equipment, and </w:t>
      </w:r>
      <w:proofErr w:type="gramStart"/>
      <w:r w:rsidRPr="00D607BB">
        <w:t>environments;</w:t>
      </w:r>
      <w:proofErr w:type="gramEnd"/>
    </w:p>
    <w:p w14:paraId="79EBB50F" w14:textId="77777777" w:rsidR="00D607BB" w:rsidRPr="00D607BB" w:rsidRDefault="00D607BB" w:rsidP="00B74A12">
      <w:pPr>
        <w:pStyle w:val="Bullet1"/>
      </w:pPr>
      <w:r w:rsidRPr="00D607BB">
        <w:t xml:space="preserve">Test </w:t>
      </w:r>
      <w:proofErr w:type="gramStart"/>
      <w:r w:rsidRPr="00D607BB">
        <w:t>methods;</w:t>
      </w:r>
      <w:proofErr w:type="gramEnd"/>
    </w:p>
    <w:p w14:paraId="628E060B" w14:textId="42D0551C" w:rsidR="00D607BB" w:rsidRPr="00D607BB" w:rsidRDefault="00D607BB" w:rsidP="00B74A12">
      <w:pPr>
        <w:pStyle w:val="Bullet1"/>
      </w:pPr>
      <w:r w:rsidRPr="00D607BB">
        <w:t>Acceptance Criteria (if not maintained separately</w:t>
      </w:r>
      <w:proofErr w:type="gramStart"/>
      <w:r w:rsidRPr="00D607BB">
        <w:t>);</w:t>
      </w:r>
      <w:proofErr w:type="gramEnd"/>
    </w:p>
    <w:p w14:paraId="7D8ACF1A" w14:textId="4D5DE0CC" w:rsidR="00D607BB" w:rsidRPr="00D607BB" w:rsidRDefault="00D607BB" w:rsidP="00B74A12">
      <w:pPr>
        <w:pStyle w:val="Bullet1"/>
      </w:pPr>
      <w:r w:rsidRPr="00D607BB">
        <w:t>Expected outcomes (</w:t>
      </w:r>
      <w:proofErr w:type="gramStart"/>
      <w:r w:rsidRPr="00D607BB">
        <w:t>e.g.</w:t>
      </w:r>
      <w:proofErr w:type="gramEnd"/>
      <w:r w:rsidRPr="00D607BB">
        <w:t xml:space="preserve"> test measurement result and log file)</w:t>
      </w:r>
      <w:r w:rsidR="007542F4">
        <w:t>; and</w:t>
      </w:r>
      <w:r w:rsidRPr="00D607BB">
        <w:t xml:space="preserve"> </w:t>
      </w:r>
    </w:p>
    <w:p w14:paraId="513802FE" w14:textId="268A18B5" w:rsidR="00D607BB" w:rsidRPr="00D607BB" w:rsidRDefault="00271595" w:rsidP="00B74A12">
      <w:pPr>
        <w:pStyle w:val="Bullet1"/>
      </w:pPr>
      <w:r>
        <w:t xml:space="preserve">Test </w:t>
      </w:r>
      <w:proofErr w:type="gramStart"/>
      <w:r w:rsidR="00D301AB">
        <w:t>scenario</w:t>
      </w:r>
      <w:r w:rsidR="00D80C64">
        <w:t>’</w:t>
      </w:r>
      <w:r w:rsidR="00D301AB">
        <w:t>s</w:t>
      </w:r>
      <w:r w:rsidR="00E34EAA">
        <w:t>;</w:t>
      </w:r>
      <w:proofErr w:type="gramEnd"/>
      <w:r w:rsidR="00E34EAA">
        <w:t xml:space="preserve"> describing the different </w:t>
      </w:r>
      <w:r w:rsidR="00D301AB">
        <w:t>scenario</w:t>
      </w:r>
      <w:r w:rsidR="00D80C64">
        <w:t>’</w:t>
      </w:r>
      <w:r w:rsidR="00D301AB">
        <w:t xml:space="preserve">s </w:t>
      </w:r>
      <w:r w:rsidR="001603E8">
        <w:t>used in demonstrating a Requirement</w:t>
      </w:r>
      <w:r w:rsidR="007542F4">
        <w:t>.</w:t>
      </w:r>
      <w:r w:rsidR="001603E8">
        <w:t xml:space="preserve"> </w:t>
      </w:r>
    </w:p>
    <w:p w14:paraId="184E8759" w14:textId="77777777" w:rsidR="006A3079" w:rsidRDefault="00D607BB" w:rsidP="00D607BB">
      <w:pPr>
        <w:pStyle w:val="BodyText"/>
      </w:pPr>
      <w:r w:rsidRPr="00D607BB">
        <w:t>The basic test methodologies applicable to system acceptance may include the following:</w:t>
      </w:r>
    </w:p>
    <w:p w14:paraId="6CD7AF80" w14:textId="3AFD6511" w:rsidR="00D607BB" w:rsidRPr="00D607BB" w:rsidRDefault="00D607BB" w:rsidP="00D607BB">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1"/>
        <w:gridCol w:w="425"/>
        <w:gridCol w:w="7796"/>
      </w:tblGrid>
      <w:tr w:rsidR="00D607BB" w:rsidRPr="00D607BB" w14:paraId="5595A964" w14:textId="77777777" w:rsidTr="00D607BB">
        <w:tc>
          <w:tcPr>
            <w:tcW w:w="1821" w:type="dxa"/>
          </w:tcPr>
          <w:p w14:paraId="2974AA8D" w14:textId="77777777" w:rsidR="00D607BB" w:rsidRPr="00D607BB" w:rsidRDefault="00D607BB" w:rsidP="00D607BB">
            <w:pPr>
              <w:pStyle w:val="BodyText"/>
              <w:rPr>
                <w:b/>
              </w:rPr>
            </w:pPr>
            <w:r w:rsidRPr="00D607BB">
              <w:t>Inspection</w:t>
            </w:r>
          </w:p>
        </w:tc>
        <w:tc>
          <w:tcPr>
            <w:tcW w:w="425" w:type="dxa"/>
          </w:tcPr>
          <w:p w14:paraId="7BBFB02C" w14:textId="77777777" w:rsidR="00D607BB" w:rsidRPr="00D607BB" w:rsidRDefault="00D607BB" w:rsidP="00D607BB">
            <w:pPr>
              <w:pStyle w:val="BodyText"/>
            </w:pPr>
            <w:r w:rsidRPr="00D607BB">
              <w:t>–</w:t>
            </w:r>
          </w:p>
        </w:tc>
        <w:tc>
          <w:tcPr>
            <w:tcW w:w="7796" w:type="dxa"/>
          </w:tcPr>
          <w:p w14:paraId="03D676BB" w14:textId="77777777" w:rsidR="00D607BB" w:rsidRPr="00D607BB" w:rsidRDefault="00D607BB" w:rsidP="00D607BB">
            <w:pPr>
              <w:pStyle w:val="BodyText"/>
            </w:pPr>
            <w:r w:rsidRPr="00D607BB">
              <w:t>Inspection determines acceptance by whether the system is in proper condition and right quantity involving examination and observation (</w:t>
            </w:r>
            <w:proofErr w:type="gramStart"/>
            <w:r w:rsidRPr="00D607BB">
              <w:t>e.g.</w:t>
            </w:r>
            <w:proofErr w:type="gramEnd"/>
            <w:r w:rsidRPr="00D607BB">
              <w:t xml:space="preserve"> paint colour, weight, physical dimensions, etc.);</w:t>
            </w:r>
          </w:p>
        </w:tc>
      </w:tr>
      <w:tr w:rsidR="00D607BB" w:rsidRPr="00D607BB" w14:paraId="5FCA12FA" w14:textId="77777777" w:rsidTr="00D607BB">
        <w:tc>
          <w:tcPr>
            <w:tcW w:w="1821" w:type="dxa"/>
          </w:tcPr>
          <w:p w14:paraId="699049C7" w14:textId="77777777" w:rsidR="00D607BB" w:rsidRPr="00D607BB" w:rsidRDefault="00D607BB" w:rsidP="00D607BB">
            <w:pPr>
              <w:pStyle w:val="BodyText"/>
              <w:rPr>
                <w:b/>
              </w:rPr>
            </w:pPr>
            <w:r w:rsidRPr="00D607BB">
              <w:t>Similarity</w:t>
            </w:r>
          </w:p>
        </w:tc>
        <w:tc>
          <w:tcPr>
            <w:tcW w:w="425" w:type="dxa"/>
          </w:tcPr>
          <w:p w14:paraId="5F6B3913" w14:textId="77777777" w:rsidR="00D607BB" w:rsidRPr="00D607BB" w:rsidRDefault="00D607BB" w:rsidP="00D607BB">
            <w:pPr>
              <w:pStyle w:val="BodyText"/>
            </w:pPr>
            <w:r w:rsidRPr="00D607BB">
              <w:t>–</w:t>
            </w:r>
          </w:p>
        </w:tc>
        <w:tc>
          <w:tcPr>
            <w:tcW w:w="7796" w:type="dxa"/>
          </w:tcPr>
          <w:p w14:paraId="2F796951" w14:textId="3009872A" w:rsidR="00D607BB" w:rsidRPr="00D607BB" w:rsidRDefault="00D607BB" w:rsidP="00D607BB">
            <w:pPr>
              <w:pStyle w:val="BodyText"/>
            </w:pPr>
            <w:r w:rsidRPr="00D607BB">
              <w:t>Similarity determines acceptance by whether the system is modified or similar to an existing accepted system. It need</w:t>
            </w:r>
            <w:r w:rsidR="007542F4">
              <w:t>s</w:t>
            </w:r>
            <w:r w:rsidRPr="00D607BB">
              <w:t xml:space="preserve"> to be </w:t>
            </w:r>
            <w:r w:rsidR="007542F4">
              <w:t xml:space="preserve">a </w:t>
            </w:r>
            <w:r w:rsidRPr="00D607BB">
              <w:t>similar system and</w:t>
            </w:r>
            <w:r w:rsidR="007542F4">
              <w:t>/</w:t>
            </w:r>
            <w:r w:rsidRPr="00D607BB">
              <w:t>or system architecture.</w:t>
            </w:r>
          </w:p>
        </w:tc>
      </w:tr>
      <w:tr w:rsidR="00D607BB" w:rsidRPr="00D607BB" w14:paraId="2A7804F1" w14:textId="77777777" w:rsidTr="00D607BB">
        <w:tc>
          <w:tcPr>
            <w:tcW w:w="1821" w:type="dxa"/>
          </w:tcPr>
          <w:p w14:paraId="6646F6C1" w14:textId="77777777" w:rsidR="00D607BB" w:rsidRPr="00D607BB" w:rsidRDefault="00D607BB" w:rsidP="00D607BB">
            <w:pPr>
              <w:pStyle w:val="BodyText"/>
              <w:rPr>
                <w:b/>
              </w:rPr>
            </w:pPr>
            <w:r w:rsidRPr="00D607BB">
              <w:t>Analysis:</w:t>
            </w:r>
          </w:p>
        </w:tc>
        <w:tc>
          <w:tcPr>
            <w:tcW w:w="425" w:type="dxa"/>
          </w:tcPr>
          <w:p w14:paraId="4B754692" w14:textId="77777777" w:rsidR="00D607BB" w:rsidRPr="00D607BB" w:rsidRDefault="00D607BB" w:rsidP="00D607BB">
            <w:pPr>
              <w:pStyle w:val="BodyText"/>
            </w:pPr>
            <w:r w:rsidRPr="00D607BB">
              <w:t>–</w:t>
            </w:r>
          </w:p>
        </w:tc>
        <w:tc>
          <w:tcPr>
            <w:tcW w:w="7796" w:type="dxa"/>
          </w:tcPr>
          <w:p w14:paraId="6D211D90" w14:textId="56067A44" w:rsidR="00D607BB" w:rsidRPr="00D607BB" w:rsidRDefault="00D607BB" w:rsidP="00D607BB">
            <w:pPr>
              <w:pStyle w:val="BodyText"/>
            </w:pPr>
            <w:r w:rsidRPr="00D607BB">
              <w:t xml:space="preserve">Analysis determines acceptance by showing theoretical compliance under defined conditions between </w:t>
            </w:r>
            <w:r w:rsidR="007542F4">
              <w:t xml:space="preserve">the </w:t>
            </w:r>
            <w:r w:rsidRPr="00D607BB">
              <w:t>proposed system and the agreed requirement. Analysis (including simulation) is used where testing to realistic conditions cannot be achieved or is not cost-effective.</w:t>
            </w:r>
          </w:p>
        </w:tc>
      </w:tr>
      <w:tr w:rsidR="00D607BB" w:rsidRPr="00D607BB" w14:paraId="77FCE2A2" w14:textId="77777777" w:rsidTr="00D607BB">
        <w:tc>
          <w:tcPr>
            <w:tcW w:w="1821" w:type="dxa"/>
          </w:tcPr>
          <w:p w14:paraId="59624D1E" w14:textId="77777777" w:rsidR="00D607BB" w:rsidRPr="00D607BB" w:rsidRDefault="00D607BB" w:rsidP="00D607BB">
            <w:pPr>
              <w:pStyle w:val="BodyText"/>
              <w:rPr>
                <w:b/>
              </w:rPr>
            </w:pPr>
            <w:r w:rsidRPr="00D607BB">
              <w:t>Demonstration</w:t>
            </w:r>
          </w:p>
        </w:tc>
        <w:tc>
          <w:tcPr>
            <w:tcW w:w="425" w:type="dxa"/>
          </w:tcPr>
          <w:p w14:paraId="2B356140" w14:textId="77777777" w:rsidR="00D607BB" w:rsidRPr="00D607BB" w:rsidRDefault="00D607BB" w:rsidP="00D607BB">
            <w:pPr>
              <w:pStyle w:val="BodyText"/>
            </w:pPr>
            <w:r w:rsidRPr="00D607BB">
              <w:t>–</w:t>
            </w:r>
          </w:p>
        </w:tc>
        <w:tc>
          <w:tcPr>
            <w:tcW w:w="7796" w:type="dxa"/>
          </w:tcPr>
          <w:p w14:paraId="39E09690" w14:textId="5EE63FE7" w:rsidR="00D607BB" w:rsidRPr="00D607BB" w:rsidRDefault="00D607BB">
            <w:pPr>
              <w:pStyle w:val="BodyText"/>
            </w:pPr>
            <w:r w:rsidRPr="00D607BB">
              <w:t xml:space="preserve">Demonstration determines acceptance by a practical or qualitative exhibition and </w:t>
            </w:r>
            <w:r w:rsidRPr="00DE757F">
              <w:t>expla</w:t>
            </w:r>
            <w:r w:rsidR="002F5188" w:rsidRPr="00DE757F">
              <w:t>ins</w:t>
            </w:r>
            <w:r w:rsidRPr="00DE757F">
              <w:t xml:space="preserve"> how </w:t>
            </w:r>
            <w:r w:rsidR="007542F4" w:rsidRPr="00DE757F">
              <w:t xml:space="preserve">the </w:t>
            </w:r>
            <w:r w:rsidRPr="00DE757F">
              <w:t>system works or performs functionally. Demonstration may be conducte</w:t>
            </w:r>
            <w:r w:rsidRPr="00D607BB">
              <w:t xml:space="preserve">d by using a set of system stimuli or test jig. Demonstration can be used to show that the system responses to the stimuli </w:t>
            </w:r>
            <w:r w:rsidR="00DE757F">
              <w:t>are</w:t>
            </w:r>
            <w:r w:rsidRPr="00D607BB">
              <w:t xml:space="preserve"> suitable. Demonstration may be appropriate when requirements or specifications are given in statistical or practical terms (</w:t>
            </w:r>
            <w:proofErr w:type="gramStart"/>
            <w:r w:rsidRPr="00D607BB">
              <w:t>e.g.</w:t>
            </w:r>
            <w:proofErr w:type="gramEnd"/>
            <w:r w:rsidRPr="00D607BB">
              <w:t xml:space="preserve"> mean time to repair, average power consumption, etc.) or test item is </w:t>
            </w:r>
            <w:r w:rsidR="007542F4">
              <w:t xml:space="preserve">a </w:t>
            </w:r>
            <w:r w:rsidRPr="00D607BB">
              <w:t xml:space="preserve">partial system of </w:t>
            </w:r>
            <w:r w:rsidR="007542F4">
              <w:t xml:space="preserve">a </w:t>
            </w:r>
            <w:r w:rsidRPr="00D607BB">
              <w:t>larger system (e.g. replace or repair of system module).</w:t>
            </w:r>
          </w:p>
        </w:tc>
      </w:tr>
      <w:tr w:rsidR="00D607BB" w:rsidRPr="00D607BB" w14:paraId="3DB05D91" w14:textId="77777777" w:rsidTr="00D607BB">
        <w:tc>
          <w:tcPr>
            <w:tcW w:w="1821" w:type="dxa"/>
          </w:tcPr>
          <w:p w14:paraId="3B8F5644" w14:textId="4390E08E" w:rsidR="00D607BB" w:rsidRPr="00D607BB" w:rsidRDefault="00FB6880" w:rsidP="00D607BB">
            <w:pPr>
              <w:pStyle w:val="BodyText"/>
              <w:rPr>
                <w:b/>
              </w:rPr>
            </w:pPr>
            <w:r>
              <w:t>Verification</w:t>
            </w:r>
            <w:r w:rsidR="007C23CF">
              <w:t>:</w:t>
            </w:r>
          </w:p>
        </w:tc>
        <w:tc>
          <w:tcPr>
            <w:tcW w:w="425" w:type="dxa"/>
          </w:tcPr>
          <w:p w14:paraId="04ED3A76" w14:textId="6D58861D" w:rsidR="00D607BB" w:rsidRPr="00D607BB" w:rsidRDefault="00D607BB" w:rsidP="00D607BB">
            <w:pPr>
              <w:pStyle w:val="BodyText"/>
            </w:pPr>
          </w:p>
        </w:tc>
        <w:tc>
          <w:tcPr>
            <w:tcW w:w="7796" w:type="dxa"/>
          </w:tcPr>
          <w:p w14:paraId="1BE8667C" w14:textId="05F07B2F" w:rsidR="00D607BB" w:rsidRPr="00D607BB" w:rsidRDefault="002F5188">
            <w:pPr>
              <w:pStyle w:val="BodyText"/>
            </w:pPr>
            <w:r>
              <w:t>The Verification is a</w:t>
            </w:r>
            <w:r w:rsidR="00D607BB" w:rsidRPr="00D607BB">
              <w:t xml:space="preserve">n action </w:t>
            </w:r>
            <w:r>
              <w:t>to confirm an item</w:t>
            </w:r>
            <w:r w:rsidR="00D80C64">
              <w:t>’</w:t>
            </w:r>
            <w:r>
              <w:t xml:space="preserve">s operability, supportability, or performance capability. Verification </w:t>
            </w:r>
            <w:r w:rsidR="00DE757F">
              <w:t xml:space="preserve">is </w:t>
            </w:r>
            <w:r>
              <w:t>often occur</w:t>
            </w:r>
            <w:r w:rsidR="00DE757F">
              <w:t>red</w:t>
            </w:r>
            <w:r>
              <w:t xml:space="preserve"> under</w:t>
            </w:r>
            <w:r w:rsidR="00D607BB" w:rsidRPr="00D607BB">
              <w:t xml:space="preserve"> controlled conditions</w:t>
            </w:r>
            <w:r>
              <w:t xml:space="preserve">, </w:t>
            </w:r>
            <w:r>
              <w:lastRenderedPageBreak/>
              <w:t xml:space="preserve">which </w:t>
            </w:r>
            <w:r w:rsidR="00DE757F">
              <w:t>is</w:t>
            </w:r>
            <w:r w:rsidR="00D607BB" w:rsidRPr="00D607BB">
              <w:t xml:space="preserve"> real or simulated</w:t>
            </w:r>
            <w:r w:rsidR="00DE757F">
              <w:t>,</w:t>
            </w:r>
            <w:r>
              <w:t xml:space="preserve"> and</w:t>
            </w:r>
            <w:r w:rsidR="00D607BB" w:rsidRPr="00D607BB">
              <w:t xml:space="preserve"> use</w:t>
            </w:r>
            <w:r w:rsidR="00DE757F">
              <w:t>s</w:t>
            </w:r>
            <w:r w:rsidR="00D607BB" w:rsidRPr="00D607BB">
              <w:t xml:space="preserve"> special test equipment or instrumentation to obtain very accurate quantitative data for analysis.</w:t>
            </w:r>
          </w:p>
        </w:tc>
      </w:tr>
      <w:tr w:rsidR="00D607BB" w:rsidRPr="00D607BB" w14:paraId="02E9F0C9" w14:textId="77777777" w:rsidTr="00D607BB">
        <w:tc>
          <w:tcPr>
            <w:tcW w:w="1821" w:type="dxa"/>
          </w:tcPr>
          <w:p w14:paraId="32025832" w14:textId="77777777" w:rsidR="00D607BB" w:rsidRPr="00D607BB" w:rsidRDefault="00D607BB" w:rsidP="00D607BB">
            <w:pPr>
              <w:pStyle w:val="BodyText"/>
              <w:rPr>
                <w:b/>
              </w:rPr>
            </w:pPr>
            <w:r w:rsidRPr="00D607BB">
              <w:lastRenderedPageBreak/>
              <w:t>Operational Trial</w:t>
            </w:r>
          </w:p>
        </w:tc>
        <w:tc>
          <w:tcPr>
            <w:tcW w:w="425" w:type="dxa"/>
          </w:tcPr>
          <w:p w14:paraId="1EFE4BCF" w14:textId="77777777" w:rsidR="00D607BB" w:rsidRPr="00D607BB" w:rsidRDefault="00D607BB" w:rsidP="00D607BB">
            <w:pPr>
              <w:pStyle w:val="BodyText"/>
            </w:pPr>
            <w:r w:rsidRPr="00D607BB">
              <w:t>–</w:t>
            </w:r>
          </w:p>
        </w:tc>
        <w:tc>
          <w:tcPr>
            <w:tcW w:w="7796" w:type="dxa"/>
          </w:tcPr>
          <w:p w14:paraId="1CAF0F48" w14:textId="000353EB" w:rsidR="00D607BB" w:rsidRPr="00D607BB" w:rsidRDefault="007542F4">
            <w:pPr>
              <w:pStyle w:val="BodyText"/>
            </w:pPr>
            <w:r>
              <w:t>Operational Trial is a</w:t>
            </w:r>
            <w:r w:rsidR="00D607BB" w:rsidRPr="00D607BB">
              <w:t xml:space="preserve"> period </w:t>
            </w:r>
            <w:r>
              <w:t xml:space="preserve">to demonstrate </w:t>
            </w:r>
            <w:r w:rsidR="00D607BB" w:rsidRPr="00D607BB">
              <w:t>system performance and reliability.</w:t>
            </w:r>
          </w:p>
        </w:tc>
      </w:tr>
      <w:tr w:rsidR="00D607BB" w:rsidRPr="00D607BB" w14:paraId="471717FE" w14:textId="77777777" w:rsidTr="00D607BB">
        <w:tc>
          <w:tcPr>
            <w:tcW w:w="1821" w:type="dxa"/>
          </w:tcPr>
          <w:p w14:paraId="63C70843" w14:textId="77777777" w:rsidR="00D607BB" w:rsidRPr="00D607BB" w:rsidRDefault="00D607BB" w:rsidP="00D607BB">
            <w:pPr>
              <w:pStyle w:val="BodyText"/>
              <w:rPr>
                <w:b/>
              </w:rPr>
            </w:pPr>
            <w:r w:rsidRPr="00D607BB">
              <w:t>Certification</w:t>
            </w:r>
          </w:p>
        </w:tc>
        <w:tc>
          <w:tcPr>
            <w:tcW w:w="425" w:type="dxa"/>
          </w:tcPr>
          <w:p w14:paraId="6594E9DA" w14:textId="77777777" w:rsidR="00D607BB" w:rsidRPr="00D607BB" w:rsidRDefault="00D607BB" w:rsidP="00D607BB">
            <w:pPr>
              <w:pStyle w:val="BodyText"/>
            </w:pPr>
            <w:r w:rsidRPr="00D607BB">
              <w:t>–</w:t>
            </w:r>
          </w:p>
        </w:tc>
        <w:tc>
          <w:tcPr>
            <w:tcW w:w="7796" w:type="dxa"/>
          </w:tcPr>
          <w:p w14:paraId="1CDC362D" w14:textId="015CB0A0" w:rsidR="00D607BB" w:rsidRPr="00D607BB" w:rsidRDefault="007542F4">
            <w:pPr>
              <w:pStyle w:val="BodyText"/>
            </w:pPr>
            <w:r>
              <w:t>Certification is a w</w:t>
            </w:r>
            <w:r w:rsidR="00D607BB" w:rsidRPr="00D607BB">
              <w:t xml:space="preserve">ritten assurance that the product can perform its assigned functions </w:t>
            </w:r>
            <w:r w:rsidR="002F5188">
              <w:t>by</w:t>
            </w:r>
            <w:r w:rsidR="00D607BB" w:rsidRPr="00D607BB">
              <w:t xml:space="preserve"> legal or industrial standards. (</w:t>
            </w:r>
            <w:proofErr w:type="gramStart"/>
            <w:r w:rsidR="00D607BB" w:rsidRPr="00D607BB">
              <w:t>e.g.</w:t>
            </w:r>
            <w:proofErr w:type="gramEnd"/>
            <w:r w:rsidR="00D607BB" w:rsidRPr="00D607BB">
              <w:t xml:space="preserve"> CE certification, UL certification, etc.)</w:t>
            </w:r>
          </w:p>
        </w:tc>
      </w:tr>
    </w:tbl>
    <w:p w14:paraId="2D0F491D" w14:textId="4F81359B" w:rsidR="00C412C7" w:rsidRDefault="00C412C7" w:rsidP="0025199F">
      <w:pPr>
        <w:pStyle w:val="BodyText"/>
      </w:pPr>
    </w:p>
    <w:p w14:paraId="2AF26BA1" w14:textId="6EE36279" w:rsidR="00C412C7" w:rsidRDefault="00C412C7" w:rsidP="00B74A12">
      <w:pPr>
        <w:pStyle w:val="Heading3"/>
      </w:pPr>
      <w:bookmarkStart w:id="142" w:name="_Toc63865048"/>
      <w:commentRangeStart w:id="143"/>
      <w:r>
        <w:t>Test script</w:t>
      </w:r>
      <w:commentRangeEnd w:id="143"/>
      <w:r w:rsidR="00B74A12">
        <w:rPr>
          <w:rStyle w:val="CommentReference"/>
          <w:rFonts w:asciiTheme="minorHAnsi" w:eastAsia="MS Mincho" w:hAnsiTheme="minorHAnsi" w:cstheme="minorBidi"/>
          <w:b w:val="0"/>
          <w:bCs w:val="0"/>
          <w:smallCaps w:val="0"/>
          <w:color w:val="auto"/>
        </w:rPr>
        <w:commentReference w:id="143"/>
      </w:r>
      <w:bookmarkEnd w:id="142"/>
    </w:p>
    <w:p w14:paraId="1675BC9D" w14:textId="5BA62F87" w:rsidR="00C412C7" w:rsidRPr="00E57BC7" w:rsidRDefault="00C412C7" w:rsidP="0025199F">
      <w:pPr>
        <w:pStyle w:val="BodyText"/>
      </w:pPr>
      <w:r w:rsidRPr="00E57BC7">
        <w:t xml:space="preserve">describing the tests (if applicable) to be executed and the order in which they are executed step by step   should be agreed upon and </w:t>
      </w:r>
      <w:proofErr w:type="gramStart"/>
      <w:r w:rsidRPr="00E57BC7">
        <w:t>available;</w:t>
      </w:r>
      <w:proofErr w:type="gramEnd"/>
    </w:p>
    <w:p w14:paraId="4D3F673F" w14:textId="77777777" w:rsidR="002F5188" w:rsidRPr="007C6D9A" w:rsidRDefault="002F5188" w:rsidP="00B74A12">
      <w:pPr>
        <w:pStyle w:val="BodyText"/>
      </w:pPr>
      <w:r w:rsidRPr="00E57BC7">
        <w:t>The steps described in the FAT should be performed step by step in the given order.</w:t>
      </w:r>
    </w:p>
    <w:p w14:paraId="5C96FD3A" w14:textId="77777777" w:rsidR="00C412C7" w:rsidRDefault="00C412C7" w:rsidP="0025199F">
      <w:pPr>
        <w:pStyle w:val="BodyText"/>
      </w:pPr>
    </w:p>
    <w:p w14:paraId="793C2E04" w14:textId="60EA5BD7" w:rsidR="00D607BB" w:rsidRDefault="00D607BB" w:rsidP="006B24E8">
      <w:pPr>
        <w:pStyle w:val="Heading3"/>
      </w:pPr>
      <w:bookmarkStart w:id="144" w:name="_Toc63865049"/>
      <w:r>
        <w:t>Test report</w:t>
      </w:r>
      <w:bookmarkEnd w:id="144"/>
    </w:p>
    <w:p w14:paraId="0489875A" w14:textId="7AC3EEC6" w:rsidR="005660A9" w:rsidRDefault="00F46F8B" w:rsidP="00E0298D">
      <w:pPr>
        <w:pStyle w:val="BodyText"/>
      </w:pPr>
      <w:r>
        <w:t xml:space="preserve">After each test performed according to the </w:t>
      </w:r>
      <w:r w:rsidR="00710B46">
        <w:t>Acceptance Test Plan</w:t>
      </w:r>
      <w:r w:rsidR="007542F4">
        <w:t>,</w:t>
      </w:r>
      <w:r w:rsidR="00710B46">
        <w:t xml:space="preserve"> </w:t>
      </w:r>
      <w:r w:rsidR="007542F4">
        <w:t xml:space="preserve">the Supplier should produce </w:t>
      </w:r>
      <w:r w:rsidR="00D77F25">
        <w:t>Test Report</w:t>
      </w:r>
      <w:r w:rsidR="007542F4">
        <w:t>.</w:t>
      </w:r>
      <w:r w:rsidR="00D77F25">
        <w:t xml:space="preserve"> </w:t>
      </w:r>
      <w:r w:rsidR="00DC0489">
        <w:t>The purpose of the Test Report is</w:t>
      </w:r>
      <w:r w:rsidR="005C1F80">
        <w:t xml:space="preserve"> to </w:t>
      </w:r>
      <w:r w:rsidR="007542F4">
        <w:t xml:space="preserve">record and </w:t>
      </w:r>
      <w:r w:rsidR="005C1F80">
        <w:t>have a ref</w:t>
      </w:r>
      <w:r w:rsidR="007542F4">
        <w:t>er</w:t>
      </w:r>
      <w:r w:rsidR="005C1F80">
        <w:t>ence on</w:t>
      </w:r>
      <w:r w:rsidR="00F076B0">
        <w:t>:</w:t>
      </w:r>
      <w:r w:rsidR="005C1F80">
        <w:t xml:space="preserve"> </w:t>
      </w:r>
    </w:p>
    <w:p w14:paraId="21789F02" w14:textId="77777777" w:rsidR="007542F4" w:rsidRPr="00D607BB" w:rsidRDefault="007542F4" w:rsidP="00B74A12">
      <w:pPr>
        <w:pStyle w:val="Bullet1"/>
      </w:pPr>
      <w:r w:rsidRPr="00D607BB">
        <w:t>Tested requirement(s</w:t>
      </w:r>
      <w:proofErr w:type="gramStart"/>
      <w:r w:rsidRPr="00D607BB">
        <w:t>);</w:t>
      </w:r>
      <w:proofErr w:type="gramEnd"/>
    </w:p>
    <w:p w14:paraId="2B78C959" w14:textId="77777777" w:rsidR="007542F4" w:rsidRPr="00D607BB" w:rsidRDefault="007542F4" w:rsidP="00B74A12">
      <w:pPr>
        <w:pStyle w:val="Bullet1"/>
      </w:pPr>
      <w:r w:rsidRPr="00D607BB">
        <w:t xml:space="preserve">List of items to be </w:t>
      </w:r>
      <w:proofErr w:type="gramStart"/>
      <w:r w:rsidRPr="00D607BB">
        <w:t>tested;</w:t>
      </w:r>
      <w:proofErr w:type="gramEnd"/>
    </w:p>
    <w:p w14:paraId="53D128F5" w14:textId="77777777" w:rsidR="007542F4" w:rsidRPr="00D607BB" w:rsidRDefault="007542F4" w:rsidP="00B74A12">
      <w:pPr>
        <w:pStyle w:val="Bullet1"/>
      </w:pPr>
      <w:r w:rsidRPr="00D607BB">
        <w:t>Configuration details (</w:t>
      </w:r>
      <w:proofErr w:type="gramStart"/>
      <w:r w:rsidRPr="00D607BB">
        <w:t>e.g.</w:t>
      </w:r>
      <w:proofErr w:type="gramEnd"/>
      <w:r w:rsidRPr="00D607BB">
        <w:t xml:space="preserve"> </w:t>
      </w:r>
      <w:r>
        <w:t>C</w:t>
      </w:r>
      <w:r w:rsidRPr="00D607BB">
        <w:t>ustomer, software revisions, hardware revisions, parts and serial numbers);</w:t>
      </w:r>
    </w:p>
    <w:p w14:paraId="1A1D1FBD" w14:textId="6F361D34" w:rsidR="007542F4" w:rsidRPr="00D607BB" w:rsidRDefault="007542F4" w:rsidP="00B74A12">
      <w:pPr>
        <w:pStyle w:val="Bullet1"/>
      </w:pPr>
      <w:r w:rsidRPr="00D607BB">
        <w:t>Test date</w:t>
      </w:r>
      <w:r w:rsidR="002F5188">
        <w:t xml:space="preserve"> and </w:t>
      </w:r>
      <w:proofErr w:type="gramStart"/>
      <w:r w:rsidR="002F5188">
        <w:t>time</w:t>
      </w:r>
      <w:r w:rsidRPr="00D607BB">
        <w:t>;</w:t>
      </w:r>
      <w:proofErr w:type="gramEnd"/>
    </w:p>
    <w:p w14:paraId="6A575C3E" w14:textId="1A89D35D" w:rsidR="007542F4" w:rsidRPr="00D607BB" w:rsidRDefault="007542F4" w:rsidP="00B74A12">
      <w:pPr>
        <w:pStyle w:val="Bullet1"/>
      </w:pPr>
      <w:r w:rsidRPr="00D607BB">
        <w:t>Test environment (</w:t>
      </w:r>
      <w:proofErr w:type="gramStart"/>
      <w:r w:rsidRPr="00D607BB">
        <w:t>e.g.</w:t>
      </w:r>
      <w:proofErr w:type="gramEnd"/>
      <w:r w:rsidRPr="00D607BB">
        <w:t xml:space="preserve"> </w:t>
      </w:r>
      <w:r w:rsidR="002F5188">
        <w:t xml:space="preserve">weather, </w:t>
      </w:r>
      <w:r w:rsidRPr="00D607BB">
        <w:t>temperature, humidity, and air pressure);</w:t>
      </w:r>
    </w:p>
    <w:p w14:paraId="347A9469" w14:textId="77777777" w:rsidR="007542F4" w:rsidRPr="00D607BB" w:rsidRDefault="007542F4" w:rsidP="00B74A12">
      <w:pPr>
        <w:pStyle w:val="Bullet1"/>
      </w:pPr>
      <w:r w:rsidRPr="00D607BB">
        <w:t xml:space="preserve">Person(s) who performed/witnessed the test and </w:t>
      </w:r>
      <w:proofErr w:type="gramStart"/>
      <w:r w:rsidRPr="00D607BB">
        <w:t>Signatories;</w:t>
      </w:r>
      <w:proofErr w:type="gramEnd"/>
    </w:p>
    <w:p w14:paraId="5D9C4A79" w14:textId="77777777" w:rsidR="007542F4" w:rsidRPr="00D607BB" w:rsidRDefault="007542F4" w:rsidP="00B74A12">
      <w:pPr>
        <w:pStyle w:val="Bullet1"/>
      </w:pPr>
      <w:r w:rsidRPr="00D607BB">
        <w:t>Test outcome (</w:t>
      </w:r>
      <w:proofErr w:type="gramStart"/>
      <w:r w:rsidRPr="00D607BB">
        <w:t>e.g.</w:t>
      </w:r>
      <w:proofErr w:type="gramEnd"/>
      <w:r w:rsidRPr="00D607BB">
        <w:t xml:space="preserve"> Pass/fail);</w:t>
      </w:r>
    </w:p>
    <w:p w14:paraId="4FE1E4FD" w14:textId="392CB0EF" w:rsidR="007542F4" w:rsidRPr="00D607BB" w:rsidRDefault="007542F4" w:rsidP="00B74A12">
      <w:pPr>
        <w:pStyle w:val="Bullet1"/>
      </w:pPr>
      <w:r w:rsidRPr="00D607BB">
        <w:t xml:space="preserve">Functional and </w:t>
      </w:r>
      <w:r>
        <w:t>p</w:t>
      </w:r>
      <w:r w:rsidRPr="00D607BB">
        <w:t xml:space="preserve">erformance </w:t>
      </w:r>
      <w:r>
        <w:t>t</w:t>
      </w:r>
      <w:r w:rsidRPr="00D607BB">
        <w:t>est results (</w:t>
      </w:r>
      <w:proofErr w:type="gramStart"/>
      <w:r w:rsidRPr="00D607BB">
        <w:t>e.g.</w:t>
      </w:r>
      <w:proofErr w:type="gramEnd"/>
      <w:r w:rsidRPr="00D607BB">
        <w:t xml:space="preserve"> measurement result, log file) and comments (e.g. measurements, findings, etc.);</w:t>
      </w:r>
    </w:p>
    <w:p w14:paraId="281AA05E" w14:textId="77777777" w:rsidR="007542F4" w:rsidRPr="00D607BB" w:rsidRDefault="007542F4" w:rsidP="00B74A12">
      <w:pPr>
        <w:pStyle w:val="Bullet1"/>
      </w:pPr>
      <w:r w:rsidRPr="00D607BB">
        <w:t xml:space="preserve">Updated </w:t>
      </w:r>
      <w:r w:rsidRPr="00D607BB">
        <w:rPr>
          <w:rFonts w:hint="eastAsia"/>
        </w:rPr>
        <w:t>C</w:t>
      </w:r>
      <w:r w:rsidRPr="00D607BB">
        <w:t xml:space="preserve">ompliance matrix to the requirement and </w:t>
      </w:r>
      <w:proofErr w:type="gramStart"/>
      <w:r w:rsidRPr="00D607BB">
        <w:t>design;</w:t>
      </w:r>
      <w:proofErr w:type="gramEnd"/>
    </w:p>
    <w:p w14:paraId="2087038D" w14:textId="77777777" w:rsidR="007542F4" w:rsidRPr="00D607BB" w:rsidRDefault="007542F4" w:rsidP="00B74A12">
      <w:pPr>
        <w:pStyle w:val="Bullet1"/>
      </w:pPr>
      <w:r w:rsidRPr="00D607BB">
        <w:t>Documentation (</w:t>
      </w:r>
      <w:proofErr w:type="gramStart"/>
      <w:r w:rsidRPr="00D607BB">
        <w:t>e.g.</w:t>
      </w:r>
      <w:proofErr w:type="gramEnd"/>
      <w:r w:rsidRPr="00D607BB">
        <w:t xml:space="preserve"> Manuals, Quality assurance document, copy of certifications);</w:t>
      </w:r>
      <w:r w:rsidRPr="00810E83">
        <w:rPr>
          <w:sz w:val="18"/>
          <w:lang w:eastAsia="ja-JP"/>
        </w:rPr>
        <w:t xml:space="preserve"> </w:t>
      </w:r>
      <w:r w:rsidRPr="00810E83">
        <w:t>Documentation (e.g. Design Document, System configuration drawing, Manual);</w:t>
      </w:r>
    </w:p>
    <w:p w14:paraId="76A0040C" w14:textId="77777777" w:rsidR="007542F4" w:rsidRPr="00D607BB" w:rsidRDefault="007542F4" w:rsidP="00B74A12">
      <w:pPr>
        <w:pStyle w:val="Bullet1"/>
      </w:pPr>
      <w:r w:rsidRPr="00D607BB">
        <w:t xml:space="preserve">References to project </w:t>
      </w:r>
      <w:proofErr w:type="gramStart"/>
      <w:r w:rsidRPr="00D607BB">
        <w:t>name;</w:t>
      </w:r>
      <w:proofErr w:type="gramEnd"/>
    </w:p>
    <w:p w14:paraId="73C839AA" w14:textId="77777777" w:rsidR="007542F4" w:rsidRPr="00D607BB" w:rsidRDefault="007542F4" w:rsidP="00B74A12">
      <w:pPr>
        <w:pStyle w:val="Bullet1"/>
      </w:pPr>
      <w:r w:rsidRPr="00D607BB">
        <w:t>List of instruments and their calibration status; and</w:t>
      </w:r>
    </w:p>
    <w:p w14:paraId="4C970A28" w14:textId="635931F5" w:rsidR="007542F4" w:rsidRDefault="007542F4" w:rsidP="00B74A12">
      <w:pPr>
        <w:pStyle w:val="Bullet1"/>
      </w:pPr>
      <w:r w:rsidRPr="00D607BB">
        <w:t>Report of discrepancies (if applicable).</w:t>
      </w:r>
    </w:p>
    <w:p w14:paraId="3662137C" w14:textId="66932A1C" w:rsidR="00AD19A4" w:rsidRDefault="00AD19A4" w:rsidP="00B74A12">
      <w:pPr>
        <w:pStyle w:val="Bullet1"/>
      </w:pPr>
      <w:r>
        <w:t>acceptance criterium</w:t>
      </w:r>
      <w:r w:rsidR="007542F4">
        <w:t>; and</w:t>
      </w:r>
    </w:p>
    <w:p w14:paraId="540F284D" w14:textId="5C2BCBF7" w:rsidR="00F46F8B" w:rsidRDefault="00384DBF" w:rsidP="00B74A12">
      <w:pPr>
        <w:pStyle w:val="Bullet1"/>
        <w:rPr>
          <w:strike/>
        </w:rPr>
      </w:pPr>
      <w:r>
        <w:t>remarks (i</w:t>
      </w:r>
      <w:r w:rsidR="000F62DE">
        <w:t>f needed)</w:t>
      </w:r>
      <w:r w:rsidR="007542F4">
        <w:t>.</w:t>
      </w:r>
    </w:p>
    <w:bookmarkEnd w:id="140"/>
    <w:p w14:paraId="1299F328" w14:textId="5212CDF1" w:rsidR="00D57E60" w:rsidRPr="007A5921" w:rsidRDefault="00D57E60" w:rsidP="007A5921">
      <w:pPr>
        <w:spacing w:after="200" w:line="276" w:lineRule="auto"/>
        <w:rPr>
          <w:sz w:val="22"/>
        </w:rPr>
      </w:pPr>
    </w:p>
    <w:p w14:paraId="3EFE4FB2" w14:textId="45032A6B" w:rsidR="00BB188F" w:rsidRDefault="00BB188F">
      <w:pPr>
        <w:pStyle w:val="Heading1"/>
      </w:pPr>
      <w:bookmarkStart w:id="145" w:name="_Toc59087087"/>
      <w:bookmarkStart w:id="146" w:name="_Toc59087136"/>
      <w:bookmarkStart w:id="147" w:name="_Toc59087184"/>
      <w:bookmarkStart w:id="148" w:name="_Toc59087088"/>
      <w:bookmarkStart w:id="149" w:name="_Toc59087137"/>
      <w:bookmarkStart w:id="150" w:name="_Toc59087185"/>
      <w:bookmarkStart w:id="151" w:name="_Toc59087089"/>
      <w:bookmarkStart w:id="152" w:name="_Toc59087138"/>
      <w:bookmarkStart w:id="153" w:name="_Toc59087186"/>
      <w:bookmarkStart w:id="154" w:name="_Toc63865050"/>
      <w:bookmarkEnd w:id="145"/>
      <w:bookmarkEnd w:id="146"/>
      <w:bookmarkEnd w:id="147"/>
      <w:bookmarkEnd w:id="148"/>
      <w:bookmarkEnd w:id="149"/>
      <w:bookmarkEnd w:id="150"/>
      <w:bookmarkEnd w:id="151"/>
      <w:bookmarkEnd w:id="152"/>
      <w:bookmarkEnd w:id="153"/>
      <w:commentRangeStart w:id="155"/>
      <w:r>
        <w:lastRenderedPageBreak/>
        <w:t xml:space="preserve">Test </w:t>
      </w:r>
      <w:r w:rsidR="00D80C64">
        <w:t>E</w:t>
      </w:r>
      <w:r>
        <w:t>xecution</w:t>
      </w:r>
      <w:r w:rsidR="005E6AA2">
        <w:t xml:space="preserve"> / </w:t>
      </w:r>
      <w:r w:rsidR="005E6AA2" w:rsidRPr="005E6AA2">
        <w:t>Acceptance steps</w:t>
      </w:r>
      <w:commentRangeEnd w:id="155"/>
      <w:r w:rsidR="00EE584B">
        <w:rPr>
          <w:rStyle w:val="CommentReference"/>
          <w:rFonts w:asciiTheme="minorHAnsi" w:eastAsia="MS Mincho" w:hAnsiTheme="minorHAnsi" w:cstheme="minorBidi"/>
          <w:b w:val="0"/>
          <w:bCs w:val="0"/>
          <w:caps w:val="0"/>
          <w:color w:val="auto"/>
        </w:rPr>
        <w:commentReference w:id="155"/>
      </w:r>
      <w:bookmarkEnd w:id="154"/>
    </w:p>
    <w:p w14:paraId="4A95B5D0" w14:textId="19B48FD3" w:rsidR="00186270" w:rsidRPr="0077255B" w:rsidRDefault="00186270" w:rsidP="007A5921">
      <w:pPr>
        <w:pStyle w:val="Heading2"/>
      </w:pPr>
      <w:bookmarkStart w:id="156" w:name="_Toc63865051"/>
      <w:r w:rsidRPr="0077255B">
        <w:t>Design Review</w:t>
      </w:r>
      <w:bookmarkEnd w:id="156"/>
    </w:p>
    <w:p w14:paraId="7A7660EC" w14:textId="3F543D25" w:rsidR="00EE5F87" w:rsidRDefault="00EE5F87" w:rsidP="00D24040">
      <w:pPr>
        <w:pStyle w:val="Heading3"/>
      </w:pPr>
      <w:bookmarkStart w:id="157" w:name="_Toc63865052"/>
      <w:r>
        <w:t>Introduction</w:t>
      </w:r>
      <w:bookmarkEnd w:id="157"/>
    </w:p>
    <w:p w14:paraId="783D556B" w14:textId="164113B4" w:rsidR="00DD5885" w:rsidRDefault="007542F4" w:rsidP="0006749C">
      <w:pPr>
        <w:pStyle w:val="BodyText"/>
        <w:jc w:val="both"/>
      </w:pPr>
      <w:r>
        <w:t>The acceptance process can include Design Review(s) d</w:t>
      </w:r>
      <w:r w:rsidR="00DC57A4" w:rsidRPr="00B278E3">
        <w:t>epending on the VTS s</w:t>
      </w:r>
      <w:r w:rsidR="00DC57A4" w:rsidRPr="007542F4">
        <w:t>ystem complexity</w:t>
      </w:r>
      <w:r w:rsidRPr="007542F4">
        <w:t>.</w:t>
      </w:r>
      <w:r w:rsidRPr="007542F4" w:rsidDel="007542F4">
        <w:t xml:space="preserve"> </w:t>
      </w:r>
      <w:r w:rsidR="004F4FE3">
        <w:t>The Design Review evaluates whether or not the developing system meets requirement</w:t>
      </w:r>
      <w:r w:rsidR="006A69CC">
        <w:t>s</w:t>
      </w:r>
      <w:r w:rsidR="004F4FE3">
        <w:t xml:space="preserve">. </w:t>
      </w:r>
      <w:r w:rsidR="00643C5F" w:rsidRPr="007542F4">
        <w:t xml:space="preserve">Early involvement of relevant stakeholders in the process of </w:t>
      </w:r>
      <w:r w:rsidR="00643C5F" w:rsidRPr="00F26752">
        <w:t>the system architecture</w:t>
      </w:r>
      <w:r w:rsidRPr="00F26752">
        <w:t xml:space="preserve"> and </w:t>
      </w:r>
      <w:r w:rsidR="00F0313D" w:rsidRPr="00F26752">
        <w:t>design</w:t>
      </w:r>
      <w:r w:rsidR="00643C5F" w:rsidRPr="00F26752">
        <w:t xml:space="preserve"> </w:t>
      </w:r>
      <w:r w:rsidR="00186270" w:rsidRPr="00F26752">
        <w:t>development</w:t>
      </w:r>
      <w:r w:rsidR="00DD5885" w:rsidRPr="007542F4">
        <w:t>:</w:t>
      </w:r>
    </w:p>
    <w:p w14:paraId="26D7F5FC" w14:textId="41BAB6F8" w:rsidR="00C83F85" w:rsidRDefault="00C77ADC" w:rsidP="00B74A12">
      <w:pPr>
        <w:pStyle w:val="Bullet1"/>
      </w:pPr>
      <w:r>
        <w:t>R</w:t>
      </w:r>
      <w:r w:rsidR="00643C5F" w:rsidRPr="00B278E3">
        <w:t>educes risk</w:t>
      </w:r>
      <w:r w:rsidR="008C4983">
        <w:t xml:space="preserve"> of misunderstandings of </w:t>
      </w:r>
      <w:proofErr w:type="gramStart"/>
      <w:r w:rsidR="008C4983">
        <w:t>requirement</w:t>
      </w:r>
      <w:r w:rsidR="006A69CC">
        <w:t>s</w:t>
      </w:r>
      <w:r w:rsidR="00DD5885">
        <w:t>;</w:t>
      </w:r>
      <w:proofErr w:type="gramEnd"/>
    </w:p>
    <w:p w14:paraId="42C95B2D" w14:textId="26DF2F01" w:rsidR="00290960" w:rsidRDefault="004F4FE3" w:rsidP="00B74A12">
      <w:pPr>
        <w:pStyle w:val="Bullet1"/>
      </w:pPr>
      <w:r>
        <w:t>Be a</w:t>
      </w:r>
      <w:r w:rsidR="00290960">
        <w:t xml:space="preserve">ware </w:t>
      </w:r>
      <w:r>
        <w:t xml:space="preserve">and develop an approach for </w:t>
      </w:r>
      <w:r w:rsidR="00290960">
        <w:t>possible risks (</w:t>
      </w:r>
      <w:proofErr w:type="gramStart"/>
      <w:r w:rsidR="00290960">
        <w:t>e.g.</w:t>
      </w:r>
      <w:proofErr w:type="gramEnd"/>
      <w:r w:rsidR="00290960">
        <w:t xml:space="preserve"> first-time development risk, delay of delivery)</w:t>
      </w:r>
      <w:r w:rsidR="00D301AB">
        <w:t>;</w:t>
      </w:r>
    </w:p>
    <w:p w14:paraId="13D6C72A" w14:textId="5B1B13E0" w:rsidR="00DD5885" w:rsidRDefault="00C83F85" w:rsidP="00B74A12">
      <w:pPr>
        <w:pStyle w:val="Bullet1"/>
      </w:pPr>
      <w:r>
        <w:t>Develop</w:t>
      </w:r>
      <w:r w:rsidR="004F4FE3">
        <w:t>s</w:t>
      </w:r>
      <w:r>
        <w:t xml:space="preserve"> mutual understandings of </w:t>
      </w:r>
      <w:r w:rsidR="004F4FE3">
        <w:t xml:space="preserve">the system </w:t>
      </w:r>
      <w:r>
        <w:t xml:space="preserve">design </w:t>
      </w:r>
      <w:r w:rsidR="004F4FE3">
        <w:t xml:space="preserve">and </w:t>
      </w:r>
      <w:proofErr w:type="gramStart"/>
      <w:r>
        <w:t>architecture;</w:t>
      </w:r>
      <w:proofErr w:type="gramEnd"/>
    </w:p>
    <w:p w14:paraId="0E942B67" w14:textId="38D66266" w:rsidR="00D301AB" w:rsidRPr="00B74A12" w:rsidRDefault="001533B9" w:rsidP="00B74A12">
      <w:pPr>
        <w:pStyle w:val="Bullet1"/>
      </w:pPr>
      <w:r>
        <w:rPr>
          <w:lang w:eastAsia="ja-JP"/>
        </w:rPr>
        <w:t xml:space="preserve">It is input </w:t>
      </w:r>
      <w:proofErr w:type="gramStart"/>
      <w:r>
        <w:rPr>
          <w:lang w:eastAsia="ja-JP"/>
        </w:rPr>
        <w:t xml:space="preserve">for  </w:t>
      </w:r>
      <w:r w:rsidR="00D301AB" w:rsidRPr="00B74A12">
        <w:rPr>
          <w:lang w:eastAsia="ja-JP"/>
        </w:rPr>
        <w:t>the</w:t>
      </w:r>
      <w:proofErr w:type="gramEnd"/>
      <w:r w:rsidR="00D301AB" w:rsidRPr="00B74A12">
        <w:rPr>
          <w:lang w:eastAsia="ja-JP"/>
        </w:rPr>
        <w:t xml:space="preserve"> way</w:t>
      </w:r>
      <w:r w:rsidR="004F4FE3" w:rsidRPr="00B74A12">
        <w:rPr>
          <w:lang w:eastAsia="ja-JP"/>
        </w:rPr>
        <w:t>, step</w:t>
      </w:r>
      <w:r>
        <w:rPr>
          <w:lang w:eastAsia="ja-JP"/>
        </w:rPr>
        <w:t>s</w:t>
      </w:r>
      <w:r w:rsidR="00D301AB" w:rsidRPr="00B74A12">
        <w:rPr>
          <w:lang w:eastAsia="ja-JP"/>
        </w:rPr>
        <w:t xml:space="preserve"> and timing to accept the system;</w:t>
      </w:r>
    </w:p>
    <w:p w14:paraId="20D4B95C" w14:textId="6A10449A" w:rsidR="00DD5885" w:rsidRDefault="00D301AB" w:rsidP="00B74A12">
      <w:pPr>
        <w:pStyle w:val="Bullet1"/>
      </w:pPr>
      <w:r>
        <w:rPr>
          <w:lang w:eastAsia="ja-JP"/>
        </w:rPr>
        <w:t>D</w:t>
      </w:r>
      <w:r>
        <w:rPr>
          <w:rFonts w:hint="eastAsia"/>
          <w:lang w:eastAsia="ja-JP"/>
        </w:rPr>
        <w:t>emonstrate</w:t>
      </w:r>
      <w:r w:rsidR="004F4FE3">
        <w:rPr>
          <w:lang w:eastAsia="ja-JP"/>
        </w:rPr>
        <w:t>s</w:t>
      </w:r>
      <w:r>
        <w:t xml:space="preserve"> </w:t>
      </w:r>
      <w:r w:rsidR="004F4FE3">
        <w:t>the s</w:t>
      </w:r>
      <w:r w:rsidR="008C4983">
        <w:t xml:space="preserve">ystem </w:t>
      </w:r>
      <w:r w:rsidR="004F4FE3">
        <w:t>design fulfil</w:t>
      </w:r>
      <w:r w:rsidR="00B801A2">
        <w:t>s</w:t>
      </w:r>
      <w:r w:rsidR="004F4FE3">
        <w:t xml:space="preserve"> </w:t>
      </w:r>
      <w:r>
        <w:t xml:space="preserve">the </w:t>
      </w:r>
      <w:r w:rsidR="00DD5885">
        <w:t>requirement</w:t>
      </w:r>
      <w:r w:rsidR="001D1F12">
        <w:t>s</w:t>
      </w:r>
      <w:r>
        <w:t xml:space="preserve"> before implementation</w:t>
      </w:r>
      <w:r w:rsidR="00DD5885">
        <w:t xml:space="preserve">; </w:t>
      </w:r>
      <w:r w:rsidR="00186270" w:rsidRPr="00B278E3">
        <w:t xml:space="preserve">and </w:t>
      </w:r>
    </w:p>
    <w:p w14:paraId="1FAC276B" w14:textId="593273D8" w:rsidR="00186270" w:rsidRPr="00B278E3" w:rsidRDefault="007542F4" w:rsidP="00B74A12">
      <w:pPr>
        <w:pStyle w:val="Bullet1"/>
      </w:pPr>
      <w:r>
        <w:t xml:space="preserve">Aware </w:t>
      </w:r>
      <w:r w:rsidR="00B74A12">
        <w:t>issues</w:t>
      </w:r>
      <w:r>
        <w:t xml:space="preserve"> based on the </w:t>
      </w:r>
      <w:r w:rsidR="00186270" w:rsidRPr="00B278E3">
        <w:t>design</w:t>
      </w:r>
      <w:r w:rsidR="00CD5B3E" w:rsidRPr="00B278E3">
        <w:t xml:space="preserve">, </w:t>
      </w:r>
      <w:r w:rsidR="00186270" w:rsidRPr="00B278E3">
        <w:t xml:space="preserve">performance </w:t>
      </w:r>
      <w:r w:rsidR="00CD5B3E" w:rsidRPr="00B278E3">
        <w:t xml:space="preserve">and </w:t>
      </w:r>
      <w:r w:rsidR="0039054F" w:rsidRPr="00B278E3">
        <w:t>legal</w:t>
      </w:r>
      <w:r w:rsidR="00186270" w:rsidRPr="00B278E3">
        <w:t>.</w:t>
      </w:r>
    </w:p>
    <w:p w14:paraId="3C4111DC" w14:textId="0F2989AB" w:rsidR="002649B2" w:rsidRDefault="00376CAB" w:rsidP="0006749C">
      <w:pPr>
        <w:pStyle w:val="BodyText"/>
        <w:jc w:val="both"/>
      </w:pPr>
      <w:r>
        <w:t xml:space="preserve">Typical in a Design Review </w:t>
      </w:r>
      <w:r w:rsidR="00A175AE">
        <w:t>a ‘walk through’ mig</w:t>
      </w:r>
      <w:r w:rsidR="00D4543E">
        <w:t>ht be done to check if all the requ</w:t>
      </w:r>
      <w:r w:rsidR="001533B9">
        <w:t>ired</w:t>
      </w:r>
      <w:r w:rsidR="00D4543E">
        <w:t xml:space="preserve"> elements/subsystems are </w:t>
      </w:r>
      <w:r w:rsidR="001533B9">
        <w:t>designed</w:t>
      </w:r>
      <w:r w:rsidR="00DE757F">
        <w:t xml:space="preserve"> </w:t>
      </w:r>
      <w:r w:rsidR="00D4543E">
        <w:t>for and</w:t>
      </w:r>
      <w:r w:rsidR="004079D7">
        <w:t xml:space="preserve">, </w:t>
      </w:r>
      <w:r w:rsidR="001533B9">
        <w:t>they are integrated</w:t>
      </w:r>
      <w:r w:rsidR="004079D7">
        <w:t xml:space="preserve"> </w:t>
      </w:r>
      <w:r w:rsidR="00B527D3">
        <w:t xml:space="preserve">form a coherent system. In </w:t>
      </w:r>
      <w:r w:rsidR="006C4036">
        <w:t>this stage also issues like flexibility</w:t>
      </w:r>
      <w:r w:rsidR="00695978">
        <w:t xml:space="preserve">, </w:t>
      </w:r>
      <w:r w:rsidR="001533B9">
        <w:t>expandability</w:t>
      </w:r>
      <w:r w:rsidR="00695978">
        <w:t>, security etc</w:t>
      </w:r>
      <w:r w:rsidR="000014E8">
        <w:t>.</w:t>
      </w:r>
      <w:r w:rsidR="00695978">
        <w:t xml:space="preserve"> might </w:t>
      </w:r>
      <w:r w:rsidR="00815FA9">
        <w:t>b</w:t>
      </w:r>
      <w:r w:rsidR="00C567AD">
        <w:t>e clarified</w:t>
      </w:r>
      <w:r w:rsidR="00FE419A">
        <w:t>.</w:t>
      </w:r>
      <w:r w:rsidR="00DE757F">
        <w:t xml:space="preserve"> T</w:t>
      </w:r>
      <w:r w:rsidR="00042B97">
        <w:t>his is</w:t>
      </w:r>
      <w:r w:rsidR="00DE757F">
        <w:t xml:space="preserve"> also</w:t>
      </w:r>
      <w:r w:rsidR="00042B97">
        <w:t xml:space="preserve"> a base for a more detailed</w:t>
      </w:r>
      <w:r w:rsidR="00DE757F">
        <w:t xml:space="preserve"> </w:t>
      </w:r>
      <w:proofErr w:type="gramStart"/>
      <w:r w:rsidR="00DE757F">
        <w:t>lower level</w:t>
      </w:r>
      <w:proofErr w:type="gramEnd"/>
      <w:r w:rsidR="00042B97">
        <w:t xml:space="preserve"> Design</w:t>
      </w:r>
      <w:r w:rsidR="00EA6262">
        <w:t>, based</w:t>
      </w:r>
      <w:r w:rsidR="00233C6B">
        <w:t xml:space="preserve"> </w:t>
      </w:r>
      <w:r w:rsidR="00EA6262">
        <w:t>upon w</w:t>
      </w:r>
      <w:r w:rsidR="00995F5E">
        <w:t>h</w:t>
      </w:r>
      <w:r w:rsidR="00EA6262">
        <w:t xml:space="preserve">ich </w:t>
      </w:r>
      <w:r w:rsidR="00094A9B">
        <w:t>subsequent orders may be placed.</w:t>
      </w:r>
    </w:p>
    <w:p w14:paraId="0886B30D" w14:textId="25C86E9A" w:rsidR="00EE5F87" w:rsidRDefault="00F11011" w:rsidP="00D24040">
      <w:pPr>
        <w:pStyle w:val="Heading3"/>
      </w:pPr>
      <w:bookmarkStart w:id="158" w:name="_Toc63865053"/>
      <w:r>
        <w:t>Test readiness</w:t>
      </w:r>
      <w:bookmarkEnd w:id="158"/>
    </w:p>
    <w:p w14:paraId="6AC565E5" w14:textId="6B72FA02" w:rsidR="00C77ADC" w:rsidRPr="00DE757F" w:rsidRDefault="007542F4" w:rsidP="00C77ADC">
      <w:pPr>
        <w:pStyle w:val="BodyText"/>
      </w:pPr>
      <w:r>
        <w:t>Th</w:t>
      </w:r>
      <w:r w:rsidRPr="00DE757F">
        <w:t xml:space="preserve">e Customer should </w:t>
      </w:r>
      <w:r w:rsidR="00D301AB" w:rsidRPr="00DE757F">
        <w:t>make sure documentations by Supplier are ready</w:t>
      </w:r>
      <w:r w:rsidRPr="00DE757F">
        <w:t xml:space="preserve"> before</w:t>
      </w:r>
      <w:r w:rsidR="00C77ADC" w:rsidRPr="00DE757F">
        <w:t xml:space="preserve"> </w:t>
      </w:r>
      <w:r w:rsidR="00DD358B" w:rsidRPr="00DE757F">
        <w:t>Design Review</w:t>
      </w:r>
      <w:r w:rsidR="00D301AB" w:rsidRPr="00DE757F">
        <w:t>, which can include</w:t>
      </w:r>
      <w:r w:rsidR="00C77ADC" w:rsidRPr="00DE757F">
        <w:t xml:space="preserve">: </w:t>
      </w:r>
    </w:p>
    <w:p w14:paraId="0C192D75" w14:textId="6EE02525" w:rsidR="00EA0539" w:rsidRPr="00DE757F" w:rsidRDefault="00D301AB" w:rsidP="00B74A12">
      <w:pPr>
        <w:pStyle w:val="Bullet1"/>
      </w:pPr>
      <w:r w:rsidRPr="00DE757F">
        <w:t xml:space="preserve">A </w:t>
      </w:r>
      <w:r w:rsidR="007542F4" w:rsidRPr="00DE757F">
        <w:t>high-</w:t>
      </w:r>
      <w:r w:rsidR="003455E0" w:rsidRPr="00DE757F">
        <w:t>level design</w:t>
      </w:r>
      <w:r w:rsidRPr="00DE757F">
        <w:t xml:space="preserve"> document (e.g. system architecture diagram, overall system configuration, technical datasheet</w:t>
      </w:r>
      <w:proofErr w:type="gramStart"/>
      <w:r w:rsidRPr="00DE757F">
        <w:t xml:space="preserve">) </w:t>
      </w:r>
      <w:r w:rsidR="00DD358B" w:rsidRPr="00DE757F">
        <w:t>;</w:t>
      </w:r>
      <w:proofErr w:type="gramEnd"/>
      <w:r w:rsidR="00EA0539" w:rsidRPr="00DE757F">
        <w:t xml:space="preserve"> </w:t>
      </w:r>
    </w:p>
    <w:p w14:paraId="4BDDFA42" w14:textId="27FDF275" w:rsidR="00F93F05" w:rsidRPr="00DE757F" w:rsidRDefault="00D301AB" w:rsidP="00B74A12">
      <w:pPr>
        <w:pStyle w:val="Bullet1"/>
      </w:pPr>
      <w:r w:rsidRPr="00DE757F">
        <w:t xml:space="preserve">A </w:t>
      </w:r>
      <w:r w:rsidR="00F93F05" w:rsidRPr="00DE757F">
        <w:t>low</w:t>
      </w:r>
      <w:r w:rsidR="007542F4" w:rsidRPr="00DE757F">
        <w:t>-</w:t>
      </w:r>
      <w:r w:rsidR="00F93F05" w:rsidRPr="00DE757F">
        <w:t>level/detailed design</w:t>
      </w:r>
      <w:r w:rsidRPr="00DE757F">
        <w:t xml:space="preserve"> which is available at this stage (e.g. network diagram, circuit diagram, manual</w:t>
      </w:r>
      <w:proofErr w:type="gramStart"/>
      <w:r w:rsidRPr="00DE757F">
        <w:t>, )</w:t>
      </w:r>
      <w:proofErr w:type="gramEnd"/>
      <w:r w:rsidRPr="00DE757F">
        <w:t>;</w:t>
      </w:r>
    </w:p>
    <w:p w14:paraId="7F63DE36" w14:textId="313EE123" w:rsidR="004F669C" w:rsidRPr="00DE757F" w:rsidRDefault="00D301AB" w:rsidP="00B74A12">
      <w:pPr>
        <w:pStyle w:val="Bullet1"/>
      </w:pPr>
      <w:r w:rsidRPr="00DE757F">
        <w:t>I</w:t>
      </w:r>
      <w:r w:rsidR="004F669C" w:rsidRPr="00DE757F">
        <w:t>nterface designs</w:t>
      </w:r>
      <w:r w:rsidR="007542F4" w:rsidRPr="00DE757F">
        <w:t xml:space="preserve"> and </w:t>
      </w:r>
      <w:proofErr w:type="gramStart"/>
      <w:r w:rsidR="004F669C" w:rsidRPr="00DE757F">
        <w:t>a</w:t>
      </w:r>
      <w:r w:rsidR="004F4FE3" w:rsidRPr="00DE757F">
        <w:t>rrangements</w:t>
      </w:r>
      <w:r w:rsidRPr="00DE757F">
        <w:t>;</w:t>
      </w:r>
      <w:proofErr w:type="gramEnd"/>
    </w:p>
    <w:p w14:paraId="2130227C" w14:textId="0B949097" w:rsidR="00D301AB" w:rsidRPr="00D301AB" w:rsidRDefault="00D301AB" w:rsidP="00B74A12">
      <w:pPr>
        <w:pStyle w:val="Bullet1"/>
      </w:pPr>
      <w:r w:rsidRPr="00B74A12">
        <w:t xml:space="preserve">A </w:t>
      </w:r>
      <w:r w:rsidR="00290960" w:rsidRPr="00D301AB">
        <w:t xml:space="preserve">risk assessment </w:t>
      </w:r>
      <w:r w:rsidR="00DD358B" w:rsidRPr="00D301AB">
        <w:t>by Supplier</w:t>
      </w:r>
      <w:r w:rsidRPr="00D301AB">
        <w:t>,</w:t>
      </w:r>
      <w:r w:rsidR="00DD358B" w:rsidRPr="00D301AB">
        <w:t xml:space="preserve"> </w:t>
      </w:r>
      <w:r w:rsidRPr="00D301AB">
        <w:t xml:space="preserve">for example: </w:t>
      </w:r>
    </w:p>
    <w:p w14:paraId="0510D716" w14:textId="52B56582" w:rsidR="00D301AB" w:rsidRPr="00E57BC7" w:rsidRDefault="00290960" w:rsidP="004F4FE3">
      <w:pPr>
        <w:pStyle w:val="Bullet2"/>
      </w:pPr>
      <w:r w:rsidRPr="00CD4D14">
        <w:t>i</w:t>
      </w:r>
      <w:r w:rsidRPr="00E57BC7">
        <w:t xml:space="preserve">nterference </w:t>
      </w:r>
      <w:r w:rsidR="00CF7AD1" w:rsidRPr="00E57BC7">
        <w:t xml:space="preserve">or unwanted reflection </w:t>
      </w:r>
      <w:r w:rsidRPr="00E57BC7">
        <w:t xml:space="preserve">of radio transmitting </w:t>
      </w:r>
      <w:proofErr w:type="gramStart"/>
      <w:r w:rsidRPr="00E57BC7">
        <w:t>system</w:t>
      </w:r>
      <w:r w:rsidR="00D301AB" w:rsidRPr="00E57BC7">
        <w:t>;</w:t>
      </w:r>
      <w:proofErr w:type="gramEnd"/>
      <w:r w:rsidR="00DD358B" w:rsidRPr="00E57BC7">
        <w:t xml:space="preserve"> </w:t>
      </w:r>
    </w:p>
    <w:p w14:paraId="3AA518E1" w14:textId="4910C6C1" w:rsidR="00CF7AD1" w:rsidRDefault="00CF7AD1" w:rsidP="004F4FE3">
      <w:pPr>
        <w:pStyle w:val="Bullet2"/>
      </w:pPr>
      <w:r w:rsidRPr="00E57BC7">
        <w:t xml:space="preserve">Site </w:t>
      </w:r>
      <w:r w:rsidR="00995F5E" w:rsidRPr="00E57BC7">
        <w:t>s</w:t>
      </w:r>
      <w:r w:rsidRPr="00E57BC7">
        <w:t xml:space="preserve">urvey </w:t>
      </w:r>
      <w:r w:rsidR="00995F5E" w:rsidRPr="00E57BC7">
        <w:t xml:space="preserve">report </w:t>
      </w:r>
      <w:r w:rsidRPr="00E57BC7">
        <w:t>(if applicable): (</w:t>
      </w:r>
      <w:proofErr w:type="gramStart"/>
      <w:r w:rsidRPr="00E57BC7">
        <w:t>e.g.</w:t>
      </w:r>
      <w:proofErr w:type="gramEnd"/>
      <w:r w:rsidRPr="00E57BC7">
        <w:t xml:space="preserve"> a </w:t>
      </w:r>
      <w:r w:rsidR="00DD358B" w:rsidRPr="00E57BC7">
        <w:t xml:space="preserve">new </w:t>
      </w:r>
      <w:r w:rsidRPr="00E57BC7">
        <w:t xml:space="preserve">radar </w:t>
      </w:r>
      <w:r w:rsidR="00DD358B" w:rsidRPr="00E57BC7">
        <w:t xml:space="preserve">implementation may require </w:t>
      </w:r>
      <w:r w:rsidRPr="00E57BC7">
        <w:t>a site</w:t>
      </w:r>
      <w:r w:rsidR="007542F4" w:rsidRPr="00E57BC7">
        <w:t xml:space="preserve"> </w:t>
      </w:r>
      <w:r w:rsidRPr="00E57BC7">
        <w:t xml:space="preserve">survey to </w:t>
      </w:r>
      <w:r w:rsidR="00DD358B" w:rsidRPr="00E57BC7">
        <w:t>test</w:t>
      </w:r>
      <w:r w:rsidRPr="00E57BC7">
        <w:t xml:space="preserve"> </w:t>
      </w:r>
      <w:r w:rsidR="00DD358B" w:rsidRPr="00E57BC7">
        <w:t xml:space="preserve">that </w:t>
      </w:r>
      <w:r w:rsidRPr="00E57BC7">
        <w:t xml:space="preserve">the </w:t>
      </w:r>
      <w:r w:rsidR="00DD358B" w:rsidRPr="00E57BC7">
        <w:t>planned</w:t>
      </w:r>
      <w:r w:rsidRPr="00E57BC7">
        <w:t xml:space="preserve"> location </w:t>
      </w:r>
      <w:r w:rsidR="00D301AB" w:rsidRPr="00E57BC7">
        <w:t>doesn</w:t>
      </w:r>
      <w:r w:rsidR="00DE757F" w:rsidRPr="00E57BC7">
        <w:t>’</w:t>
      </w:r>
      <w:r w:rsidR="00D301AB" w:rsidRPr="00E57BC7">
        <w:t xml:space="preserve">t </w:t>
      </w:r>
      <w:r w:rsidRPr="00E57BC7">
        <w:t xml:space="preserve">lead to </w:t>
      </w:r>
      <w:r w:rsidR="00D301AB" w:rsidRPr="00E57BC7">
        <w:t>unexpected/unwanted side effects, like reflections from large objects in the</w:t>
      </w:r>
      <w:r w:rsidRPr="00E57BC7">
        <w:t xml:space="preserve"> neigh</w:t>
      </w:r>
      <w:r>
        <w:t>bourhood)</w:t>
      </w:r>
      <w:r w:rsidR="00D301AB">
        <w:t xml:space="preserve">; </w:t>
      </w:r>
    </w:p>
    <w:p w14:paraId="10E547D2" w14:textId="72F694A1" w:rsidR="00D301AB" w:rsidRDefault="00D301AB" w:rsidP="00B74A12">
      <w:pPr>
        <w:pStyle w:val="Bullet2"/>
      </w:pPr>
      <w:r>
        <w:t xml:space="preserve">Analytic or </w:t>
      </w:r>
      <w:r w:rsidR="00995F5E">
        <w:t>d</w:t>
      </w:r>
      <w:r>
        <w:t>emonstrated documentation of proposed system under defined conditions (</w:t>
      </w:r>
      <w:proofErr w:type="gramStart"/>
      <w:r>
        <w:t>e.g.</w:t>
      </w:r>
      <w:proofErr w:type="gramEnd"/>
      <w:r>
        <w:t xml:space="preserve"> coverage simulation, strength calculation and wind load calculation).</w:t>
      </w:r>
    </w:p>
    <w:p w14:paraId="7330A98C" w14:textId="1CC60BFD" w:rsidR="002F6E99" w:rsidRPr="00D24040" w:rsidRDefault="00DE757F" w:rsidP="00DE757F">
      <w:pPr>
        <w:pStyle w:val="Bullet1"/>
      </w:pPr>
      <w:r>
        <w:t xml:space="preserve">(if applicable or available), </w:t>
      </w:r>
      <w:r w:rsidR="00B74A12">
        <w:t>Technical documents (</w:t>
      </w:r>
      <w:proofErr w:type="gramStart"/>
      <w:r w:rsidR="00B74A12">
        <w:t>e.g.</w:t>
      </w:r>
      <w:proofErr w:type="gramEnd"/>
      <w:r w:rsidR="00B74A12">
        <w:t xml:space="preserve"> </w:t>
      </w:r>
      <w:r w:rsidR="002F6E99">
        <w:t>Technical data sheet</w:t>
      </w:r>
      <w:r w:rsidR="00B74A12">
        <w:t xml:space="preserve"> and </w:t>
      </w:r>
      <w:r w:rsidR="002F6E99">
        <w:t>Manuals</w:t>
      </w:r>
      <w:r>
        <w:t>)</w:t>
      </w:r>
      <w:r w:rsidR="000A1DC1">
        <w:t>.</w:t>
      </w:r>
      <w:r w:rsidR="000A1DC1" w:rsidDel="000A1DC1">
        <w:t xml:space="preserve"> </w:t>
      </w:r>
    </w:p>
    <w:p w14:paraId="1712124A" w14:textId="77777777" w:rsidR="00EE5F87" w:rsidRDefault="00EE5F87" w:rsidP="0006749C">
      <w:pPr>
        <w:pStyle w:val="BodyText"/>
        <w:jc w:val="both"/>
      </w:pPr>
    </w:p>
    <w:p w14:paraId="52E23D2B" w14:textId="6848FC9C" w:rsidR="00EE5F87" w:rsidRDefault="00EE5F87" w:rsidP="00D24040">
      <w:pPr>
        <w:pStyle w:val="Heading3"/>
      </w:pPr>
      <w:bookmarkStart w:id="159" w:name="_Toc63865054"/>
      <w:r>
        <w:t>test execution</w:t>
      </w:r>
      <w:bookmarkEnd w:id="159"/>
    </w:p>
    <w:p w14:paraId="626898A4" w14:textId="6C4E34B8" w:rsidR="007542F4" w:rsidRDefault="00D301AB" w:rsidP="007542F4">
      <w:pPr>
        <w:pStyle w:val="BodyText"/>
      </w:pPr>
      <w:r>
        <w:t xml:space="preserve">The Customer </w:t>
      </w:r>
      <w:r w:rsidR="00554B31">
        <w:t xml:space="preserve">can execute </w:t>
      </w:r>
      <w:r>
        <w:t xml:space="preserve">Design Review </w:t>
      </w:r>
      <w:r w:rsidR="00554B31">
        <w:t xml:space="preserve">by </w:t>
      </w:r>
      <w:r w:rsidR="009B7C92">
        <w:t>i</w:t>
      </w:r>
      <w:r w:rsidR="009B7C92" w:rsidRPr="009B7C92">
        <w:rPr>
          <w:color w:val="000000" w:themeColor="text1"/>
        </w:rPr>
        <w:t xml:space="preserve">nspection of </w:t>
      </w:r>
      <w:r w:rsidR="007542F4">
        <w:rPr>
          <w:color w:val="000000" w:themeColor="text1"/>
        </w:rPr>
        <w:t xml:space="preserve">the </w:t>
      </w:r>
      <w:r w:rsidR="009B7C92">
        <w:t>d</w:t>
      </w:r>
      <w:r w:rsidR="009B7C92" w:rsidRPr="009B7C92">
        <w:rPr>
          <w:color w:val="000000" w:themeColor="text1"/>
        </w:rPr>
        <w:t>ocumentation</w:t>
      </w:r>
      <w:r w:rsidR="00147F89">
        <w:rPr>
          <w:color w:val="000000" w:themeColor="text1"/>
        </w:rPr>
        <w:t xml:space="preserve"> against </w:t>
      </w:r>
      <w:r w:rsidR="007D25E7">
        <w:rPr>
          <w:color w:val="000000" w:themeColor="text1"/>
        </w:rPr>
        <w:t>the requirements</w:t>
      </w:r>
      <w:r>
        <w:rPr>
          <w:color w:val="000000" w:themeColor="text1"/>
        </w:rPr>
        <w:t xml:space="preserve">. The Design Review </w:t>
      </w:r>
      <w:proofErr w:type="gramStart"/>
      <w:r>
        <w:rPr>
          <w:color w:val="000000" w:themeColor="text1"/>
        </w:rPr>
        <w:t xml:space="preserve">execution </w:t>
      </w:r>
      <w:r w:rsidR="00554B31">
        <w:rPr>
          <w:color w:val="000000" w:themeColor="text1"/>
        </w:rPr>
        <w:t xml:space="preserve"> </w:t>
      </w:r>
      <w:r>
        <w:rPr>
          <w:color w:val="000000" w:themeColor="text1"/>
        </w:rPr>
        <w:t>should</w:t>
      </w:r>
      <w:proofErr w:type="gramEnd"/>
      <w:r>
        <w:rPr>
          <w:color w:val="000000" w:themeColor="text1"/>
        </w:rPr>
        <w:t xml:space="preserve"> take into account:</w:t>
      </w:r>
    </w:p>
    <w:p w14:paraId="18DB041C" w14:textId="0B86714B" w:rsidR="00C3256D" w:rsidRPr="007542F4" w:rsidRDefault="00D301AB" w:rsidP="00B74A12">
      <w:pPr>
        <w:pStyle w:val="Bullet1"/>
      </w:pPr>
      <w:r>
        <w:rPr>
          <w:rFonts w:hint="eastAsia"/>
          <w:lang w:eastAsia="ja-JP"/>
        </w:rPr>
        <w:t xml:space="preserve">To </w:t>
      </w:r>
      <w:r>
        <w:t>c</w:t>
      </w:r>
      <w:r w:rsidR="007542F4">
        <w:t>heck</w:t>
      </w:r>
      <w:r>
        <w:rPr>
          <w:rFonts w:hint="eastAsia"/>
          <w:lang w:eastAsia="ja-JP"/>
        </w:rPr>
        <w:t xml:space="preserve"> </w:t>
      </w:r>
      <w:r w:rsidR="00D952AB" w:rsidRPr="007542F4">
        <w:t xml:space="preserve">all </w:t>
      </w:r>
      <w:r w:rsidR="007542F4">
        <w:t xml:space="preserve">requirement has a design to be </w:t>
      </w:r>
      <w:proofErr w:type="gramStart"/>
      <w:r w:rsidR="007542F4">
        <w:t>implemented;</w:t>
      </w:r>
      <w:proofErr w:type="gramEnd"/>
    </w:p>
    <w:p w14:paraId="7402B2BF" w14:textId="1BD5A6A2" w:rsidR="001B7A6B" w:rsidRPr="007542F4" w:rsidRDefault="00D301AB" w:rsidP="00B74A12">
      <w:pPr>
        <w:pStyle w:val="Bullet1"/>
      </w:pPr>
      <w:r>
        <w:t>To c</w:t>
      </w:r>
      <w:r w:rsidR="007542F4">
        <w:t xml:space="preserve">heck </w:t>
      </w:r>
      <w:r w:rsidR="001B7A6B" w:rsidRPr="007542F4">
        <w:t xml:space="preserve">the design </w:t>
      </w:r>
      <w:r w:rsidR="007542F4">
        <w:t xml:space="preserve">meets </w:t>
      </w:r>
      <w:proofErr w:type="gramStart"/>
      <w:r w:rsidR="001B7A6B" w:rsidRPr="007542F4">
        <w:t>expectat</w:t>
      </w:r>
      <w:r w:rsidR="00292540" w:rsidRPr="007542F4">
        <w:t>ions;</w:t>
      </w:r>
      <w:proofErr w:type="gramEnd"/>
      <w:r w:rsidR="00292540" w:rsidRPr="007542F4">
        <w:t xml:space="preserve"> e.g. centralised vs de-centralised</w:t>
      </w:r>
      <w:r w:rsidR="007542F4">
        <w:t>;</w:t>
      </w:r>
    </w:p>
    <w:p w14:paraId="38941B0E" w14:textId="6E665DFB" w:rsidR="0051638B" w:rsidRPr="007542F4" w:rsidRDefault="00D301AB" w:rsidP="00B74A12">
      <w:pPr>
        <w:pStyle w:val="Bullet1"/>
      </w:pPr>
      <w:r>
        <w:t>To c</w:t>
      </w:r>
      <w:r w:rsidR="007542F4">
        <w:t xml:space="preserve">heck </w:t>
      </w:r>
      <w:r w:rsidR="001F35B0" w:rsidRPr="007542F4">
        <w:t xml:space="preserve">all </w:t>
      </w:r>
      <w:r w:rsidR="00F223A5" w:rsidRPr="007542F4">
        <w:t xml:space="preserve">(external) </w:t>
      </w:r>
      <w:r w:rsidR="001F35B0" w:rsidRPr="007542F4">
        <w:t>interfaces p</w:t>
      </w:r>
      <w:r w:rsidR="00F223A5" w:rsidRPr="007542F4">
        <w:t>rojected</w:t>
      </w:r>
      <w:r w:rsidR="001F35B0" w:rsidRPr="007542F4">
        <w:t xml:space="preserve"> in the </w:t>
      </w:r>
      <w:proofErr w:type="gramStart"/>
      <w:r w:rsidR="001F35B0" w:rsidRPr="007542F4">
        <w:t>design</w:t>
      </w:r>
      <w:r w:rsidR="007542F4">
        <w:t>;</w:t>
      </w:r>
      <w:proofErr w:type="gramEnd"/>
    </w:p>
    <w:p w14:paraId="0E68C824" w14:textId="68304ACF" w:rsidR="00ED571A" w:rsidRPr="00F26752" w:rsidRDefault="00D301AB" w:rsidP="00B74A12">
      <w:pPr>
        <w:pStyle w:val="Bullet1"/>
      </w:pPr>
      <w:r>
        <w:t>To c</w:t>
      </w:r>
      <w:r w:rsidR="007542F4">
        <w:t xml:space="preserve">heck </w:t>
      </w:r>
      <w:r w:rsidR="00ED571A" w:rsidRPr="00F26752">
        <w:t xml:space="preserve">the total number of inputs and outputs </w:t>
      </w:r>
      <w:r>
        <w:t xml:space="preserve">are </w:t>
      </w:r>
      <w:r w:rsidR="00ED571A" w:rsidRPr="00F26752">
        <w:t>available</w:t>
      </w:r>
      <w:r w:rsidR="007542F4">
        <w:t>; and</w:t>
      </w:r>
    </w:p>
    <w:p w14:paraId="3EF9687D" w14:textId="659185FE" w:rsidR="001A617C" w:rsidRDefault="002F4A99" w:rsidP="00B74A12">
      <w:pPr>
        <w:pStyle w:val="Bullet1"/>
      </w:pPr>
      <w:r>
        <w:lastRenderedPageBreak/>
        <w:t>Beside</w:t>
      </w:r>
      <w:r w:rsidR="007542F4">
        <w:t>s</w:t>
      </w:r>
      <w:r w:rsidR="00545C01">
        <w:t xml:space="preserve"> </w:t>
      </w:r>
      <w:r>
        <w:t>all these aspects</w:t>
      </w:r>
      <w:r w:rsidR="007542F4">
        <w:t>,</w:t>
      </w:r>
      <w:r>
        <w:t xml:space="preserve"> </w:t>
      </w:r>
      <w:r w:rsidR="00D301AB">
        <w:t xml:space="preserve">to </w:t>
      </w:r>
      <w:r>
        <w:t>walk-</w:t>
      </w:r>
      <w:r w:rsidR="00D301AB">
        <w:t>through</w:t>
      </w:r>
      <w:r w:rsidR="00D80C64">
        <w:t>’</w:t>
      </w:r>
      <w:r w:rsidR="00D301AB">
        <w:t xml:space="preserve"> </w:t>
      </w:r>
      <w:r w:rsidR="00367F04">
        <w:t xml:space="preserve">regarding </w:t>
      </w:r>
      <w:r w:rsidR="003A308F">
        <w:t>outage</w:t>
      </w:r>
      <w:r w:rsidR="00D301AB">
        <w:t xml:space="preserve"> and </w:t>
      </w:r>
      <w:r w:rsidR="003A308F">
        <w:t>calamity</w:t>
      </w:r>
      <w:r w:rsidR="00D301AB">
        <w:t>.</w:t>
      </w:r>
    </w:p>
    <w:p w14:paraId="22E465D8" w14:textId="77777777" w:rsidR="00D301AB" w:rsidRPr="00CD4D14" w:rsidRDefault="00D301AB" w:rsidP="000A1DC1">
      <w:pPr>
        <w:pStyle w:val="BodyText"/>
      </w:pPr>
    </w:p>
    <w:p w14:paraId="67FD1C23" w14:textId="75F73776" w:rsidR="00C219B5" w:rsidRDefault="00C219B5" w:rsidP="00C219B5">
      <w:pPr>
        <w:pStyle w:val="Heading3"/>
      </w:pPr>
      <w:bookmarkStart w:id="160" w:name="_Toc63865055"/>
      <w:r>
        <w:t>test result</w:t>
      </w:r>
      <w:bookmarkEnd w:id="160"/>
    </w:p>
    <w:p w14:paraId="0DDC6E24" w14:textId="338733A3" w:rsidR="004F4FE3" w:rsidRDefault="00D301AB" w:rsidP="000A1DC1">
      <w:pPr>
        <w:pStyle w:val="BodyText"/>
      </w:pPr>
      <w:r>
        <w:t>The Design Review</w:t>
      </w:r>
      <w:r w:rsidR="00D80C64">
        <w:t>’</w:t>
      </w:r>
      <w:r w:rsidR="00DE757F">
        <w:t>s</w:t>
      </w:r>
      <w:r>
        <w:t xml:space="preserve"> execution results in</w:t>
      </w:r>
      <w:r w:rsidR="004F4FE3">
        <w:t>:</w:t>
      </w:r>
    </w:p>
    <w:p w14:paraId="004D994F" w14:textId="31B091A2" w:rsidR="004F4FE3" w:rsidRDefault="004F4FE3" w:rsidP="000A1DC1">
      <w:pPr>
        <w:pStyle w:val="Bullet1"/>
      </w:pPr>
      <w:r>
        <w:rPr>
          <w:rFonts w:hint="eastAsia"/>
          <w:lang w:eastAsia="ja-JP"/>
        </w:rPr>
        <w:t>Developing mutual</w:t>
      </w:r>
      <w:r>
        <w:t xml:space="preserve"> misunderstandings of the </w:t>
      </w:r>
      <w:proofErr w:type="gramStart"/>
      <w:r>
        <w:t>requirement;</w:t>
      </w:r>
      <w:proofErr w:type="gramEnd"/>
    </w:p>
    <w:p w14:paraId="3BFF1BBB" w14:textId="4BEF11CC" w:rsidR="004F4FE3" w:rsidRDefault="004F4FE3" w:rsidP="000A1DC1">
      <w:pPr>
        <w:pStyle w:val="Bullet1"/>
      </w:pPr>
      <w:r>
        <w:t xml:space="preserve">The awareness and developed an approach for possible </w:t>
      </w:r>
      <w:proofErr w:type="gramStart"/>
      <w:r>
        <w:t>risks;</w:t>
      </w:r>
      <w:proofErr w:type="gramEnd"/>
    </w:p>
    <w:p w14:paraId="44D798F8" w14:textId="7B124294" w:rsidR="004F4FE3" w:rsidRDefault="004F4FE3" w:rsidP="000A1DC1">
      <w:pPr>
        <w:pStyle w:val="Bullet1"/>
      </w:pPr>
      <w:r>
        <w:t xml:space="preserve">Developing the system design and architecture with mutual </w:t>
      </w:r>
      <w:proofErr w:type="gramStart"/>
      <w:r>
        <w:t>underst</w:t>
      </w:r>
      <w:r w:rsidR="0014752E">
        <w:t>an</w:t>
      </w:r>
      <w:r>
        <w:t>dings;</w:t>
      </w:r>
      <w:proofErr w:type="gramEnd"/>
    </w:p>
    <w:p w14:paraId="1E1447A0" w14:textId="778E4063" w:rsidR="004F4FE3" w:rsidRDefault="00995F5E" w:rsidP="000A1DC1">
      <w:pPr>
        <w:pStyle w:val="Bullet1"/>
      </w:pPr>
      <w:r>
        <w:rPr>
          <w:lang w:eastAsia="ja-JP"/>
        </w:rPr>
        <w:t>Input for</w:t>
      </w:r>
      <w:r w:rsidR="004F4FE3">
        <w:rPr>
          <w:lang w:eastAsia="ja-JP"/>
        </w:rPr>
        <w:t xml:space="preserve"> the way, step and timing of the </w:t>
      </w:r>
      <w:proofErr w:type="gramStart"/>
      <w:r w:rsidR="004F4FE3">
        <w:rPr>
          <w:rFonts w:hint="eastAsia"/>
          <w:lang w:eastAsia="ja-JP"/>
        </w:rPr>
        <w:t>accept</w:t>
      </w:r>
      <w:r w:rsidR="004F4FE3">
        <w:rPr>
          <w:lang w:eastAsia="ja-JP"/>
        </w:rPr>
        <w:t>ance;</w:t>
      </w:r>
      <w:proofErr w:type="gramEnd"/>
    </w:p>
    <w:p w14:paraId="6FF484B4" w14:textId="77777777" w:rsidR="004F4FE3" w:rsidRDefault="004F4FE3" w:rsidP="000A1DC1">
      <w:pPr>
        <w:pStyle w:val="Bullet1"/>
      </w:pPr>
      <w:r>
        <w:t xml:space="preserve">Be aware of the </w:t>
      </w:r>
      <w:r w:rsidRPr="00B278E3">
        <w:t xml:space="preserve">design, </w:t>
      </w:r>
      <w:proofErr w:type="gramStart"/>
      <w:r w:rsidRPr="00B278E3">
        <w:t>performance</w:t>
      </w:r>
      <w:proofErr w:type="gramEnd"/>
      <w:r w:rsidRPr="00B278E3">
        <w:t xml:space="preserve"> and legal</w:t>
      </w:r>
      <w:r>
        <w:t xml:space="preserve"> issues</w:t>
      </w:r>
      <w:r w:rsidRPr="00B278E3">
        <w:t>.</w:t>
      </w:r>
    </w:p>
    <w:p w14:paraId="3FCFAE62" w14:textId="3E64ECA1" w:rsidR="002F6E99" w:rsidRDefault="0005220F" w:rsidP="000A1DC1">
      <w:pPr>
        <w:pStyle w:val="BodyText"/>
      </w:pPr>
      <w:r>
        <w:t xml:space="preserve"> </w:t>
      </w:r>
      <w:r w:rsidR="00614F16">
        <w:t>In that Design</w:t>
      </w:r>
      <w:r w:rsidR="00DE757F">
        <w:t>,</w:t>
      </w:r>
      <w:r w:rsidR="00614F16">
        <w:t xml:space="preserve"> various </w:t>
      </w:r>
      <w:r w:rsidR="00EF0C1F">
        <w:t xml:space="preserve">subsystems may have been </w:t>
      </w:r>
      <w:r w:rsidR="000A1DC1">
        <w:t>identified</w:t>
      </w:r>
      <w:r w:rsidR="00EF0C1F">
        <w:t xml:space="preserve"> </w:t>
      </w:r>
      <w:r w:rsidR="004F56CF">
        <w:t xml:space="preserve">performing a </w:t>
      </w:r>
      <w:r w:rsidR="00DE757F">
        <w:t>particular</w:t>
      </w:r>
      <w:r w:rsidR="004F56CF">
        <w:t xml:space="preserve"> task</w:t>
      </w:r>
      <w:r w:rsidR="00DE757F">
        <w:t xml:space="preserve"> each other</w:t>
      </w:r>
      <w:r w:rsidR="004F56CF">
        <w:t>.</w:t>
      </w:r>
      <w:r w:rsidR="00B13EC6">
        <w:t xml:space="preserve"> </w:t>
      </w:r>
      <w:r w:rsidR="00D301AB">
        <w:t>The r</w:t>
      </w:r>
      <w:r w:rsidR="002F6E99">
        <w:t xml:space="preserve">equirement and RTM should be updated if </w:t>
      </w:r>
      <w:proofErr w:type="gramStart"/>
      <w:r w:rsidR="002F6E99">
        <w:t>necessary</w:t>
      </w:r>
      <w:proofErr w:type="gramEnd"/>
      <w:r w:rsidR="004F4FE3">
        <w:t xml:space="preserve"> in the process of the Design review</w:t>
      </w:r>
      <w:r w:rsidR="002F6E99">
        <w:t>.</w:t>
      </w:r>
    </w:p>
    <w:p w14:paraId="08E8E743" w14:textId="77777777" w:rsidR="004F4FE3" w:rsidRDefault="004F4FE3">
      <w:pPr>
        <w:spacing w:after="200" w:line="276" w:lineRule="auto"/>
        <w:rPr>
          <w:sz w:val="22"/>
        </w:rPr>
      </w:pPr>
      <w:r>
        <w:br w:type="page"/>
      </w:r>
    </w:p>
    <w:p w14:paraId="56CC0EE0" w14:textId="3A656465" w:rsidR="00613551" w:rsidRPr="005C58A2" w:rsidRDefault="00613551">
      <w:pPr>
        <w:pStyle w:val="Heading2"/>
      </w:pPr>
      <w:bookmarkStart w:id="161" w:name="_Toc63865056"/>
      <w:r w:rsidRPr="005C58A2">
        <w:lastRenderedPageBreak/>
        <w:t>F</w:t>
      </w:r>
      <w:r w:rsidR="00D860B2" w:rsidRPr="005C58A2">
        <w:t>actory</w:t>
      </w:r>
      <w:r w:rsidRPr="005C58A2">
        <w:t xml:space="preserve"> Acceptance</w:t>
      </w:r>
      <w:bookmarkEnd w:id="161"/>
    </w:p>
    <w:p w14:paraId="6191D342" w14:textId="77777777" w:rsidR="00D54353" w:rsidRPr="00B278E3" w:rsidRDefault="00D54353" w:rsidP="00D54353">
      <w:pPr>
        <w:pStyle w:val="Heading3"/>
      </w:pPr>
      <w:bookmarkStart w:id="162" w:name="_Toc63865057"/>
      <w:r w:rsidRPr="00B278E3">
        <w:t>Introduction</w:t>
      </w:r>
      <w:bookmarkEnd w:id="162"/>
    </w:p>
    <w:p w14:paraId="326274ED" w14:textId="63BB6358" w:rsidR="00D54353" w:rsidRPr="00B278E3" w:rsidRDefault="007542F4">
      <w:pPr>
        <w:pStyle w:val="BodyText"/>
        <w:jc w:val="both"/>
      </w:pPr>
      <w:r>
        <w:t xml:space="preserve">The Customer can </w:t>
      </w:r>
      <w:r w:rsidR="004F4FE3">
        <w:t>set</w:t>
      </w:r>
      <w:r>
        <w:t xml:space="preserve"> </w:t>
      </w:r>
      <w:r w:rsidR="004F4FE3">
        <w:t>an a</w:t>
      </w:r>
      <w:r>
        <w:t xml:space="preserve">cceptance </w:t>
      </w:r>
      <w:r w:rsidR="004F4FE3">
        <w:t xml:space="preserve">step at the factory level (Factory Acceptance) </w:t>
      </w:r>
      <w:r>
        <w:t xml:space="preserve">for a functional part of </w:t>
      </w:r>
      <w:r w:rsidR="004F4FE3">
        <w:t xml:space="preserve">the </w:t>
      </w:r>
      <w:r>
        <w:t>system or overall VTS System,</w:t>
      </w:r>
      <w:r w:rsidRPr="00B278E3" w:rsidDel="007542F4">
        <w:t xml:space="preserve"> </w:t>
      </w:r>
      <w:r>
        <w:t>d</w:t>
      </w:r>
      <w:r w:rsidR="00554B31" w:rsidRPr="00B278E3">
        <w:t>epending on the VTS system complexity</w:t>
      </w:r>
      <w:r w:rsidR="00D301AB">
        <w:t xml:space="preserve"> t</w:t>
      </w:r>
      <w:r w:rsidR="007B2EF6">
        <w:t xml:space="preserve">o </w:t>
      </w:r>
      <w:r w:rsidR="00D301AB">
        <w:t xml:space="preserve">demonstrate </w:t>
      </w:r>
      <w:r w:rsidR="004F4FE3">
        <w:t xml:space="preserve">the </w:t>
      </w:r>
      <w:r w:rsidR="007B2EF6">
        <w:t>functional and technical performance and their interaction</w:t>
      </w:r>
      <w:r w:rsidR="00D301AB">
        <w:t xml:space="preserve"> to the requirement </w:t>
      </w:r>
      <w:r w:rsidR="007B2EF6">
        <w:t>before installation</w:t>
      </w:r>
      <w:r w:rsidR="00D301AB">
        <w:t xml:space="preserve"> on-site</w:t>
      </w:r>
      <w:r w:rsidR="004F4FE3">
        <w:t>.</w:t>
      </w:r>
    </w:p>
    <w:p w14:paraId="6835AE41" w14:textId="2F1FC97F" w:rsidR="002F5188" w:rsidRDefault="00D301AB" w:rsidP="000A1DC1">
      <w:pPr>
        <w:pStyle w:val="BodyText"/>
      </w:pPr>
      <w:r>
        <w:t xml:space="preserve">The Factory Acceptance may </w:t>
      </w:r>
      <w:r w:rsidR="004F4FE3">
        <w:t xml:space="preserve">be an </w:t>
      </w:r>
      <w:r>
        <w:t xml:space="preserve">only opportunity </w:t>
      </w:r>
      <w:r w:rsidR="004F4FE3">
        <w:t xml:space="preserve">to demonstrate </w:t>
      </w:r>
      <w:r w:rsidR="00DE757F">
        <w:t xml:space="preserve">that </w:t>
      </w:r>
      <w:r w:rsidR="004F4FE3">
        <w:t xml:space="preserve">the developed system is in line with the requirement and design </w:t>
      </w:r>
      <w:r>
        <w:t>before integration or installation on-site</w:t>
      </w:r>
      <w:r w:rsidR="002F5188">
        <w:t>.</w:t>
      </w:r>
    </w:p>
    <w:p w14:paraId="7395F076" w14:textId="28640CB9" w:rsidR="00D54353" w:rsidRPr="00B278E3" w:rsidRDefault="002F5188" w:rsidP="000A1DC1">
      <w:pPr>
        <w:pStyle w:val="BodyText"/>
      </w:pPr>
      <w:r>
        <w:t xml:space="preserve">The Factory Acceptance is </w:t>
      </w:r>
      <w:proofErr w:type="gramStart"/>
      <w:r>
        <w:t xml:space="preserve">unique </w:t>
      </w:r>
      <w:r w:rsidR="004F4FE3">
        <w:t xml:space="preserve"> </w:t>
      </w:r>
      <w:r>
        <w:t>in</w:t>
      </w:r>
      <w:proofErr w:type="gramEnd"/>
      <w:r>
        <w:t xml:space="preserve"> the Acceptance Steps </w:t>
      </w:r>
      <w:r w:rsidR="004F4FE3">
        <w:t>because</w:t>
      </w:r>
      <w:r>
        <w:t xml:space="preserve"> t</w:t>
      </w:r>
      <w:r w:rsidR="00D301AB">
        <w:t xml:space="preserve">he </w:t>
      </w:r>
      <w:r w:rsidR="00D54353" w:rsidRPr="00B278E3">
        <w:t>specific and specialised</w:t>
      </w:r>
      <w:r w:rsidR="000B7ADD">
        <w:t xml:space="preserve"> test equipment </w:t>
      </w:r>
      <w:r w:rsidR="00D301AB">
        <w:t>(e.g. measuring equipment and test jig)</w:t>
      </w:r>
      <w:r>
        <w:t xml:space="preserve"> and t</w:t>
      </w:r>
      <w:r w:rsidR="00D301AB">
        <w:t>he  controlled</w:t>
      </w:r>
      <w:r w:rsidR="000B7ADD">
        <w:t xml:space="preserve"> environment</w:t>
      </w:r>
      <w:r w:rsidR="00D301AB">
        <w:t xml:space="preserve"> </w:t>
      </w:r>
      <w:r>
        <w:t>are</w:t>
      </w:r>
      <w:r w:rsidR="00D301AB">
        <w:t xml:space="preserve"> available,</w:t>
      </w:r>
      <w:r w:rsidR="00D54353" w:rsidRPr="00B278E3">
        <w:t xml:space="preserve"> </w:t>
      </w:r>
      <w:r w:rsidR="007B2EF6">
        <w:t xml:space="preserve">which </w:t>
      </w:r>
      <w:r>
        <w:t>makes Factory Acceptance</w:t>
      </w:r>
      <w:r w:rsidR="00D54353" w:rsidRPr="00B278E3">
        <w:t>:</w:t>
      </w:r>
    </w:p>
    <w:p w14:paraId="5A36D747" w14:textId="4DACA02C" w:rsidR="00D54353" w:rsidRPr="00B278E3" w:rsidRDefault="00D54353" w:rsidP="000A1DC1">
      <w:pPr>
        <w:pStyle w:val="Bullet1"/>
      </w:pPr>
      <w:proofErr w:type="gramStart"/>
      <w:r w:rsidRPr="00B278E3">
        <w:t>Methodical</w:t>
      </w:r>
      <w:r w:rsidR="00AA4CE6">
        <w:t>;</w:t>
      </w:r>
      <w:proofErr w:type="gramEnd"/>
    </w:p>
    <w:p w14:paraId="04ED94BD" w14:textId="2E999AAA" w:rsidR="00D54353" w:rsidRPr="00B278E3" w:rsidRDefault="00D54353" w:rsidP="000A1DC1">
      <w:pPr>
        <w:pStyle w:val="Bullet1"/>
      </w:pPr>
      <w:proofErr w:type="gramStart"/>
      <w:r w:rsidRPr="00B278E3">
        <w:t>Efficient</w:t>
      </w:r>
      <w:r w:rsidR="00AA4CE6">
        <w:t>;</w:t>
      </w:r>
      <w:proofErr w:type="gramEnd"/>
    </w:p>
    <w:p w14:paraId="296FD740" w14:textId="7E31241F" w:rsidR="00D54353" w:rsidRPr="00B278E3" w:rsidRDefault="00D54353" w:rsidP="000A1DC1">
      <w:pPr>
        <w:pStyle w:val="Bullet1"/>
      </w:pPr>
      <w:r w:rsidRPr="00B278E3">
        <w:t>Precise</w:t>
      </w:r>
      <w:r w:rsidR="00AA4CE6">
        <w:t>; and</w:t>
      </w:r>
    </w:p>
    <w:p w14:paraId="42A17BC1" w14:textId="569233EB" w:rsidR="00D54353" w:rsidRPr="00B278E3" w:rsidRDefault="00D54353" w:rsidP="000A1DC1">
      <w:pPr>
        <w:pStyle w:val="Bullet1"/>
      </w:pPr>
      <w:r w:rsidRPr="00B278E3">
        <w:t>Repeatable</w:t>
      </w:r>
      <w:r w:rsidR="00AA4CE6">
        <w:t>.</w:t>
      </w:r>
    </w:p>
    <w:p w14:paraId="433F0719" w14:textId="77777777" w:rsidR="002F5188" w:rsidRDefault="002F5188" w:rsidP="00A36300">
      <w:pPr>
        <w:pStyle w:val="BodyText"/>
        <w:rPr>
          <w:lang w:eastAsia="ja-JP"/>
        </w:rPr>
      </w:pPr>
    </w:p>
    <w:p w14:paraId="48157C38" w14:textId="1EF54AB0" w:rsidR="00D54353" w:rsidRDefault="00D301AB" w:rsidP="00A36300">
      <w:pPr>
        <w:pStyle w:val="BodyText"/>
        <w:rPr>
          <w:lang w:eastAsia="ja-JP"/>
        </w:rPr>
      </w:pPr>
      <w:r>
        <w:rPr>
          <w:lang w:eastAsia="ja-JP"/>
        </w:rPr>
        <w:t>Depending on the importance and criticality of the system, the Customer can select to conduct Factory Acceptance by:</w:t>
      </w:r>
    </w:p>
    <w:p w14:paraId="13125951" w14:textId="64591BA1" w:rsidR="00D301AB" w:rsidRDefault="00D301AB" w:rsidP="000A1DC1">
      <w:pPr>
        <w:pStyle w:val="Bullet1"/>
        <w:rPr>
          <w:lang w:eastAsia="ja-JP"/>
        </w:rPr>
      </w:pPr>
      <w:r>
        <w:rPr>
          <w:rFonts w:hint="eastAsia"/>
          <w:lang w:eastAsia="ja-JP"/>
        </w:rPr>
        <w:t>D</w:t>
      </w:r>
      <w:r>
        <w:rPr>
          <w:lang w:eastAsia="ja-JP"/>
        </w:rPr>
        <w:t>ocumentations, which the Supplier publishes (</w:t>
      </w:r>
      <w:proofErr w:type="gramStart"/>
      <w:r>
        <w:rPr>
          <w:lang w:eastAsia="ja-JP"/>
        </w:rPr>
        <w:t>e.g.</w:t>
      </w:r>
      <w:proofErr w:type="gramEnd"/>
      <w:r>
        <w:rPr>
          <w:lang w:eastAsia="ja-JP"/>
        </w:rPr>
        <w:t xml:space="preserve"> a quality assurance document and factory test report); or</w:t>
      </w:r>
    </w:p>
    <w:p w14:paraId="2234E212" w14:textId="3D4C4522" w:rsidR="00E40D90" w:rsidRPr="00E40D90" w:rsidRDefault="00D301AB" w:rsidP="000A1DC1">
      <w:pPr>
        <w:pStyle w:val="Bullet1"/>
      </w:pPr>
      <w:r>
        <w:t>Customer</w:t>
      </w:r>
      <w:r w:rsidR="002F5188">
        <w:t xml:space="preserve"> or Customer</w:t>
      </w:r>
      <w:r w:rsidR="00D80C64">
        <w:t>’</w:t>
      </w:r>
      <w:r w:rsidR="002F5188">
        <w:t>s representative</w:t>
      </w:r>
      <w:r>
        <w:t xml:space="preserve"> witnessed </w:t>
      </w:r>
      <w:r w:rsidR="002F5188">
        <w:t xml:space="preserve">the </w:t>
      </w:r>
      <w:r>
        <w:t>Factory Acceptance Test (</w:t>
      </w:r>
      <w:r w:rsidR="00E40D90" w:rsidRPr="00E40D90">
        <w:t>FAT</w:t>
      </w:r>
      <w:r>
        <w:t>)</w:t>
      </w:r>
      <w:r w:rsidR="00E40D90" w:rsidRPr="00E40D90">
        <w:t xml:space="preserve">. </w:t>
      </w:r>
    </w:p>
    <w:p w14:paraId="0D9364E2" w14:textId="60276BE2" w:rsidR="00D301AB" w:rsidRPr="000A1DC1" w:rsidRDefault="00D301AB" w:rsidP="00A36300">
      <w:pPr>
        <w:pStyle w:val="BodyText"/>
      </w:pPr>
      <w:r>
        <w:rPr>
          <w:rFonts w:hint="eastAsia"/>
          <w:lang w:eastAsia="ja-JP"/>
        </w:rPr>
        <w:t>T</w:t>
      </w:r>
      <w:r>
        <w:rPr>
          <w:lang w:eastAsia="ja-JP"/>
        </w:rPr>
        <w:t>he above way of the Factory Acceptance</w:t>
      </w:r>
      <w:r w:rsidR="00AA18EB">
        <w:rPr>
          <w:lang w:eastAsia="ja-JP"/>
        </w:rPr>
        <w:t xml:space="preserve"> could be decided at earlier stage (</w:t>
      </w:r>
      <w:proofErr w:type="gramStart"/>
      <w:r w:rsidR="00AA18EB">
        <w:rPr>
          <w:lang w:eastAsia="ja-JP"/>
        </w:rPr>
        <w:t>e.g.</w:t>
      </w:r>
      <w:proofErr w:type="gramEnd"/>
      <w:r w:rsidR="00AA18EB">
        <w:rPr>
          <w:lang w:eastAsia="ja-JP"/>
        </w:rPr>
        <w:t xml:space="preserve"> Design phase and Design Review).</w:t>
      </w:r>
    </w:p>
    <w:p w14:paraId="6490BDAA" w14:textId="77777777" w:rsidR="00D301AB" w:rsidRPr="00D301AB" w:rsidRDefault="00D301AB" w:rsidP="00A36300">
      <w:pPr>
        <w:pStyle w:val="BodyText"/>
      </w:pPr>
    </w:p>
    <w:p w14:paraId="65FADAAB" w14:textId="5E4FBC26" w:rsidR="000200CF" w:rsidRDefault="00F11011" w:rsidP="000200CF">
      <w:pPr>
        <w:pStyle w:val="Heading3"/>
      </w:pPr>
      <w:bookmarkStart w:id="163" w:name="_Toc63865058"/>
      <w:r>
        <w:t>Test readiness</w:t>
      </w:r>
      <w:bookmarkEnd w:id="163"/>
    </w:p>
    <w:p w14:paraId="4B3DC014" w14:textId="27B0BAC1" w:rsidR="000200CF" w:rsidRDefault="00D301AB" w:rsidP="000200CF">
      <w:pPr>
        <w:pStyle w:val="BodyText"/>
      </w:pPr>
      <w:r>
        <w:t xml:space="preserve">The Customer should make sure </w:t>
      </w:r>
      <w:r w:rsidR="004F4FE3">
        <w:t xml:space="preserve">the </w:t>
      </w:r>
      <w:r w:rsidRPr="003F7137">
        <w:t xml:space="preserve">Supplier </w:t>
      </w:r>
      <w:r w:rsidR="004F4FE3">
        <w:t xml:space="preserve">who </w:t>
      </w:r>
      <w:r w:rsidR="002F5188">
        <w:t>has prepared</w:t>
      </w:r>
      <w:r w:rsidR="004F4FE3">
        <w:t xml:space="preserve"> the followings </w:t>
      </w:r>
      <w:r>
        <w:t>before</w:t>
      </w:r>
      <w:r w:rsidRPr="00B278E3">
        <w:t xml:space="preserve"> </w:t>
      </w:r>
      <w:r>
        <w:t>Factory Acceptance, which can include</w:t>
      </w:r>
      <w:r w:rsidRPr="00B278E3">
        <w:t>:</w:t>
      </w:r>
      <w:r w:rsidR="000200CF" w:rsidRPr="00B278E3">
        <w:t xml:space="preserve"> </w:t>
      </w:r>
    </w:p>
    <w:p w14:paraId="767FB0CB" w14:textId="39B1A2CB" w:rsidR="004F4FE3" w:rsidRDefault="004F4FE3" w:rsidP="00B74A12">
      <w:pPr>
        <w:pStyle w:val="Bullet1"/>
      </w:pPr>
      <w:r>
        <w:t>The</w:t>
      </w:r>
      <w:r w:rsidRPr="00F309A6">
        <w:t xml:space="preserve"> Factory Acceptance Test </w:t>
      </w:r>
      <w:proofErr w:type="gramStart"/>
      <w:r w:rsidRPr="00F309A6">
        <w:t>P</w:t>
      </w:r>
      <w:r>
        <w:t>lan;</w:t>
      </w:r>
      <w:proofErr w:type="gramEnd"/>
    </w:p>
    <w:p w14:paraId="1BAE4A0B" w14:textId="0DBBF699" w:rsidR="004F4FE3" w:rsidRDefault="004F4FE3" w:rsidP="00B74A12">
      <w:pPr>
        <w:pStyle w:val="Bullet1"/>
      </w:pPr>
      <w:r>
        <w:t>The</w:t>
      </w:r>
      <w:r w:rsidRPr="00F309A6">
        <w:t xml:space="preserve"> Factory Acceptance Test </w:t>
      </w:r>
      <w:proofErr w:type="gramStart"/>
      <w:r w:rsidRPr="00F309A6">
        <w:t>P</w:t>
      </w:r>
      <w:r>
        <w:t>rocedure;</w:t>
      </w:r>
      <w:proofErr w:type="gramEnd"/>
    </w:p>
    <w:p w14:paraId="44357F4E" w14:textId="033E5D82" w:rsidR="004F4FE3" w:rsidRDefault="004F4FE3" w:rsidP="00B74A12">
      <w:pPr>
        <w:pStyle w:val="Bullet1"/>
      </w:pPr>
      <w:r>
        <w:t>The</w:t>
      </w:r>
      <w:r w:rsidRPr="00F309A6">
        <w:t xml:space="preserve"> Factory Acceptance </w:t>
      </w:r>
      <w:r>
        <w:t>Test Scripts</w:t>
      </w:r>
    </w:p>
    <w:p w14:paraId="3260F6D5" w14:textId="10B9767A" w:rsidR="00C412C7" w:rsidRDefault="00D301AB" w:rsidP="00B74A12">
      <w:pPr>
        <w:pStyle w:val="Bullet1"/>
      </w:pPr>
      <w:r>
        <w:t xml:space="preserve">Detailed system design </w:t>
      </w:r>
      <w:proofErr w:type="gramStart"/>
      <w:r>
        <w:t>documentation</w:t>
      </w:r>
      <w:r w:rsidR="00C412C7">
        <w:t>;</w:t>
      </w:r>
      <w:proofErr w:type="gramEnd"/>
      <w:r w:rsidR="00C412C7">
        <w:t xml:space="preserve"> </w:t>
      </w:r>
    </w:p>
    <w:p w14:paraId="56F33CC5" w14:textId="410E6AA4" w:rsidR="009226CD" w:rsidRDefault="004F4FE3" w:rsidP="00B74A12">
      <w:pPr>
        <w:pStyle w:val="Bullet1"/>
      </w:pPr>
      <w:r>
        <w:t xml:space="preserve">The </w:t>
      </w:r>
      <w:r w:rsidR="00D301AB">
        <w:t xml:space="preserve">Implemented system </w:t>
      </w:r>
      <w:r>
        <w:t xml:space="preserve">is placed </w:t>
      </w:r>
      <w:r w:rsidR="00D301AB">
        <w:t>at the factory</w:t>
      </w:r>
      <w:r w:rsidR="002F5188">
        <w:t xml:space="preserve"> and ready for the test</w:t>
      </w:r>
      <w:r w:rsidR="00D301AB">
        <w:t>.</w:t>
      </w:r>
    </w:p>
    <w:p w14:paraId="7C970265" w14:textId="7D01CB16" w:rsidR="00C412C7" w:rsidRPr="00D301AB" w:rsidRDefault="00C412C7" w:rsidP="00F26752">
      <w:pPr>
        <w:pStyle w:val="BodyText"/>
      </w:pPr>
    </w:p>
    <w:p w14:paraId="48D8FE28" w14:textId="4A62C6FE" w:rsidR="00C412C7" w:rsidRDefault="00704EBD" w:rsidP="00F26752">
      <w:pPr>
        <w:pStyle w:val="BodyText"/>
      </w:pPr>
      <w:r>
        <w:t>Th</w:t>
      </w:r>
      <w:r w:rsidR="004F4FE3">
        <w:t xml:space="preserve">e Customer </w:t>
      </w:r>
      <w:r>
        <w:t xml:space="preserve">should </w:t>
      </w:r>
      <w:proofErr w:type="gramStart"/>
      <w:r w:rsidR="004F4FE3">
        <w:t>take into account</w:t>
      </w:r>
      <w:proofErr w:type="gramEnd"/>
      <w:r w:rsidR="004F4FE3">
        <w:t xml:space="preserve"> </w:t>
      </w:r>
      <w:r w:rsidR="004F4FE3">
        <w:rPr>
          <w:rFonts w:hint="eastAsia"/>
          <w:lang w:eastAsia="ja-JP"/>
        </w:rPr>
        <w:t>followings</w:t>
      </w:r>
      <w:r w:rsidR="004F4FE3">
        <w:t xml:space="preserve"> when checking test readiness</w:t>
      </w:r>
      <w:r w:rsidR="002F5188">
        <w:t xml:space="preserve"> of the Factory Acceptance</w:t>
      </w:r>
      <w:r>
        <w:t xml:space="preserve">: </w:t>
      </w:r>
    </w:p>
    <w:p w14:paraId="65FCC942" w14:textId="1A6EF20B" w:rsidR="009226CD" w:rsidRDefault="00272FB9" w:rsidP="00B74A12">
      <w:pPr>
        <w:pStyle w:val="Bullet1"/>
      </w:pPr>
      <w:r>
        <w:t>The test set</w:t>
      </w:r>
      <w:r w:rsidR="007542F4">
        <w:t>-</w:t>
      </w:r>
      <w:r>
        <w:t>up fit</w:t>
      </w:r>
      <w:r w:rsidR="004F4FE3">
        <w:t>s</w:t>
      </w:r>
      <w:r>
        <w:t xml:space="preserve"> for the </w:t>
      </w:r>
      <w:r w:rsidR="004F4FE3">
        <w:t xml:space="preserve">test </w:t>
      </w:r>
      <w:proofErr w:type="gramStart"/>
      <w:r>
        <w:t>purpose</w:t>
      </w:r>
      <w:r w:rsidR="0069124F">
        <w:t>;</w:t>
      </w:r>
      <w:proofErr w:type="gramEnd"/>
    </w:p>
    <w:p w14:paraId="13B76922" w14:textId="702EF15A" w:rsidR="00704EBD" w:rsidRDefault="00704EBD" w:rsidP="00B74A12">
      <w:pPr>
        <w:pStyle w:val="Bullet1"/>
      </w:pPr>
      <w:r>
        <w:t xml:space="preserve">Condition of the test </w:t>
      </w:r>
      <w:proofErr w:type="gramStart"/>
      <w:r>
        <w:t>set-ups;</w:t>
      </w:r>
      <w:proofErr w:type="gramEnd"/>
    </w:p>
    <w:p w14:paraId="33CFD9C4" w14:textId="2A14345E" w:rsidR="005F0F90" w:rsidRDefault="00124E1D" w:rsidP="003C433C">
      <w:pPr>
        <w:pStyle w:val="BodyText"/>
        <w:numPr>
          <w:ilvl w:val="0"/>
          <w:numId w:val="1"/>
        </w:numPr>
      </w:pPr>
      <w:r>
        <w:t xml:space="preserve">The test </w:t>
      </w:r>
      <w:r w:rsidR="00704EBD">
        <w:t xml:space="preserve">is </w:t>
      </w:r>
      <w:r>
        <w:t>capable of demonstrating one or more requirements</w:t>
      </w:r>
      <w:r w:rsidR="0069124F">
        <w:t>;</w:t>
      </w:r>
      <w:r w:rsidR="00704EBD">
        <w:t xml:space="preserve"> and</w:t>
      </w:r>
    </w:p>
    <w:p w14:paraId="1260E965" w14:textId="412C7595" w:rsidR="000200CF" w:rsidRDefault="00F309A6" w:rsidP="00B74A12">
      <w:pPr>
        <w:pStyle w:val="Bullet1"/>
      </w:pPr>
      <w:r>
        <w:t>Condition of the</w:t>
      </w:r>
      <w:r w:rsidR="000200CF">
        <w:t xml:space="preserve"> production</w:t>
      </w:r>
      <w:r>
        <w:t xml:space="preserve"> and integration of </w:t>
      </w:r>
      <w:r w:rsidRPr="00F309A6">
        <w:t xml:space="preserve">a functional part of </w:t>
      </w:r>
      <w:r w:rsidR="004F4FE3">
        <w:t xml:space="preserve">the </w:t>
      </w:r>
      <w:r w:rsidRPr="00F309A6">
        <w:t>system or overall VTS System</w:t>
      </w:r>
      <w:r w:rsidR="00704EBD">
        <w:t>.</w:t>
      </w:r>
    </w:p>
    <w:p w14:paraId="44D26A29" w14:textId="77777777" w:rsidR="000200CF" w:rsidRPr="00B278E3" w:rsidRDefault="000200CF" w:rsidP="00A36300">
      <w:pPr>
        <w:pStyle w:val="BodyText"/>
      </w:pPr>
    </w:p>
    <w:p w14:paraId="511C946E" w14:textId="77777777" w:rsidR="00D54353" w:rsidRPr="00B278E3" w:rsidRDefault="00D54353" w:rsidP="00D54353">
      <w:pPr>
        <w:pStyle w:val="Heading3"/>
      </w:pPr>
      <w:bookmarkStart w:id="164" w:name="_Toc63865059"/>
      <w:r w:rsidRPr="00B278E3">
        <w:lastRenderedPageBreak/>
        <w:t>Test Execution</w:t>
      </w:r>
      <w:bookmarkEnd w:id="164"/>
    </w:p>
    <w:p w14:paraId="56ADCD83" w14:textId="439DC9B8" w:rsidR="00704EBD" w:rsidRDefault="00A60849" w:rsidP="00FA7936">
      <w:pPr>
        <w:pStyle w:val="BodyText"/>
      </w:pPr>
      <w:r w:rsidRPr="00B278E3">
        <w:t xml:space="preserve">Factory Acceptance </w:t>
      </w:r>
      <w:r w:rsidR="00020D1E">
        <w:t xml:space="preserve">should be </w:t>
      </w:r>
      <w:r w:rsidR="004F4FE3">
        <w:t xml:space="preserve">executed </w:t>
      </w:r>
      <w:r w:rsidR="00020D1E">
        <w:t xml:space="preserve">based on agreed </w:t>
      </w:r>
      <w:r w:rsidR="00020D1E" w:rsidRPr="00020D1E">
        <w:t>Test Plan</w:t>
      </w:r>
      <w:r w:rsidR="004F4FE3">
        <w:t>,</w:t>
      </w:r>
      <w:r w:rsidR="00020D1E">
        <w:t xml:space="preserve"> Test Procedure</w:t>
      </w:r>
      <w:r w:rsidR="004F4FE3">
        <w:t xml:space="preserve"> and Test Scripts. The </w:t>
      </w:r>
      <w:r w:rsidR="00FA7936">
        <w:t xml:space="preserve">Supplier </w:t>
      </w:r>
      <w:r w:rsidR="00FA7936" w:rsidRPr="00FA7936">
        <w:t xml:space="preserve">should </w:t>
      </w:r>
      <w:r w:rsidR="00FA7936">
        <w:t xml:space="preserve">issue </w:t>
      </w:r>
      <w:r w:rsidR="00FA7936" w:rsidRPr="00FA7936">
        <w:t>the FAT report</w:t>
      </w:r>
      <w:r w:rsidR="004F4FE3">
        <w:t>,</w:t>
      </w:r>
      <w:r w:rsidR="00FA7936" w:rsidRPr="00FA7936">
        <w:t xml:space="preserve"> </w:t>
      </w:r>
      <w:r w:rsidR="00FA7936">
        <w:t xml:space="preserve">which </w:t>
      </w:r>
      <w:r w:rsidR="00FA7936" w:rsidRPr="00FA7936">
        <w:t>include</w:t>
      </w:r>
      <w:r w:rsidR="00FA7936">
        <w:t>s</w:t>
      </w:r>
      <w:r w:rsidR="00FA7936" w:rsidRPr="00FA7936">
        <w:t xml:space="preserve"> the items listed in Section </w:t>
      </w:r>
      <w:r w:rsidR="00FA7936" w:rsidRPr="00FA7936">
        <w:fldChar w:fldCharType="begin"/>
      </w:r>
      <w:r w:rsidR="00FA7936" w:rsidRPr="00FA7936">
        <w:instrText xml:space="preserve"> REF _Ref26368290 \r \h </w:instrText>
      </w:r>
      <w:r w:rsidR="00FA7936">
        <w:instrText xml:space="preserve"> \* MERGEFORMAT </w:instrText>
      </w:r>
      <w:r w:rsidR="00FA7936" w:rsidRPr="00FA7936">
        <w:fldChar w:fldCharType="separate"/>
      </w:r>
      <w:r w:rsidR="00FA7936" w:rsidRPr="00FA7936">
        <w:t>2.3.3</w:t>
      </w:r>
      <w:r w:rsidR="00FA7936" w:rsidRPr="00FA7936">
        <w:fldChar w:fldCharType="end"/>
      </w:r>
      <w:r w:rsidR="004F4FE3">
        <w:t xml:space="preserve">, after </w:t>
      </w:r>
      <w:r w:rsidR="004F4FE3">
        <w:rPr>
          <w:rFonts w:hint="eastAsia"/>
          <w:lang w:eastAsia="ja-JP"/>
        </w:rPr>
        <w:t>Factory Acceptance</w:t>
      </w:r>
      <w:r w:rsidR="00FA7936" w:rsidRPr="00FA7936">
        <w:t>.</w:t>
      </w:r>
      <w:r w:rsidR="00FA7936">
        <w:t xml:space="preserve"> </w:t>
      </w:r>
    </w:p>
    <w:p w14:paraId="4AB4118E" w14:textId="5028850E" w:rsidR="005A797F" w:rsidRDefault="005A797F" w:rsidP="005A797F">
      <w:pPr>
        <w:pStyle w:val="BodyText"/>
        <w:jc w:val="both"/>
      </w:pPr>
    </w:p>
    <w:p w14:paraId="52803530" w14:textId="446AA7CC" w:rsidR="005A797F" w:rsidRDefault="005A797F" w:rsidP="005A797F">
      <w:pPr>
        <w:pStyle w:val="BodyText"/>
        <w:jc w:val="both"/>
      </w:pPr>
      <w:r w:rsidRPr="005A797F">
        <w:t>Factory Acceptance could include the following activities:</w:t>
      </w:r>
    </w:p>
    <w:p w14:paraId="1B854AA1" w14:textId="77777777" w:rsidR="005A797F" w:rsidRPr="00B278E3" w:rsidRDefault="005A797F" w:rsidP="00B74A12">
      <w:pPr>
        <w:pStyle w:val="Bullet1"/>
      </w:pPr>
      <w:r w:rsidRPr="00B278E3">
        <w:t>Inspection of Documentation (including Production Test Reports</w:t>
      </w:r>
      <w:proofErr w:type="gramStart"/>
      <w:r w:rsidRPr="00B278E3">
        <w:t>);</w:t>
      </w:r>
      <w:proofErr w:type="gramEnd"/>
    </w:p>
    <w:p w14:paraId="638CD44F" w14:textId="77777777" w:rsidR="005A797F" w:rsidRDefault="005A797F" w:rsidP="00B74A12">
      <w:pPr>
        <w:pStyle w:val="Bullet1"/>
      </w:pPr>
      <w:r w:rsidRPr="00B278E3">
        <w:t xml:space="preserve">Review of Quality, Health, Safety and Environmental </w:t>
      </w:r>
      <w:proofErr w:type="gramStart"/>
      <w:r w:rsidRPr="00B278E3">
        <w:t>processes;</w:t>
      </w:r>
      <w:proofErr w:type="gramEnd"/>
      <w:r w:rsidRPr="005A797F">
        <w:t xml:space="preserve"> </w:t>
      </w:r>
    </w:p>
    <w:p w14:paraId="2CB9C207" w14:textId="0E4ADFAB" w:rsidR="005A797F" w:rsidRPr="00B278E3" w:rsidRDefault="005A797F" w:rsidP="00B74A12">
      <w:pPr>
        <w:pStyle w:val="Bullet1"/>
      </w:pPr>
      <w:r>
        <w:t xml:space="preserve">Demonstration and Test by </w:t>
      </w:r>
      <w:r w:rsidRPr="00B278E3">
        <w:t>FAT.</w:t>
      </w:r>
    </w:p>
    <w:p w14:paraId="2BF4EF99" w14:textId="77777777" w:rsidR="00704EBD" w:rsidRDefault="00704EBD" w:rsidP="00FA7936">
      <w:pPr>
        <w:pStyle w:val="BodyText"/>
      </w:pPr>
    </w:p>
    <w:p w14:paraId="15F914CD" w14:textId="76E40EDC" w:rsidR="00A60849" w:rsidRDefault="006F03BA" w:rsidP="00FA7936">
      <w:pPr>
        <w:pStyle w:val="BodyText"/>
      </w:pPr>
      <w:r>
        <w:t>In case the FAT is performed by test</w:t>
      </w:r>
      <w:r w:rsidR="005F7EB6">
        <w:t xml:space="preserve">, the </w:t>
      </w:r>
      <w:r w:rsidR="004F4FE3">
        <w:t>FAT</w:t>
      </w:r>
      <w:r w:rsidR="005A797F">
        <w:t xml:space="preserve"> </w:t>
      </w:r>
      <w:r w:rsidR="00A60849" w:rsidRPr="00B278E3">
        <w:t>c</w:t>
      </w:r>
      <w:r w:rsidR="009A6D4B" w:rsidRPr="00B278E3">
        <w:t>ould</w:t>
      </w:r>
      <w:r w:rsidR="00A60849" w:rsidRPr="00B278E3">
        <w:t xml:space="preserve"> include the following activities: </w:t>
      </w:r>
    </w:p>
    <w:p w14:paraId="728B3FAB" w14:textId="39C222F2" w:rsidR="004C4C91" w:rsidRPr="00B278E3" w:rsidRDefault="002F5188" w:rsidP="00B74A12">
      <w:pPr>
        <w:pStyle w:val="Bullet1"/>
      </w:pPr>
      <w:r>
        <w:t>Inspection of p</w:t>
      </w:r>
      <w:r w:rsidR="004C4C91" w:rsidRPr="00B278E3">
        <w:t xml:space="preserve">hysical </w:t>
      </w:r>
      <w:proofErr w:type="gramStart"/>
      <w:r>
        <w:t>c</w:t>
      </w:r>
      <w:r w:rsidR="004C4C91" w:rsidRPr="00B278E3">
        <w:t>onfiguration</w:t>
      </w:r>
      <w:r w:rsidR="00704EBD">
        <w:t>(</w:t>
      </w:r>
      <w:proofErr w:type="gramEnd"/>
      <w:r w:rsidR="00704EBD">
        <w:t>including items to be tested and test equipment)</w:t>
      </w:r>
      <w:r w:rsidR="004C4C91" w:rsidRPr="00B278E3">
        <w:t xml:space="preserve"> </w:t>
      </w:r>
      <w:r w:rsidR="004C4C91">
        <w:t>;</w:t>
      </w:r>
    </w:p>
    <w:p w14:paraId="73AEDE91" w14:textId="51111643" w:rsidR="002F5188" w:rsidRDefault="002F5188" w:rsidP="00B74A12">
      <w:pPr>
        <w:pStyle w:val="Bullet1"/>
      </w:pPr>
      <w:r>
        <w:t xml:space="preserve">Visual </w:t>
      </w:r>
      <w:proofErr w:type="gramStart"/>
      <w:r>
        <w:t>inspection;</w:t>
      </w:r>
      <w:proofErr w:type="gramEnd"/>
    </w:p>
    <w:p w14:paraId="03CEE633" w14:textId="77777777" w:rsidR="00CE568D" w:rsidRDefault="004C4C91" w:rsidP="00B74A12">
      <w:pPr>
        <w:pStyle w:val="Bullet1"/>
      </w:pPr>
      <w:r w:rsidRPr="00B278E3">
        <w:t>Inspection of set</w:t>
      </w:r>
      <w:r w:rsidR="007542F4">
        <w:t>-</w:t>
      </w:r>
      <w:r w:rsidRPr="00B278E3">
        <w:t xml:space="preserve">up, parameter adaptations, and </w:t>
      </w:r>
      <w:proofErr w:type="gramStart"/>
      <w:r w:rsidRPr="00B278E3">
        <w:t>tuning</w:t>
      </w:r>
      <w:r>
        <w:t>;</w:t>
      </w:r>
      <w:proofErr w:type="gramEnd"/>
      <w:r>
        <w:t xml:space="preserve"> </w:t>
      </w:r>
    </w:p>
    <w:p w14:paraId="1CB6B766" w14:textId="77777777" w:rsidR="00CE568D" w:rsidRDefault="00CE568D" w:rsidP="00B74A12">
      <w:pPr>
        <w:pStyle w:val="Bullet1"/>
      </w:pPr>
      <w:r>
        <w:t xml:space="preserve">Execute the Test Plan step by </w:t>
      </w:r>
      <w:proofErr w:type="gramStart"/>
      <w:r>
        <w:t>step;</w:t>
      </w:r>
      <w:proofErr w:type="gramEnd"/>
    </w:p>
    <w:p w14:paraId="674B9CB9" w14:textId="472763A3" w:rsidR="004C4C91" w:rsidRPr="00B278E3" w:rsidRDefault="00CE568D" w:rsidP="00B74A12">
      <w:pPr>
        <w:pStyle w:val="Bullet1"/>
      </w:pPr>
      <w:r>
        <w:t>fill in the result into the Test Report.</w:t>
      </w:r>
    </w:p>
    <w:p w14:paraId="27C2CBEB" w14:textId="0C9A1FE3" w:rsidR="00C50F58" w:rsidRDefault="00CE568D" w:rsidP="00DE757F">
      <w:pPr>
        <w:pStyle w:val="BodyText"/>
      </w:pPr>
      <w:r>
        <w:t>I</w:t>
      </w:r>
      <w:r w:rsidR="00DE757F">
        <w:t>f Failing a test, a ‘Fail’ should be noted, and re-test may occur</w:t>
      </w:r>
      <w:r w:rsidR="00C50F58">
        <w:t xml:space="preserve">, any adjustments made for re-test should be </w:t>
      </w:r>
      <w:r w:rsidR="00DE757F">
        <w:t>repor</w:t>
      </w:r>
      <w:r w:rsidR="00C50F58">
        <w:t>ted and agreed.</w:t>
      </w:r>
      <w:r w:rsidR="003849EE">
        <w:t xml:space="preserve"> </w:t>
      </w:r>
      <w:r w:rsidR="009A3DE3">
        <w:t xml:space="preserve">As far as possible, clarification for </w:t>
      </w:r>
      <w:r w:rsidR="00DE757F">
        <w:t xml:space="preserve">the </w:t>
      </w:r>
      <w:r w:rsidR="009A3DE3">
        <w:t>difference</w:t>
      </w:r>
      <w:r w:rsidR="00A46808">
        <w:t xml:space="preserve"> between test and re-test should be given </w:t>
      </w:r>
    </w:p>
    <w:p w14:paraId="39069FEF" w14:textId="77777777" w:rsidR="00083318" w:rsidRPr="009D527C" w:rsidRDefault="00083318" w:rsidP="009D527C">
      <w:pPr>
        <w:pStyle w:val="BodyText"/>
        <w:jc w:val="both"/>
      </w:pPr>
    </w:p>
    <w:p w14:paraId="5967D0E0" w14:textId="04014BBF" w:rsidR="00AB05DC" w:rsidRDefault="00AB05DC" w:rsidP="00D81FA7">
      <w:pPr>
        <w:pStyle w:val="Heading3"/>
      </w:pPr>
      <w:bookmarkStart w:id="165" w:name="_Toc63865060"/>
      <w:r w:rsidRPr="00B278E3">
        <w:t xml:space="preserve">Test </w:t>
      </w:r>
      <w:r>
        <w:t>Result</w:t>
      </w:r>
      <w:bookmarkEnd w:id="165"/>
    </w:p>
    <w:p w14:paraId="40C38281" w14:textId="0CE7DA23" w:rsidR="003065F6" w:rsidRDefault="002F5188" w:rsidP="003065F6">
      <w:pPr>
        <w:pStyle w:val="BodyText"/>
      </w:pPr>
      <w:r>
        <w:t>Factory Acceptance execution results in:</w:t>
      </w:r>
    </w:p>
    <w:p w14:paraId="30128939" w14:textId="2318E892" w:rsidR="00CE568D" w:rsidRDefault="0093374C" w:rsidP="00D830C3">
      <w:pPr>
        <w:pStyle w:val="BodyText"/>
        <w:numPr>
          <w:ilvl w:val="0"/>
          <w:numId w:val="1"/>
        </w:numPr>
      </w:pPr>
      <w:r>
        <w:rPr>
          <w:lang w:eastAsia="ja-JP"/>
        </w:rPr>
        <w:t>Factory Acceptance testing has been performed</w:t>
      </w:r>
      <w:r w:rsidR="00DE757F">
        <w:rPr>
          <w:lang w:eastAsia="ja-JP"/>
        </w:rPr>
        <w:t>,</w:t>
      </w:r>
      <w:r>
        <w:rPr>
          <w:lang w:eastAsia="ja-JP"/>
        </w:rPr>
        <w:t xml:space="preserve"> and </w:t>
      </w:r>
      <w:r w:rsidR="00CE568D">
        <w:rPr>
          <w:lang w:eastAsia="ja-JP"/>
        </w:rPr>
        <w:t>results</w:t>
      </w:r>
      <w:r>
        <w:rPr>
          <w:lang w:eastAsia="ja-JP"/>
        </w:rPr>
        <w:t xml:space="preserve"> are </w:t>
      </w:r>
      <w:proofErr w:type="gramStart"/>
      <w:r>
        <w:rPr>
          <w:lang w:eastAsia="ja-JP"/>
        </w:rPr>
        <w:t>available;</w:t>
      </w:r>
      <w:proofErr w:type="gramEnd"/>
    </w:p>
    <w:p w14:paraId="722507BC" w14:textId="66A9C790" w:rsidR="003065F6" w:rsidRPr="003065F6" w:rsidRDefault="002F5188" w:rsidP="00D830C3">
      <w:pPr>
        <w:pStyle w:val="BodyText"/>
        <w:numPr>
          <w:ilvl w:val="0"/>
          <w:numId w:val="1"/>
        </w:numPr>
      </w:pPr>
      <w:r>
        <w:t>The Customer confirms the</w:t>
      </w:r>
      <w:r w:rsidR="00A27352">
        <w:t xml:space="preserve"> tested </w:t>
      </w:r>
      <w:r>
        <w:t xml:space="preserve">system </w:t>
      </w:r>
      <w:r w:rsidR="00A11DC0">
        <w:t>perform</w:t>
      </w:r>
      <w:r>
        <w:t xml:space="preserve"> to meet</w:t>
      </w:r>
      <w:r w:rsidR="00A11DC0">
        <w:t xml:space="preserve"> requirements</w:t>
      </w:r>
      <w:r>
        <w:t xml:space="preserve"> (The RTM need to be updated</w:t>
      </w:r>
      <w:proofErr w:type="gramStart"/>
      <w:r>
        <w:t>);</w:t>
      </w:r>
      <w:proofErr w:type="gramEnd"/>
      <w:r w:rsidR="00A11DC0">
        <w:t xml:space="preserve"> </w:t>
      </w:r>
    </w:p>
    <w:p w14:paraId="17E1BDAF" w14:textId="3FC771B3" w:rsidR="00037856" w:rsidRDefault="002F5188" w:rsidP="00D81FA7">
      <w:pPr>
        <w:pStyle w:val="BodyText"/>
        <w:numPr>
          <w:ilvl w:val="0"/>
          <w:numId w:val="1"/>
        </w:numPr>
      </w:pPr>
      <w:r>
        <w:t xml:space="preserve">The Customer obtains Factory Acceptance Test Report by the </w:t>
      </w:r>
      <w:proofErr w:type="gramStart"/>
      <w:r>
        <w:t>Supplier;</w:t>
      </w:r>
      <w:proofErr w:type="gramEnd"/>
    </w:p>
    <w:p w14:paraId="00170FA0" w14:textId="0910E942" w:rsidR="002F5188" w:rsidRDefault="002F5188" w:rsidP="00D81FA7">
      <w:pPr>
        <w:pStyle w:val="BodyText"/>
        <w:numPr>
          <w:ilvl w:val="0"/>
          <w:numId w:val="1"/>
        </w:numPr>
      </w:pPr>
      <w:r>
        <w:t>The Customer confirms that there are no blocking issues noted to the tested system</w:t>
      </w:r>
    </w:p>
    <w:p w14:paraId="1B21AAD4" w14:textId="70EACC44" w:rsidR="00F3525A" w:rsidRDefault="002F5188" w:rsidP="00D81FA7">
      <w:pPr>
        <w:pStyle w:val="BodyText"/>
        <w:numPr>
          <w:ilvl w:val="0"/>
          <w:numId w:val="1"/>
        </w:numPr>
      </w:pPr>
      <w:r>
        <w:t>The Tested system is ready for the next step (</w:t>
      </w:r>
      <w:proofErr w:type="gramStart"/>
      <w:r>
        <w:t>e.g.</w:t>
      </w:r>
      <w:proofErr w:type="gramEnd"/>
      <w:r>
        <w:t xml:space="preserve"> prepared to ship, instal</w:t>
      </w:r>
      <w:r w:rsidR="00C33673">
        <w:t>l</w:t>
      </w:r>
      <w:r>
        <w:t xml:space="preserve"> and integrate on-site).</w:t>
      </w:r>
    </w:p>
    <w:p w14:paraId="156FACB6" w14:textId="6538BA5D" w:rsidR="00B91BD4" w:rsidRPr="00D81FA7" w:rsidRDefault="00B91BD4" w:rsidP="003C433C">
      <w:pPr>
        <w:pStyle w:val="BodyText"/>
      </w:pPr>
      <w:r>
        <w:t>On request</w:t>
      </w:r>
      <w:r w:rsidR="00DE757F">
        <w:t>,</w:t>
      </w:r>
      <w:r>
        <w:t xml:space="preserve"> Both Customer and Supplier have to agree upon </w:t>
      </w:r>
      <w:r w:rsidR="00793419">
        <w:t>discrepancies</w:t>
      </w:r>
      <w:r w:rsidR="0082681B">
        <w:t xml:space="preserve"> found during testing</w:t>
      </w:r>
      <w:r w:rsidR="00793419">
        <w:t xml:space="preserve"> </w:t>
      </w:r>
      <w:r w:rsidR="00C06FCF">
        <w:t xml:space="preserve">and the belonging Classification </w:t>
      </w:r>
      <w:r w:rsidR="0082681B">
        <w:t>(</w:t>
      </w:r>
      <w:proofErr w:type="gramStart"/>
      <w:r w:rsidR="0082681B">
        <w:t>e.g.</w:t>
      </w:r>
      <w:proofErr w:type="gramEnd"/>
      <w:r w:rsidR="0082681B">
        <w:t xml:space="preserve"> Major/blocking, Corrective, Cosmetic).</w:t>
      </w:r>
    </w:p>
    <w:p w14:paraId="3778CA30" w14:textId="1DF4FEFE" w:rsidR="00A60849" w:rsidRPr="00B278E3" w:rsidRDefault="00A60849" w:rsidP="00C96325">
      <w:pPr>
        <w:pStyle w:val="BodyText"/>
        <w:jc w:val="both"/>
      </w:pPr>
    </w:p>
    <w:p w14:paraId="14A2137D" w14:textId="0ACCC4B0" w:rsidR="00900617" w:rsidRDefault="00900617">
      <w:pPr>
        <w:spacing w:after="200" w:line="276" w:lineRule="auto"/>
        <w:rPr>
          <w:sz w:val="22"/>
        </w:rPr>
      </w:pPr>
      <w:r>
        <w:rPr>
          <w:sz w:val="22"/>
        </w:rPr>
        <w:br w:type="page"/>
      </w:r>
    </w:p>
    <w:p w14:paraId="292242B2" w14:textId="360BA881" w:rsidR="00880610" w:rsidRPr="005C58A2" w:rsidRDefault="00880610" w:rsidP="007A5921">
      <w:pPr>
        <w:pStyle w:val="Heading2"/>
      </w:pPr>
      <w:bookmarkStart w:id="166" w:name="_Toc63865061"/>
      <w:r w:rsidRPr="005C58A2">
        <w:lastRenderedPageBreak/>
        <w:t>S</w:t>
      </w:r>
      <w:r w:rsidR="00D860B2" w:rsidRPr="005C58A2">
        <w:t>ite</w:t>
      </w:r>
      <w:r w:rsidRPr="005C58A2">
        <w:t xml:space="preserve"> Acceptance</w:t>
      </w:r>
      <w:bookmarkEnd w:id="166"/>
    </w:p>
    <w:p w14:paraId="58CBFA42" w14:textId="77777777" w:rsidR="00F332FD" w:rsidRPr="0025199F" w:rsidRDefault="00F332FD" w:rsidP="006B24E8">
      <w:pPr>
        <w:pStyle w:val="Heading3"/>
      </w:pPr>
      <w:bookmarkStart w:id="167" w:name="_Toc63865062"/>
      <w:r w:rsidRPr="0025199F">
        <w:t>Introduction</w:t>
      </w:r>
      <w:bookmarkEnd w:id="167"/>
    </w:p>
    <w:p w14:paraId="24586028" w14:textId="13F56911" w:rsidR="009A6D4B" w:rsidRPr="00B278E3" w:rsidRDefault="002F5188" w:rsidP="00F332FD">
      <w:pPr>
        <w:spacing w:after="120"/>
        <w:jc w:val="both"/>
        <w:rPr>
          <w:sz w:val="22"/>
        </w:rPr>
      </w:pPr>
      <w:r w:rsidRPr="002F5188">
        <w:rPr>
          <w:sz w:val="22"/>
        </w:rPr>
        <w:t>The Customer ca</w:t>
      </w:r>
      <w:r>
        <w:rPr>
          <w:sz w:val="22"/>
        </w:rPr>
        <w:t>n set an acceptance step on-site (</w:t>
      </w:r>
      <w:r w:rsidR="00A53AAD" w:rsidRPr="00B278E3">
        <w:rPr>
          <w:sz w:val="22"/>
        </w:rPr>
        <w:t>Site Acceptance</w:t>
      </w:r>
      <w:r>
        <w:rPr>
          <w:sz w:val="22"/>
        </w:rPr>
        <w:t xml:space="preserve">) to </w:t>
      </w:r>
      <w:r w:rsidR="00F332FD" w:rsidRPr="00B278E3">
        <w:rPr>
          <w:sz w:val="22"/>
        </w:rPr>
        <w:t xml:space="preserve">demonstrate </w:t>
      </w:r>
      <w:r w:rsidRPr="002F5188">
        <w:rPr>
          <w:sz w:val="22"/>
        </w:rPr>
        <w:t>a functional part of the system or overall VTS System, depending on the VTS system complexity</w:t>
      </w:r>
      <w:r>
        <w:rPr>
          <w:sz w:val="22"/>
        </w:rPr>
        <w:t xml:space="preserve">, </w:t>
      </w:r>
      <w:r w:rsidR="00A53AAD" w:rsidRPr="00B278E3">
        <w:rPr>
          <w:sz w:val="22"/>
        </w:rPr>
        <w:t xml:space="preserve">against the agreed design and requirements </w:t>
      </w:r>
      <w:r w:rsidR="00F332FD" w:rsidRPr="00B278E3">
        <w:rPr>
          <w:sz w:val="22"/>
        </w:rPr>
        <w:t>after installation</w:t>
      </w:r>
      <w:r w:rsidR="009A6D4B" w:rsidRPr="00B278E3">
        <w:rPr>
          <w:sz w:val="22"/>
        </w:rPr>
        <w:t>.</w:t>
      </w:r>
      <w:r>
        <w:rPr>
          <w:sz w:val="22"/>
        </w:rPr>
        <w:t xml:space="preserve"> The Customer can select to set Site Acceptance as a single test or multiple tests </w:t>
      </w:r>
      <w:r w:rsidRPr="002F5188">
        <w:rPr>
          <w:sz w:val="22"/>
        </w:rPr>
        <w:t>depending on the VTS system complexity</w:t>
      </w:r>
      <w:r>
        <w:rPr>
          <w:sz w:val="22"/>
        </w:rPr>
        <w:t>.</w:t>
      </w:r>
    </w:p>
    <w:p w14:paraId="689B4B1C" w14:textId="48E482D3" w:rsidR="002F5188" w:rsidRPr="00B278E3" w:rsidRDefault="009A6D4B">
      <w:pPr>
        <w:pStyle w:val="BodyText"/>
      </w:pPr>
      <w:r w:rsidRPr="00B278E3">
        <w:t>Site Acceptance</w:t>
      </w:r>
      <w:r w:rsidR="00F332FD" w:rsidRPr="00B278E3">
        <w:t xml:space="preserve"> </w:t>
      </w:r>
      <w:r w:rsidR="002F5188">
        <w:t>may be the only opportunity to test fulfilling the</w:t>
      </w:r>
      <w:r w:rsidR="00F332FD" w:rsidRPr="00B278E3">
        <w:t xml:space="preserve"> requirements in the operational environment</w:t>
      </w:r>
      <w:r w:rsidR="002F5188">
        <w:t xml:space="preserve"> before the operation launches. The Customer should consider conducting Site Acceptance test because: </w:t>
      </w:r>
    </w:p>
    <w:p w14:paraId="29C3198F" w14:textId="5F7B8854" w:rsidR="004F13EB" w:rsidRDefault="002F5188" w:rsidP="00B74A12">
      <w:pPr>
        <w:pStyle w:val="Bullet1"/>
      </w:pPr>
      <w:r>
        <w:t xml:space="preserve">The Customer can </w:t>
      </w:r>
      <w:r w:rsidR="00DE757F">
        <w:t>perform</w:t>
      </w:r>
      <w:r>
        <w:t xml:space="preserve"> d</w:t>
      </w:r>
      <w:r w:rsidR="00FA7936">
        <w:t>ynamic p</w:t>
      </w:r>
      <w:r w:rsidR="00A36300">
        <w:t>erform</w:t>
      </w:r>
      <w:r w:rsidR="00D173C4">
        <w:t xml:space="preserve">ance </w:t>
      </w:r>
      <w:proofErr w:type="gramStart"/>
      <w:r w:rsidR="00A36300">
        <w:t>measurement</w:t>
      </w:r>
      <w:r w:rsidR="004F13EB">
        <w:t>;</w:t>
      </w:r>
      <w:proofErr w:type="gramEnd"/>
    </w:p>
    <w:p w14:paraId="02B78D65" w14:textId="463174AB" w:rsidR="00A36300" w:rsidRDefault="004F13EB" w:rsidP="00B74A12">
      <w:pPr>
        <w:pStyle w:val="Bullet1"/>
      </w:pPr>
      <w:r>
        <w:t xml:space="preserve">The Customer can </w:t>
      </w:r>
      <w:r w:rsidR="002F5188">
        <w:t>obtain</w:t>
      </w:r>
      <w:r w:rsidR="00D173C4">
        <w:t xml:space="preserve"> liv</w:t>
      </w:r>
      <w:r w:rsidR="00A36300">
        <w:t xml:space="preserve">e </w:t>
      </w:r>
      <w:proofErr w:type="gramStart"/>
      <w:r w:rsidR="00A36300">
        <w:t>data</w:t>
      </w:r>
      <w:r w:rsidR="002F5188">
        <w:t>;</w:t>
      </w:r>
      <w:proofErr w:type="gramEnd"/>
    </w:p>
    <w:p w14:paraId="75494E8F" w14:textId="26A845FD" w:rsidR="002F5188" w:rsidRDefault="002F5188" w:rsidP="00B74A12">
      <w:pPr>
        <w:pStyle w:val="Bullet1"/>
      </w:pPr>
      <w:r>
        <w:t>The Customer can confirm the i</w:t>
      </w:r>
      <w:r w:rsidR="00AD0726" w:rsidRPr="00586202">
        <w:t xml:space="preserve">nteraction </w:t>
      </w:r>
      <w:r>
        <w:t>and integration between:</w:t>
      </w:r>
    </w:p>
    <w:p w14:paraId="3B54FCC9" w14:textId="15034247" w:rsidR="002F5188" w:rsidRDefault="002F5188" w:rsidP="00DE757F">
      <w:pPr>
        <w:pStyle w:val="Bullet2"/>
      </w:pPr>
      <w:r>
        <w:t xml:space="preserve">the developed </w:t>
      </w:r>
      <w:r w:rsidR="004A3EDF">
        <w:t xml:space="preserve">system to </w:t>
      </w:r>
      <w:r>
        <w:t xml:space="preserve">the developed </w:t>
      </w:r>
      <w:r w:rsidR="004A3EDF">
        <w:t>system</w:t>
      </w:r>
      <w:r>
        <w:t>; and</w:t>
      </w:r>
    </w:p>
    <w:p w14:paraId="4B667735" w14:textId="79EF10B6" w:rsidR="00AD0726" w:rsidRPr="00586202" w:rsidRDefault="002F5188" w:rsidP="00DE757F">
      <w:pPr>
        <w:pStyle w:val="Bullet2"/>
      </w:pPr>
      <w:r>
        <w:t xml:space="preserve">the developed system to the </w:t>
      </w:r>
      <w:r w:rsidR="00AD0726" w:rsidRPr="00586202">
        <w:t xml:space="preserve">present </w:t>
      </w:r>
      <w:r w:rsidR="004A3EDF">
        <w:t>system</w:t>
      </w:r>
      <w:r>
        <w:t xml:space="preserve"> </w:t>
      </w:r>
      <w:r w:rsidR="004A3EDF">
        <w:t xml:space="preserve">and </w:t>
      </w:r>
      <w:proofErr w:type="gramStart"/>
      <w:r w:rsidR="00AD0726" w:rsidRPr="00586202">
        <w:t>infrastructure</w:t>
      </w:r>
      <w:r w:rsidR="001E2ABD">
        <w:t>;</w:t>
      </w:r>
      <w:proofErr w:type="gramEnd"/>
      <w:r w:rsidR="001E2ABD">
        <w:t xml:space="preserve"> </w:t>
      </w:r>
    </w:p>
    <w:p w14:paraId="19492560" w14:textId="3C3C7CCB" w:rsidR="00EF2B0F" w:rsidRDefault="00AD0726" w:rsidP="00B74A12">
      <w:pPr>
        <w:pStyle w:val="Bullet1"/>
      </w:pPr>
      <w:r w:rsidRPr="00586202">
        <w:t>representative environment (</w:t>
      </w:r>
      <w:proofErr w:type="gramStart"/>
      <w:r w:rsidRPr="00586202">
        <w:t>e.g.</w:t>
      </w:r>
      <w:proofErr w:type="gramEnd"/>
      <w:r w:rsidRPr="00586202">
        <w:t xml:space="preserve"> geography)</w:t>
      </w:r>
      <w:r w:rsidR="00CD4D14">
        <w:rPr>
          <w:rFonts w:hint="eastAsia"/>
          <w:lang w:eastAsia="ja-JP"/>
        </w:rPr>
        <w:t>;</w:t>
      </w:r>
    </w:p>
    <w:p w14:paraId="34F81BF9" w14:textId="082E4C60" w:rsidR="00AD0726" w:rsidRPr="00586202" w:rsidRDefault="00EF2B0F" w:rsidP="00B74A12">
      <w:pPr>
        <w:pStyle w:val="Bullet1"/>
      </w:pPr>
      <w:r>
        <w:t xml:space="preserve">to demonstrate </w:t>
      </w:r>
      <w:r w:rsidR="004A3EDF">
        <w:t xml:space="preserve">compliance and </w:t>
      </w:r>
      <w:r>
        <w:t xml:space="preserve">suitability for </w:t>
      </w:r>
      <w:r w:rsidR="004A3EDF">
        <w:t xml:space="preserve">the </w:t>
      </w:r>
      <w:r>
        <w:t>purpose of the system</w:t>
      </w:r>
      <w:r w:rsidR="001E2ABD">
        <w:t>.</w:t>
      </w:r>
    </w:p>
    <w:p w14:paraId="35F76A3C" w14:textId="27EFC034" w:rsidR="00A84711" w:rsidRDefault="002F5188" w:rsidP="00D91856">
      <w:pPr>
        <w:pStyle w:val="BodyText"/>
      </w:pPr>
      <w:r w:rsidRPr="002F5188">
        <w:t>The Customer needs to consider the Factory Acceptance result not to repeat the tests done at FAT.</w:t>
      </w:r>
    </w:p>
    <w:p w14:paraId="56D80DFF" w14:textId="77777777" w:rsidR="00AD2E6A" w:rsidRDefault="00AD2E6A" w:rsidP="00D91856">
      <w:pPr>
        <w:pStyle w:val="BodyText"/>
      </w:pPr>
    </w:p>
    <w:p w14:paraId="5762EB56" w14:textId="757D94D4" w:rsidR="00F332FD" w:rsidRPr="006A3079" w:rsidRDefault="000809F7" w:rsidP="006B24E8">
      <w:pPr>
        <w:pStyle w:val="Heading3"/>
      </w:pPr>
      <w:bookmarkStart w:id="168" w:name="_Toc63865063"/>
      <w:r w:rsidRPr="0025199F">
        <w:t>Test readiness</w:t>
      </w:r>
      <w:bookmarkEnd w:id="168"/>
      <w:r w:rsidRPr="0025199F">
        <w:t xml:space="preserve"> </w:t>
      </w:r>
    </w:p>
    <w:p w14:paraId="794754D1" w14:textId="77777777" w:rsidR="00A67931" w:rsidRDefault="00A67931" w:rsidP="00A67931">
      <w:pPr>
        <w:pStyle w:val="BodyText"/>
      </w:pPr>
      <w:r>
        <w:t xml:space="preserve">To avoid the situation that the installed system does not meet the requirement or expected result, the Customer and the Supplier should ensure the following aspects before conducting Site Acceptance: </w:t>
      </w:r>
    </w:p>
    <w:p w14:paraId="408DC45F" w14:textId="77777777" w:rsidR="00A67931" w:rsidRPr="00E06385" w:rsidRDefault="00A67931" w:rsidP="00B74A12">
      <w:pPr>
        <w:pStyle w:val="Bullet1"/>
      </w:pPr>
      <w:r>
        <w:t>T</w:t>
      </w:r>
      <w:r w:rsidRPr="00E06385">
        <w:t xml:space="preserve">he </w:t>
      </w:r>
      <w:r>
        <w:t xml:space="preserve">developed system fits the installation </w:t>
      </w:r>
      <w:r w:rsidRPr="00E06385">
        <w:t xml:space="preserve">environment </w:t>
      </w:r>
      <w:r>
        <w:t xml:space="preserve">or </w:t>
      </w:r>
      <w:proofErr w:type="gramStart"/>
      <w:r>
        <w:t>facility;</w:t>
      </w:r>
      <w:proofErr w:type="gramEnd"/>
    </w:p>
    <w:p w14:paraId="19B34076" w14:textId="77777777" w:rsidR="00A67931" w:rsidRPr="00E06385" w:rsidRDefault="00A67931" w:rsidP="00B74A12">
      <w:pPr>
        <w:pStyle w:val="Bullet1"/>
      </w:pPr>
      <w:r>
        <w:t>P</w:t>
      </w:r>
      <w:r w:rsidRPr="007B7507">
        <w:t xml:space="preserve">ossible </w:t>
      </w:r>
      <w:r>
        <w:t xml:space="preserve">radio </w:t>
      </w:r>
      <w:r w:rsidRPr="00241199">
        <w:t>transm</w:t>
      </w:r>
      <w:r>
        <w:t xml:space="preserve">ission-related </w:t>
      </w:r>
      <w:r w:rsidRPr="007B7507">
        <w:t>interference</w:t>
      </w:r>
      <w:r w:rsidRPr="002F5188">
        <w:t xml:space="preserve"> </w:t>
      </w:r>
      <w:r>
        <w:t>does not occur between the installed system and the existing system which place at the same or nearby facility; and</w:t>
      </w:r>
    </w:p>
    <w:p w14:paraId="27594DEA" w14:textId="620B883B" w:rsidR="00A67931" w:rsidRPr="00A67931" w:rsidRDefault="00A67931" w:rsidP="00B74A12">
      <w:pPr>
        <w:pStyle w:val="Bullet1"/>
      </w:pPr>
      <w:r>
        <w:t xml:space="preserve">To </w:t>
      </w:r>
      <w:r w:rsidRPr="008B77DF">
        <w:t xml:space="preserve">check the </w:t>
      </w:r>
      <w:r>
        <w:t xml:space="preserve">installation </w:t>
      </w:r>
      <w:r w:rsidRPr="008B77DF">
        <w:t>location doesn</w:t>
      </w:r>
      <w:r w:rsidR="00D80C64">
        <w:t>’</w:t>
      </w:r>
      <w:r w:rsidRPr="008B77DF">
        <w:t>t lead</w:t>
      </w:r>
      <w:r>
        <w:t xml:space="preserve"> any unexpected and </w:t>
      </w:r>
      <w:r w:rsidRPr="008B77DF">
        <w:t>unwanted side effects</w:t>
      </w:r>
      <w:r>
        <w:t xml:space="preserve"> by conducting </w:t>
      </w:r>
      <w:r w:rsidRPr="00EB3EDD">
        <w:t xml:space="preserve">a radar </w:t>
      </w:r>
      <w:r>
        <w:t xml:space="preserve">system </w:t>
      </w:r>
      <w:r w:rsidRPr="00EB3EDD">
        <w:t xml:space="preserve">site-survey </w:t>
      </w:r>
      <w:r>
        <w:t>(</w:t>
      </w:r>
      <w:proofErr w:type="gramStart"/>
      <w:r>
        <w:t>e.g.</w:t>
      </w:r>
      <w:proofErr w:type="gramEnd"/>
      <w:r>
        <w:t xml:space="preserve"> </w:t>
      </w:r>
      <w:r w:rsidRPr="00A67931">
        <w:t>ref</w:t>
      </w:r>
      <w:r>
        <w:t>lections from objects nearby, unwanted ghost echo).</w:t>
      </w:r>
    </w:p>
    <w:p w14:paraId="3D62F326" w14:textId="337DC365" w:rsidR="002F5188" w:rsidRDefault="002F5188" w:rsidP="009A6D4B">
      <w:pPr>
        <w:pStyle w:val="BodyText"/>
      </w:pPr>
    </w:p>
    <w:p w14:paraId="32CA636B" w14:textId="3941ECB6" w:rsidR="002F5188" w:rsidRDefault="002F5188" w:rsidP="002F5188">
      <w:pPr>
        <w:pStyle w:val="BodyText"/>
      </w:pPr>
      <w:r>
        <w:t xml:space="preserve">The Customer should make sure the </w:t>
      </w:r>
      <w:r w:rsidRPr="003F7137">
        <w:t xml:space="preserve">Supplier </w:t>
      </w:r>
      <w:r w:rsidR="00A67931">
        <w:t>to</w:t>
      </w:r>
      <w:r>
        <w:t xml:space="preserve"> prepare the followings before</w:t>
      </w:r>
      <w:r w:rsidRPr="00B278E3">
        <w:t xml:space="preserve"> </w:t>
      </w:r>
      <w:r>
        <w:t>Site Acceptance, which can include</w:t>
      </w:r>
      <w:r w:rsidRPr="00B278E3">
        <w:t xml:space="preserve">: </w:t>
      </w:r>
    </w:p>
    <w:p w14:paraId="1954DDFC" w14:textId="3CC2C230" w:rsidR="002F5188" w:rsidRDefault="002F5188" w:rsidP="00B74A12">
      <w:pPr>
        <w:pStyle w:val="Bullet1"/>
      </w:pPr>
      <w:r>
        <w:t>The</w:t>
      </w:r>
      <w:r w:rsidRPr="00F309A6">
        <w:t xml:space="preserve"> </w:t>
      </w:r>
      <w:r>
        <w:t>Site</w:t>
      </w:r>
      <w:r w:rsidRPr="00F309A6">
        <w:t xml:space="preserve"> Acceptance Test </w:t>
      </w:r>
      <w:proofErr w:type="gramStart"/>
      <w:r w:rsidRPr="00F309A6">
        <w:t>P</w:t>
      </w:r>
      <w:r>
        <w:t>lan;</w:t>
      </w:r>
      <w:proofErr w:type="gramEnd"/>
    </w:p>
    <w:p w14:paraId="67D4C56A" w14:textId="1E70EA0D" w:rsidR="002F5188" w:rsidRDefault="002F5188" w:rsidP="00B74A12">
      <w:pPr>
        <w:pStyle w:val="Bullet1"/>
      </w:pPr>
      <w:r>
        <w:t>The</w:t>
      </w:r>
      <w:r w:rsidRPr="00F309A6">
        <w:t xml:space="preserve"> </w:t>
      </w:r>
      <w:r>
        <w:t>Site</w:t>
      </w:r>
      <w:r w:rsidRPr="00F309A6">
        <w:t xml:space="preserve"> Acceptance Test </w:t>
      </w:r>
      <w:proofErr w:type="gramStart"/>
      <w:r w:rsidRPr="00F309A6">
        <w:t>P</w:t>
      </w:r>
      <w:r>
        <w:t>rocedure;</w:t>
      </w:r>
      <w:proofErr w:type="gramEnd"/>
    </w:p>
    <w:p w14:paraId="68A66E8A" w14:textId="2A1F8D56" w:rsidR="002F5188" w:rsidRDefault="002F5188" w:rsidP="00B74A12">
      <w:pPr>
        <w:pStyle w:val="Bullet1"/>
      </w:pPr>
      <w:r>
        <w:t>The</w:t>
      </w:r>
      <w:r w:rsidRPr="00F309A6">
        <w:t xml:space="preserve"> </w:t>
      </w:r>
      <w:r>
        <w:t>Site</w:t>
      </w:r>
      <w:r w:rsidRPr="00F309A6">
        <w:t xml:space="preserve"> Acceptance </w:t>
      </w:r>
      <w:r>
        <w:t>Test Scripts</w:t>
      </w:r>
    </w:p>
    <w:p w14:paraId="0DC23A52" w14:textId="10F71281" w:rsidR="002F5188" w:rsidRDefault="002F5188" w:rsidP="00B74A12">
      <w:pPr>
        <w:pStyle w:val="Bullet1"/>
      </w:pPr>
      <w:r>
        <w:t>The on-site condition report (</w:t>
      </w:r>
      <w:proofErr w:type="gramStart"/>
      <w:r>
        <w:t>e.g.</w:t>
      </w:r>
      <w:proofErr w:type="gramEnd"/>
      <w:r>
        <w:t xml:space="preserve"> </w:t>
      </w:r>
      <w:r w:rsidRPr="00B278E3">
        <w:t>installation</w:t>
      </w:r>
      <w:r>
        <w:t>, set up, integration and construction work)</w:t>
      </w:r>
    </w:p>
    <w:p w14:paraId="2B57954B" w14:textId="0ECA61C5" w:rsidR="00DE16D5" w:rsidRPr="00B278E3" w:rsidRDefault="00DE757F" w:rsidP="00B74A12">
      <w:pPr>
        <w:pStyle w:val="Bullet1"/>
      </w:pPr>
      <w:r>
        <w:t>The s</w:t>
      </w:r>
      <w:r w:rsidR="00DE16D5" w:rsidRPr="00B278E3">
        <w:t xml:space="preserve">tatus of possible corrective actions from </w:t>
      </w:r>
      <w:r w:rsidR="002F5188">
        <w:t>previous acceptance steps (</w:t>
      </w:r>
      <w:proofErr w:type="gramStart"/>
      <w:r w:rsidR="002F5188">
        <w:t>e.g.</w:t>
      </w:r>
      <w:proofErr w:type="gramEnd"/>
      <w:r w:rsidR="002F5188">
        <w:t xml:space="preserve"> Design Review and </w:t>
      </w:r>
      <w:r w:rsidR="00DE16D5" w:rsidRPr="00B278E3">
        <w:t>Factory Acceptance</w:t>
      </w:r>
      <w:r w:rsidR="002F5188">
        <w:t>)</w:t>
      </w:r>
      <w:r w:rsidR="00AA4CE6">
        <w:t>;</w:t>
      </w:r>
    </w:p>
    <w:p w14:paraId="3F2B1D18" w14:textId="608F90B4" w:rsidR="00F332FD" w:rsidRPr="00B278E3" w:rsidRDefault="002F5188" w:rsidP="00B74A12">
      <w:pPr>
        <w:pStyle w:val="Bullet1"/>
      </w:pPr>
      <w:r>
        <w:t>The s</w:t>
      </w:r>
      <w:r w:rsidR="00F332FD" w:rsidRPr="00B278E3">
        <w:t xml:space="preserve">ite access and physical </w:t>
      </w:r>
      <w:proofErr w:type="gramStart"/>
      <w:r w:rsidR="00F332FD" w:rsidRPr="00B278E3">
        <w:t>security</w:t>
      </w:r>
      <w:r w:rsidR="00AA4CE6">
        <w:t>;</w:t>
      </w:r>
      <w:proofErr w:type="gramEnd"/>
    </w:p>
    <w:p w14:paraId="705339BE" w14:textId="28A8FE69" w:rsidR="00F332FD" w:rsidRPr="00B278E3" w:rsidRDefault="00F332FD" w:rsidP="00B74A12">
      <w:pPr>
        <w:pStyle w:val="Bullet1"/>
      </w:pPr>
      <w:r w:rsidRPr="00B278E3">
        <w:t xml:space="preserve">Facilities </w:t>
      </w:r>
      <w:r w:rsidR="002F5188" w:rsidRPr="00B278E3">
        <w:t xml:space="preserve">and environmental conditioning </w:t>
      </w:r>
      <w:r w:rsidR="002F5188">
        <w:t>(</w:t>
      </w:r>
      <w:proofErr w:type="gramStart"/>
      <w:r w:rsidR="002F5188">
        <w:t>e.g.</w:t>
      </w:r>
      <w:proofErr w:type="gramEnd"/>
      <w:r w:rsidR="002F5188">
        <w:t xml:space="preserve"> </w:t>
      </w:r>
      <w:r w:rsidRPr="00B278E3">
        <w:t>power supplies (grid / non-grid / back</w:t>
      </w:r>
      <w:r w:rsidR="007542F4">
        <w:t>-</w:t>
      </w:r>
      <w:r w:rsidRPr="00B278E3">
        <w:t>up)</w:t>
      </w:r>
      <w:r w:rsidR="002F5188">
        <w:t>)</w:t>
      </w:r>
      <w:r w:rsidR="00AA4CE6">
        <w:t>;</w:t>
      </w:r>
    </w:p>
    <w:p w14:paraId="43DB108E" w14:textId="21EFA11E" w:rsidR="00F332FD" w:rsidRPr="00B278E3" w:rsidRDefault="00F332FD" w:rsidP="00B74A12">
      <w:pPr>
        <w:pStyle w:val="Bullet1"/>
      </w:pPr>
      <w:r w:rsidRPr="00B278E3">
        <w:t xml:space="preserve">Safety measures </w:t>
      </w:r>
      <w:r w:rsidR="002F5188">
        <w:t>(</w:t>
      </w:r>
      <w:proofErr w:type="gramStart"/>
      <w:r w:rsidR="002F5188">
        <w:t>e.g.</w:t>
      </w:r>
      <w:proofErr w:type="gramEnd"/>
      <w:r w:rsidR="002F5188">
        <w:t xml:space="preserve"> </w:t>
      </w:r>
      <w:r w:rsidRPr="00B278E3">
        <w:t>proper grounding, fire and lightning protection</w:t>
      </w:r>
      <w:r w:rsidR="002F5188">
        <w:t>)</w:t>
      </w:r>
      <w:r w:rsidR="00AA4CE6">
        <w:t>;</w:t>
      </w:r>
    </w:p>
    <w:p w14:paraId="4616EC08" w14:textId="0104CFAC" w:rsidR="00F332FD" w:rsidRPr="00B278E3" w:rsidRDefault="00F332FD" w:rsidP="00B74A12">
      <w:pPr>
        <w:pStyle w:val="Bullet1"/>
      </w:pPr>
      <w:proofErr w:type="gramStart"/>
      <w:r w:rsidRPr="00B278E3">
        <w:t>Ergonomics</w:t>
      </w:r>
      <w:r w:rsidR="00AA4CE6">
        <w:t>;</w:t>
      </w:r>
      <w:proofErr w:type="gramEnd"/>
    </w:p>
    <w:p w14:paraId="7869BD94" w14:textId="7928661F" w:rsidR="00F332FD" w:rsidRDefault="00EC02D0" w:rsidP="00B74A12">
      <w:pPr>
        <w:pStyle w:val="Bullet1"/>
      </w:pPr>
      <w:r>
        <w:t>Communication</w:t>
      </w:r>
      <w:r w:rsidR="002F5188">
        <w:t xml:space="preserve"> and network</w:t>
      </w:r>
      <w:r>
        <w:t xml:space="preserve"> </w:t>
      </w:r>
      <w:r w:rsidR="00F332FD" w:rsidRPr="00B278E3">
        <w:t xml:space="preserve">connections on-site and, if required, </w:t>
      </w:r>
      <w:proofErr w:type="gramStart"/>
      <w:r w:rsidR="00F332FD" w:rsidRPr="00B278E3">
        <w:t>off-site</w:t>
      </w:r>
      <w:r w:rsidR="002F5188">
        <w:t>;</w:t>
      </w:r>
      <w:proofErr w:type="gramEnd"/>
    </w:p>
    <w:p w14:paraId="4FD35993" w14:textId="7E4248D8" w:rsidR="00FA54EB" w:rsidRDefault="00CB4066" w:rsidP="00B74A12">
      <w:pPr>
        <w:pStyle w:val="Bullet1"/>
      </w:pPr>
      <w:r>
        <w:lastRenderedPageBreak/>
        <w:t>Presence of authorised and qualified person</w:t>
      </w:r>
      <w:r w:rsidR="00E66C5E">
        <w:t>n</w:t>
      </w:r>
      <w:r>
        <w:t>el</w:t>
      </w:r>
      <w:r w:rsidR="00BE7272">
        <w:t xml:space="preserve"> (both Customer and Supplier)</w:t>
      </w:r>
    </w:p>
    <w:p w14:paraId="69E48E44" w14:textId="77777777" w:rsidR="00861003" w:rsidRPr="004A3EDF" w:rsidRDefault="00861003" w:rsidP="004A3EDF">
      <w:pPr>
        <w:pStyle w:val="BodyText"/>
      </w:pPr>
    </w:p>
    <w:p w14:paraId="0B9ACC55" w14:textId="77777777" w:rsidR="00F332FD" w:rsidRPr="006A3079" w:rsidRDefault="00F332FD" w:rsidP="006B24E8">
      <w:pPr>
        <w:pStyle w:val="Heading3"/>
      </w:pPr>
      <w:bookmarkStart w:id="169" w:name="_Toc63865064"/>
      <w:r w:rsidRPr="0025199F">
        <w:t>Test Execution</w:t>
      </w:r>
      <w:bookmarkEnd w:id="169"/>
    </w:p>
    <w:p w14:paraId="2A1D6FEE" w14:textId="6A2C9583" w:rsidR="002F5188" w:rsidRDefault="00A67931" w:rsidP="002F5188">
      <w:pPr>
        <w:pStyle w:val="BodyText"/>
        <w:jc w:val="both"/>
      </w:pPr>
      <w:r>
        <w:t>Site</w:t>
      </w:r>
      <w:r w:rsidR="002F5188" w:rsidRPr="005A797F">
        <w:t xml:space="preserve"> Acceptance could include the following activities:</w:t>
      </w:r>
    </w:p>
    <w:p w14:paraId="531890FD" w14:textId="1A9340E9" w:rsidR="00F332FD" w:rsidRPr="00B278E3" w:rsidRDefault="00F332FD" w:rsidP="00B74A12">
      <w:pPr>
        <w:pStyle w:val="Bullet1"/>
      </w:pPr>
      <w:r w:rsidRPr="00B278E3">
        <w:t xml:space="preserve">Physical Configuration </w:t>
      </w:r>
      <w:proofErr w:type="gramStart"/>
      <w:r w:rsidRPr="00B278E3">
        <w:t>Audits</w:t>
      </w:r>
      <w:r w:rsidR="00AA4CE6">
        <w:t>;</w:t>
      </w:r>
      <w:proofErr w:type="gramEnd"/>
    </w:p>
    <w:p w14:paraId="707F1B8A" w14:textId="326F1223" w:rsidR="00F332FD" w:rsidRPr="00B278E3" w:rsidRDefault="00F332FD" w:rsidP="00B74A12">
      <w:pPr>
        <w:pStyle w:val="Bullet1"/>
      </w:pPr>
      <w:r w:rsidRPr="00B278E3">
        <w:t xml:space="preserve">Inspection of </w:t>
      </w:r>
      <w:r w:rsidR="00E21F6D" w:rsidRPr="00B278E3">
        <w:t xml:space="preserve">installation and </w:t>
      </w:r>
      <w:r w:rsidRPr="00B278E3">
        <w:t xml:space="preserve">workmanship including regulatory </w:t>
      </w:r>
      <w:proofErr w:type="gramStart"/>
      <w:r w:rsidRPr="00B278E3">
        <w:t>compliance</w:t>
      </w:r>
      <w:r w:rsidR="00AA4CE6">
        <w:t>;</w:t>
      </w:r>
      <w:proofErr w:type="gramEnd"/>
    </w:p>
    <w:p w14:paraId="06D81E80" w14:textId="58587144" w:rsidR="00A67931" w:rsidRDefault="00A67931" w:rsidP="00B74A12">
      <w:pPr>
        <w:pStyle w:val="Bullet1"/>
      </w:pPr>
      <w:r>
        <w:t>Inspection of o</w:t>
      </w:r>
      <w:r w:rsidR="002F5188">
        <w:t>perational mode t</w:t>
      </w:r>
      <w:r w:rsidR="00E21F6D" w:rsidRPr="00B278E3">
        <w:t>est</w:t>
      </w:r>
      <w:r>
        <w:t>ing</w:t>
      </w:r>
      <w:r w:rsidR="00E21F6D" w:rsidRPr="00B278E3">
        <w:t xml:space="preserve"> of</w:t>
      </w:r>
      <w:r>
        <w:t>:</w:t>
      </w:r>
    </w:p>
    <w:p w14:paraId="11EBDD96" w14:textId="53FE11D9" w:rsidR="00A67931" w:rsidRDefault="002F5188" w:rsidP="00A67931">
      <w:pPr>
        <w:pStyle w:val="Bullet2"/>
      </w:pPr>
      <w:r>
        <w:t xml:space="preserve">the </w:t>
      </w:r>
      <w:proofErr w:type="gramStart"/>
      <w:r>
        <w:t>system</w:t>
      </w:r>
      <w:r w:rsidR="00A67931">
        <w:t>;</w:t>
      </w:r>
      <w:proofErr w:type="gramEnd"/>
    </w:p>
    <w:p w14:paraId="7DE2B490" w14:textId="6D7179E7" w:rsidR="00A67931" w:rsidRDefault="002F5188" w:rsidP="00A67931">
      <w:pPr>
        <w:pStyle w:val="Bullet2"/>
      </w:pPr>
      <w:r>
        <w:t xml:space="preserve">the </w:t>
      </w:r>
      <w:r w:rsidR="00F332FD" w:rsidRPr="00B278E3">
        <w:t>system</w:t>
      </w:r>
      <w:r>
        <w:t xml:space="preserve"> interface</w:t>
      </w:r>
      <w:r w:rsidR="00A67931">
        <w:t>;</w:t>
      </w:r>
      <w:r>
        <w:t xml:space="preserve"> and</w:t>
      </w:r>
    </w:p>
    <w:p w14:paraId="440AD367" w14:textId="47D518F4" w:rsidR="00F332FD" w:rsidRPr="00B278E3" w:rsidRDefault="00F332FD" w:rsidP="00DE757F">
      <w:pPr>
        <w:pStyle w:val="Bullet2"/>
      </w:pPr>
      <w:r w:rsidRPr="00B278E3">
        <w:t>integration</w:t>
      </w:r>
      <w:r w:rsidR="00A67931">
        <w:t xml:space="preserve"> (</w:t>
      </w:r>
      <w:proofErr w:type="gramStart"/>
      <w:r w:rsidR="00A67931">
        <w:t>e.g.</w:t>
      </w:r>
      <w:proofErr w:type="gramEnd"/>
      <w:r w:rsidR="00A67931">
        <w:t xml:space="preserve"> </w:t>
      </w:r>
      <w:r w:rsidR="00EC02D0">
        <w:t>communications</w:t>
      </w:r>
      <w:r w:rsidR="00A67931">
        <w:t>)</w:t>
      </w:r>
      <w:r w:rsidR="00AA4CE6">
        <w:t>;</w:t>
      </w:r>
    </w:p>
    <w:p w14:paraId="0EC361B4" w14:textId="69F5D898" w:rsidR="00FA6131" w:rsidRPr="00B278E3" w:rsidRDefault="00E21F6D" w:rsidP="00B74A12">
      <w:pPr>
        <w:pStyle w:val="Bullet1"/>
      </w:pPr>
      <w:r w:rsidRPr="00B278E3">
        <w:t>Inspect</w:t>
      </w:r>
      <w:r w:rsidR="00FA6131" w:rsidRPr="00B278E3">
        <w:t>ion of</w:t>
      </w:r>
      <w:r w:rsidRPr="00B278E3">
        <w:t xml:space="preserve"> set</w:t>
      </w:r>
      <w:r w:rsidR="004F4FE3">
        <w:t>-</w:t>
      </w:r>
      <w:r w:rsidRPr="00B278E3">
        <w:t>up</w:t>
      </w:r>
      <w:r w:rsidR="00F332FD" w:rsidRPr="00B278E3">
        <w:t>, parameter adaptations, and tuning</w:t>
      </w:r>
      <w:r w:rsidR="00AA4CE6">
        <w:t>; and</w:t>
      </w:r>
    </w:p>
    <w:p w14:paraId="3B8C58F5" w14:textId="35FCC6A2" w:rsidR="00A67931" w:rsidRDefault="00A67931" w:rsidP="00A67931">
      <w:pPr>
        <w:pStyle w:val="BodyText"/>
      </w:pPr>
      <w:r>
        <w:t>I should be noted if:</w:t>
      </w:r>
    </w:p>
    <w:p w14:paraId="6575D81D" w14:textId="2B8E0C47" w:rsidR="005859B9" w:rsidRPr="00F331AF" w:rsidRDefault="002F5188" w:rsidP="00DE757F">
      <w:pPr>
        <w:pStyle w:val="Bullet1"/>
      </w:pPr>
      <w:r>
        <w:t xml:space="preserve">there is </w:t>
      </w:r>
      <w:r w:rsidR="005859B9" w:rsidRPr="00F331AF">
        <w:t xml:space="preserve">any </w:t>
      </w:r>
      <w:r w:rsidR="00BC41E5" w:rsidRPr="00F331AF">
        <w:t xml:space="preserve">modification made for </w:t>
      </w:r>
      <w:r w:rsidR="00377EFE" w:rsidRPr="00F331AF">
        <w:t xml:space="preserve">performing </w:t>
      </w:r>
      <w:r w:rsidR="00A67931">
        <w:t>the Site Acceptance t</w:t>
      </w:r>
      <w:r w:rsidR="00377EFE" w:rsidRPr="00F331AF">
        <w:t>est</w:t>
      </w:r>
      <w:r w:rsidR="00A67931">
        <w:t>; and</w:t>
      </w:r>
    </w:p>
    <w:p w14:paraId="68DB9876" w14:textId="7DFB33BE" w:rsidR="002F5188" w:rsidRDefault="00D80C64" w:rsidP="00B74A12">
      <w:pPr>
        <w:pStyle w:val="Bullet1"/>
      </w:pPr>
      <w:r>
        <w:t>“’</w:t>
      </w:r>
      <w:r w:rsidR="00E010D2">
        <w:t>a</w:t>
      </w:r>
      <w:r w:rsidR="002F5188">
        <w:t xml:space="preserve"> f</w:t>
      </w:r>
      <w:r w:rsidR="00E010D2">
        <w:t>ail</w:t>
      </w:r>
      <w:r w:rsidR="002F5188">
        <w:t xml:space="preserve">ure to the </w:t>
      </w:r>
      <w:proofErr w:type="gramStart"/>
      <w:r w:rsidR="002F5188">
        <w:t>test</w:t>
      </w:r>
      <w:r w:rsidR="00A67931">
        <w:t>;</w:t>
      </w:r>
      <w:proofErr w:type="gramEnd"/>
    </w:p>
    <w:p w14:paraId="47FB15CB" w14:textId="66081F04" w:rsidR="002F5188" w:rsidRDefault="00A67931" w:rsidP="00DE757F">
      <w:pPr>
        <w:pStyle w:val="Bullet2"/>
      </w:pPr>
      <w:r>
        <w:t xml:space="preserve">the determined </w:t>
      </w:r>
      <w:r w:rsidR="00E010D2">
        <w:t>error classification</w:t>
      </w:r>
      <w:r w:rsidR="002F5188">
        <w:t>;</w:t>
      </w:r>
      <w:r>
        <w:t xml:space="preserve"> and</w:t>
      </w:r>
    </w:p>
    <w:p w14:paraId="32CBE6A4" w14:textId="417A15D0" w:rsidR="00906AFD" w:rsidRDefault="00A67931" w:rsidP="00DE757F">
      <w:pPr>
        <w:pStyle w:val="Bullet2"/>
      </w:pPr>
      <w:r>
        <w:t xml:space="preserve">the </w:t>
      </w:r>
      <w:r w:rsidR="002F5188">
        <w:t>assess</w:t>
      </w:r>
      <w:r>
        <w:t>ed</w:t>
      </w:r>
      <w:r w:rsidR="002F5188">
        <w:t xml:space="preserve"> im</w:t>
      </w:r>
      <w:r w:rsidR="00C661B3">
        <w:t>pact</w:t>
      </w:r>
      <w:r>
        <w:t xml:space="preserve"> under discussion between the Customer and the Supplier</w:t>
      </w:r>
      <w:r w:rsidR="00CA18A7">
        <w:t>.</w:t>
      </w:r>
    </w:p>
    <w:p w14:paraId="03F03D22" w14:textId="55BDCF50" w:rsidR="00906AFD" w:rsidRDefault="00906AFD" w:rsidP="00DE757F">
      <w:pPr>
        <w:pStyle w:val="BodyText"/>
      </w:pPr>
    </w:p>
    <w:p w14:paraId="0FFBC105" w14:textId="77777777" w:rsidR="00EA79AC" w:rsidRDefault="00EA79AC" w:rsidP="00EA79AC">
      <w:pPr>
        <w:pStyle w:val="Heading3"/>
      </w:pPr>
      <w:bookmarkStart w:id="170" w:name="_Toc63865065"/>
      <w:r w:rsidRPr="00B278E3">
        <w:t xml:space="preserve">Test </w:t>
      </w:r>
      <w:r>
        <w:t>Result</w:t>
      </w:r>
      <w:bookmarkEnd w:id="170"/>
    </w:p>
    <w:p w14:paraId="7689E68D" w14:textId="5E0D2E68" w:rsidR="00A67931" w:rsidRDefault="00A67931" w:rsidP="00A67931">
      <w:pPr>
        <w:pStyle w:val="BodyText"/>
      </w:pPr>
      <w:r>
        <w:t>Site Acceptance execution results in</w:t>
      </w:r>
      <w:r w:rsidRPr="00A67931">
        <w:t xml:space="preserve"> </w:t>
      </w:r>
      <w:r>
        <w:t>a developed system:</w:t>
      </w:r>
    </w:p>
    <w:p w14:paraId="6DC70C72" w14:textId="23F650E3" w:rsidR="002A6DAA" w:rsidRDefault="00A67931" w:rsidP="00DE757F">
      <w:pPr>
        <w:pStyle w:val="Bullet1"/>
      </w:pPr>
      <w:r>
        <w:t>meets the requirement (RTM should be updated accordingly</w:t>
      </w:r>
      <w:proofErr w:type="gramStart"/>
      <w:r>
        <w:t>);</w:t>
      </w:r>
      <w:proofErr w:type="gramEnd"/>
    </w:p>
    <w:p w14:paraId="5E17CBEF" w14:textId="21E86E48" w:rsidR="00A67931" w:rsidRDefault="00A67931" w:rsidP="00DE757F">
      <w:pPr>
        <w:pStyle w:val="Bullet1"/>
      </w:pPr>
      <w:r>
        <w:t xml:space="preserve">is accepted by the </w:t>
      </w:r>
      <w:proofErr w:type="gramStart"/>
      <w:r>
        <w:t>Customer;</w:t>
      </w:r>
      <w:proofErr w:type="gramEnd"/>
    </w:p>
    <w:p w14:paraId="56099020" w14:textId="43BA65BA" w:rsidR="001B0069" w:rsidRDefault="00A67931" w:rsidP="00DE757F">
      <w:pPr>
        <w:pStyle w:val="Bullet1"/>
      </w:pPr>
      <w:r>
        <w:t>is in line with</w:t>
      </w:r>
      <w:r w:rsidR="00C75D55">
        <w:t xml:space="preserve"> </w:t>
      </w:r>
      <w:r>
        <w:t>the s</w:t>
      </w:r>
      <w:r w:rsidR="00D366F0">
        <w:t xml:space="preserve">ystem </w:t>
      </w:r>
      <w:r>
        <w:rPr>
          <w:rFonts w:hint="eastAsia"/>
          <w:lang w:eastAsia="ja-JP"/>
        </w:rPr>
        <w:t>(</w:t>
      </w:r>
      <w:r>
        <w:t>d</w:t>
      </w:r>
      <w:r w:rsidR="00D85B52">
        <w:t>etailed</w:t>
      </w:r>
      <w:r>
        <w:t>)</w:t>
      </w:r>
      <w:r w:rsidR="00D85B52">
        <w:t xml:space="preserve"> </w:t>
      </w:r>
      <w:proofErr w:type="gramStart"/>
      <w:r>
        <w:t>d</w:t>
      </w:r>
      <w:r w:rsidR="00D85B52">
        <w:t>esign</w:t>
      </w:r>
      <w:r>
        <w:t>;</w:t>
      </w:r>
      <w:proofErr w:type="gramEnd"/>
    </w:p>
    <w:p w14:paraId="2C79D271" w14:textId="0036D3E7" w:rsidR="00255247" w:rsidRDefault="00E558BD" w:rsidP="00DE757F">
      <w:pPr>
        <w:pStyle w:val="Bullet1"/>
      </w:pPr>
      <w:proofErr w:type="gramStart"/>
      <w:r>
        <w:t xml:space="preserve">operational </w:t>
      </w:r>
      <w:r w:rsidR="00FF0994">
        <w:t xml:space="preserve"> </w:t>
      </w:r>
      <w:r w:rsidR="00255247">
        <w:t>input</w:t>
      </w:r>
      <w:proofErr w:type="gramEnd"/>
      <w:r w:rsidR="00255247">
        <w:t xml:space="preserve"> data</w:t>
      </w:r>
      <w:r w:rsidR="00A67931">
        <w:t xml:space="preserve"> is available;</w:t>
      </w:r>
    </w:p>
    <w:p w14:paraId="149B05E1" w14:textId="1B29CBE8" w:rsidR="00255247" w:rsidRDefault="00DE757F" w:rsidP="00DE757F">
      <w:pPr>
        <w:pStyle w:val="Bullet1"/>
      </w:pPr>
      <w:r>
        <w:t xml:space="preserve">the </w:t>
      </w:r>
      <w:r w:rsidR="00A67931">
        <w:t>e</w:t>
      </w:r>
      <w:r w:rsidR="00FF0994">
        <w:t xml:space="preserve">xternal interface </w:t>
      </w:r>
      <w:r w:rsidR="00A67931">
        <w:t xml:space="preserve">is </w:t>
      </w:r>
      <w:proofErr w:type="gramStart"/>
      <w:r w:rsidR="00A67931">
        <w:t>available;</w:t>
      </w:r>
      <w:proofErr w:type="gramEnd"/>
    </w:p>
    <w:p w14:paraId="6306BF13" w14:textId="564C9BAE" w:rsidR="00370388" w:rsidRDefault="00A67931" w:rsidP="00DE757F">
      <w:pPr>
        <w:pStyle w:val="Bullet1"/>
      </w:pPr>
      <w:r>
        <w:t xml:space="preserve">all </w:t>
      </w:r>
      <w:r w:rsidR="00370388">
        <w:t>test result</w:t>
      </w:r>
      <w:r>
        <w:t xml:space="preserve"> is </w:t>
      </w:r>
      <w:proofErr w:type="gramStart"/>
      <w:r>
        <w:t>available;</w:t>
      </w:r>
      <w:proofErr w:type="gramEnd"/>
    </w:p>
    <w:p w14:paraId="6F4FDBDF" w14:textId="4B826D58" w:rsidR="0006409B" w:rsidRPr="00D81FA7" w:rsidRDefault="0006409B" w:rsidP="0006409B">
      <w:pPr>
        <w:pStyle w:val="BodyText"/>
      </w:pPr>
      <w:r>
        <w:t xml:space="preserve">The test results should be discussed/spoken through </w:t>
      </w:r>
      <w:r w:rsidR="0034462A">
        <w:t>with</w:t>
      </w:r>
      <w:r>
        <w:t xml:space="preserve"> Customer. If no blocking issues have been noted the (sub-) system under test, is ready for the next phase in the Acceptance Plan, which may be </w:t>
      </w:r>
      <w:proofErr w:type="gramStart"/>
      <w:r>
        <w:t>e.g.</w:t>
      </w:r>
      <w:proofErr w:type="gramEnd"/>
      <w:r>
        <w:t xml:space="preserve"> a further integration or </w:t>
      </w:r>
      <w:r w:rsidR="00AB5C57">
        <w:t>releasing it for operational use.</w:t>
      </w:r>
    </w:p>
    <w:p w14:paraId="4CF60209" w14:textId="77777777" w:rsidR="00EA79AC" w:rsidRPr="00B278E3" w:rsidRDefault="00EA79AC" w:rsidP="00DE757F">
      <w:pPr>
        <w:pStyle w:val="BodyText"/>
      </w:pPr>
    </w:p>
    <w:p w14:paraId="1FDE8373" w14:textId="69D33530" w:rsidR="00613551" w:rsidRDefault="007B7585" w:rsidP="00B31112">
      <w:pPr>
        <w:pStyle w:val="Heading2"/>
      </w:pPr>
      <w:bookmarkStart w:id="171" w:name="_Toc63865066"/>
      <w:commentRangeStart w:id="172"/>
      <w:proofErr w:type="gramStart"/>
      <w:r>
        <w:rPr>
          <w:sz w:val="22"/>
        </w:rPr>
        <w:t xml:space="preserve">System </w:t>
      </w:r>
      <w:commentRangeStart w:id="173"/>
      <w:r w:rsidR="00A97711">
        <w:t xml:space="preserve"> Acceptance</w:t>
      </w:r>
      <w:commentRangeEnd w:id="173"/>
      <w:proofErr w:type="gramEnd"/>
      <w:r w:rsidR="00B31112">
        <w:rPr>
          <w:rStyle w:val="CommentReference"/>
          <w:rFonts w:asciiTheme="minorHAnsi" w:eastAsia="MS Mincho" w:hAnsiTheme="minorHAnsi" w:cstheme="minorBidi"/>
          <w:b w:val="0"/>
          <w:bCs w:val="0"/>
          <w:i w:val="0"/>
          <w:caps w:val="0"/>
          <w:color w:val="auto"/>
        </w:rPr>
        <w:commentReference w:id="173"/>
      </w:r>
      <w:commentRangeEnd w:id="172"/>
      <w:r w:rsidR="00E57BC7">
        <w:rPr>
          <w:rStyle w:val="CommentReference"/>
          <w:rFonts w:asciiTheme="minorHAnsi" w:eastAsia="MS Mincho" w:hAnsiTheme="minorHAnsi" w:cstheme="minorBidi"/>
          <w:b w:val="0"/>
          <w:bCs w:val="0"/>
          <w:i w:val="0"/>
          <w:caps w:val="0"/>
          <w:color w:val="auto"/>
        </w:rPr>
        <w:commentReference w:id="172"/>
      </w:r>
      <w:bookmarkEnd w:id="171"/>
    </w:p>
    <w:p w14:paraId="72F57D92" w14:textId="7E9C3EB6" w:rsidR="00A97711" w:rsidRDefault="00A97711" w:rsidP="00B31112">
      <w:pPr>
        <w:pStyle w:val="Heading3"/>
      </w:pPr>
      <w:bookmarkStart w:id="174" w:name="_Toc63865067"/>
      <w:r>
        <w:t>Introduction</w:t>
      </w:r>
      <w:bookmarkEnd w:id="174"/>
    </w:p>
    <w:p w14:paraId="4A307ABB" w14:textId="46203FF4" w:rsidR="00711D0B" w:rsidRDefault="00711D0B" w:rsidP="00B31112">
      <w:pPr>
        <w:pStyle w:val="BodyText"/>
      </w:pPr>
      <w:r>
        <w:t xml:space="preserve">The Customer can conduct </w:t>
      </w:r>
      <w:r w:rsidR="001E7A4F" w:rsidRPr="00EF1195">
        <w:t xml:space="preserve">System </w:t>
      </w:r>
      <w:r w:rsidR="009C308B" w:rsidRPr="00EF1195">
        <w:t>Acc</w:t>
      </w:r>
      <w:r w:rsidR="00FB79A3" w:rsidRPr="00EF1195">
        <w:t>ep</w:t>
      </w:r>
      <w:r w:rsidR="009C308B" w:rsidRPr="00EF1195">
        <w:t>tance</w:t>
      </w:r>
      <w:r w:rsidR="001E7A4F" w:rsidRPr="00EF1195">
        <w:t> </w:t>
      </w:r>
      <w:r>
        <w:t>depending on the complexity of the system.  System Acceptance is:</w:t>
      </w:r>
    </w:p>
    <w:p w14:paraId="12495BBD" w14:textId="38C0BD10" w:rsidR="00711D0B" w:rsidRDefault="00711D0B" w:rsidP="00DE757F">
      <w:pPr>
        <w:pStyle w:val="Bullet1"/>
      </w:pPr>
      <w:r>
        <w:t xml:space="preserve">A complete acceptance test for a specific system set up to be ready for the </w:t>
      </w:r>
      <w:proofErr w:type="gramStart"/>
      <w:r>
        <w:t>operation;</w:t>
      </w:r>
      <w:proofErr w:type="gramEnd"/>
    </w:p>
    <w:p w14:paraId="69367A04" w14:textId="1B4C7B0B" w:rsidR="00711D0B" w:rsidRDefault="00711D0B" w:rsidP="00DE757F">
      <w:pPr>
        <w:pStyle w:val="Bullet1"/>
      </w:pPr>
      <w:r>
        <w:t>E</w:t>
      </w:r>
      <w:r w:rsidR="001E7A4F" w:rsidRPr="00EF1195">
        <w:t xml:space="preserve">nd-to-end testing where </w:t>
      </w:r>
      <w:r>
        <w:t>the Customer</w:t>
      </w:r>
      <w:r w:rsidR="001E7A4F" w:rsidRPr="00EF1195">
        <w:t xml:space="preserve"> test </w:t>
      </w:r>
      <w:r>
        <w:t>entir</w:t>
      </w:r>
      <w:r w:rsidRPr="00EF1195">
        <w:t xml:space="preserve">e </w:t>
      </w:r>
      <w:r>
        <w:t>system flows</w:t>
      </w:r>
      <w:r w:rsidR="001E7A4F" w:rsidRPr="00EF1195">
        <w:t xml:space="preserve"> (from login to logout) based on the requirement (both functional and non-functional)</w:t>
      </w:r>
      <w:r>
        <w:t>; and</w:t>
      </w:r>
    </w:p>
    <w:p w14:paraId="4B1EC188" w14:textId="7A352EC5" w:rsidR="00A97711" w:rsidRPr="00EF1195" w:rsidRDefault="00711D0B" w:rsidP="00DE757F">
      <w:pPr>
        <w:pStyle w:val="Bullet1"/>
      </w:pPr>
      <w:r>
        <w:lastRenderedPageBreak/>
        <w:t>Conducted before Overall Acceptance</w:t>
      </w:r>
      <w:r w:rsidR="001E7A4F" w:rsidRPr="00EF1195">
        <w:t>.</w:t>
      </w:r>
      <w:r w:rsidR="00E82DFB" w:rsidRPr="00EF1195">
        <w:t xml:space="preserve"> </w:t>
      </w:r>
    </w:p>
    <w:p w14:paraId="5934C56D" w14:textId="422D3CBD" w:rsidR="00711D0B" w:rsidRDefault="00711D0B" w:rsidP="00B31112">
      <w:pPr>
        <w:pStyle w:val="BodyText"/>
      </w:pPr>
      <w:r>
        <w:t xml:space="preserve">The System Acceptance purpose can include </w:t>
      </w:r>
      <w:r w:rsidR="00B06E0B" w:rsidRPr="00EF1195">
        <w:t>operational readiness testing</w:t>
      </w:r>
      <w:r>
        <w:t>,</w:t>
      </w:r>
      <w:r w:rsidR="00D90D35">
        <w:t xml:space="preserve"> </w:t>
      </w:r>
      <w:r>
        <w:t xml:space="preserve">which </w:t>
      </w:r>
      <w:r w:rsidR="00B06E0B" w:rsidRPr="00EF1195">
        <w:t xml:space="preserve">refers to </w:t>
      </w:r>
      <w:r>
        <w:t>evaluate</w:t>
      </w:r>
      <w:r w:rsidR="00B06E0B" w:rsidRPr="00EF1195">
        <w:t xml:space="preserve"> </w:t>
      </w:r>
      <w:r>
        <w:t xml:space="preserve">that the Customer can work and maintain </w:t>
      </w:r>
      <w:r w:rsidR="00B06E0B" w:rsidRPr="00EF1195">
        <w:t xml:space="preserve">a </w:t>
      </w:r>
      <w:r>
        <w:t xml:space="preserve">developed </w:t>
      </w:r>
      <w:r w:rsidR="00B06E0B" w:rsidRPr="00EF1195">
        <w:t xml:space="preserve">system </w:t>
      </w:r>
      <w:r>
        <w:t xml:space="preserve">under the operational </w:t>
      </w:r>
      <w:r w:rsidR="00B06E0B" w:rsidRPr="00EF1195">
        <w:t>process and procedure</w:t>
      </w:r>
      <w:r>
        <w:t xml:space="preserve">, </w:t>
      </w:r>
      <w:proofErr w:type="gramStart"/>
      <w:r>
        <w:t xml:space="preserve">which </w:t>
      </w:r>
      <w:r w:rsidR="00B06E0B" w:rsidRPr="00EF1195">
        <w:t xml:space="preserve"> include</w:t>
      </w:r>
      <w:proofErr w:type="gramEnd"/>
      <w:r>
        <w:t>:</w:t>
      </w:r>
    </w:p>
    <w:p w14:paraId="2786CF6D" w14:textId="5C8001CA" w:rsidR="00711D0B" w:rsidRDefault="00B06E0B" w:rsidP="00DE757F">
      <w:pPr>
        <w:pStyle w:val="Bullet1"/>
      </w:pPr>
      <w:r w:rsidRPr="00EF1195">
        <w:t xml:space="preserve">back-up </w:t>
      </w:r>
      <w:proofErr w:type="gramStart"/>
      <w:r w:rsidRPr="00EF1195">
        <w:t>facilities</w:t>
      </w:r>
      <w:r w:rsidR="00711D0B">
        <w:t>;</w:t>
      </w:r>
      <w:proofErr w:type="gramEnd"/>
    </w:p>
    <w:p w14:paraId="01FDDDD5" w14:textId="37746AAE" w:rsidR="00711D0B" w:rsidRDefault="00711D0B" w:rsidP="00DE757F">
      <w:pPr>
        <w:pStyle w:val="Bullet1"/>
      </w:pPr>
      <w:r>
        <w:t xml:space="preserve">disaster recovery </w:t>
      </w:r>
      <w:proofErr w:type="gramStart"/>
      <w:r>
        <w:t>procedures;</w:t>
      </w:r>
      <w:proofErr w:type="gramEnd"/>
    </w:p>
    <w:p w14:paraId="4F321326" w14:textId="4E893FBE" w:rsidR="00711D0B" w:rsidRDefault="00B06E0B" w:rsidP="00DE757F">
      <w:pPr>
        <w:pStyle w:val="Bullet1"/>
      </w:pPr>
      <w:r w:rsidRPr="00EF1195">
        <w:t xml:space="preserve">training for end </w:t>
      </w:r>
      <w:proofErr w:type="gramStart"/>
      <w:r w:rsidRPr="00EF1195">
        <w:t>users</w:t>
      </w:r>
      <w:r w:rsidR="00711D0B">
        <w:t>;</w:t>
      </w:r>
      <w:proofErr w:type="gramEnd"/>
    </w:p>
    <w:p w14:paraId="32D3F9EA" w14:textId="6251A1A5" w:rsidR="00711D0B" w:rsidRDefault="00B06E0B" w:rsidP="00DE757F">
      <w:pPr>
        <w:pStyle w:val="Bullet1"/>
      </w:pPr>
      <w:r w:rsidRPr="00EF1195">
        <w:t xml:space="preserve">maintenance </w:t>
      </w:r>
      <w:proofErr w:type="gramStart"/>
      <w:r w:rsidRPr="00EF1195">
        <w:t>procedures</w:t>
      </w:r>
      <w:r w:rsidR="00711D0B">
        <w:t>;</w:t>
      </w:r>
      <w:proofErr w:type="gramEnd"/>
    </w:p>
    <w:p w14:paraId="3F162A3C" w14:textId="1C87CF98" w:rsidR="00B06E0B" w:rsidRPr="00EF1195" w:rsidRDefault="00B06E0B" w:rsidP="00DE757F">
      <w:pPr>
        <w:pStyle w:val="Bullet1"/>
      </w:pPr>
      <w:r w:rsidRPr="00EF1195">
        <w:t>security procedures.</w:t>
      </w:r>
    </w:p>
    <w:p w14:paraId="44551E0A" w14:textId="20D88F4D" w:rsidR="00AE63E8" w:rsidRPr="00DE757F" w:rsidRDefault="00AE63E8" w:rsidP="00DE757F">
      <w:pPr>
        <w:pStyle w:val="Bullet1"/>
        <w:rPr>
          <w:lang w:val="en-US" w:eastAsia="zh-CN"/>
        </w:rPr>
      </w:pPr>
      <w:r w:rsidRPr="00DE757F">
        <w:rPr>
          <w:lang w:val="en-US" w:eastAsia="zh-CN"/>
        </w:rPr>
        <w:t xml:space="preserve">Failover (Within the same data </w:t>
      </w:r>
      <w:proofErr w:type="spellStart"/>
      <w:r w:rsidRPr="00DE757F">
        <w:rPr>
          <w:lang w:val="en-US" w:eastAsia="zh-CN"/>
        </w:rPr>
        <w:t>centre</w:t>
      </w:r>
      <w:proofErr w:type="spellEnd"/>
      <w:proofErr w:type="gramStart"/>
      <w:r w:rsidRPr="00DE757F">
        <w:rPr>
          <w:lang w:val="en-US" w:eastAsia="zh-CN"/>
        </w:rPr>
        <w:t>)</w:t>
      </w:r>
      <w:r w:rsidR="00DE757F">
        <w:rPr>
          <w:lang w:val="en-US" w:eastAsia="zh-CN"/>
        </w:rPr>
        <w:t>;</w:t>
      </w:r>
      <w:proofErr w:type="gramEnd"/>
    </w:p>
    <w:p w14:paraId="106E42EC" w14:textId="66059441" w:rsidR="00AE63E8" w:rsidRPr="00AE63E8" w:rsidRDefault="00AE63E8" w:rsidP="00DE757F">
      <w:pPr>
        <w:pStyle w:val="Bullet2"/>
        <w:rPr>
          <w:lang w:val="nl-NL" w:eastAsia="zh-CN"/>
        </w:rPr>
      </w:pPr>
      <w:r w:rsidRPr="00AE63E8">
        <w:rPr>
          <w:lang w:val="nl-NL" w:eastAsia="zh-CN"/>
        </w:rPr>
        <w:t>Component fail-over</w:t>
      </w:r>
      <w:r w:rsidR="00DE757F">
        <w:rPr>
          <w:lang w:val="nl-NL" w:eastAsia="zh-CN"/>
        </w:rPr>
        <w:t>;</w:t>
      </w:r>
    </w:p>
    <w:p w14:paraId="710A10AD" w14:textId="6DA704E2" w:rsidR="00AE63E8" w:rsidRPr="00AE63E8" w:rsidRDefault="00AE63E8" w:rsidP="00DE757F">
      <w:pPr>
        <w:pStyle w:val="Bullet2"/>
        <w:rPr>
          <w:lang w:val="nl-NL" w:eastAsia="zh-CN"/>
        </w:rPr>
      </w:pPr>
      <w:r w:rsidRPr="00AE63E8">
        <w:rPr>
          <w:lang w:val="nl-NL" w:eastAsia="zh-CN"/>
        </w:rPr>
        <w:t>Network fail-over</w:t>
      </w:r>
      <w:r w:rsidR="00DE757F">
        <w:rPr>
          <w:lang w:val="nl-NL" w:eastAsia="zh-CN"/>
        </w:rPr>
        <w:t>;</w:t>
      </w:r>
    </w:p>
    <w:p w14:paraId="2A2EBEDA" w14:textId="4A635143" w:rsidR="00AE63E8" w:rsidRPr="00DE757F" w:rsidRDefault="00AE63E8" w:rsidP="00DE757F">
      <w:pPr>
        <w:pStyle w:val="Bullet1"/>
        <w:rPr>
          <w:lang w:val="en-US" w:eastAsia="zh-CN"/>
        </w:rPr>
      </w:pPr>
      <w:r w:rsidRPr="00DE757F">
        <w:rPr>
          <w:lang w:val="en-US" w:eastAsia="zh-CN"/>
        </w:rPr>
        <w:t xml:space="preserve">Functional </w:t>
      </w:r>
      <w:proofErr w:type="gramStart"/>
      <w:r w:rsidRPr="00DE757F">
        <w:rPr>
          <w:lang w:val="en-US" w:eastAsia="zh-CN"/>
        </w:rPr>
        <w:t>Stability</w:t>
      </w:r>
      <w:r w:rsidR="00DE757F">
        <w:rPr>
          <w:lang w:val="en-US" w:eastAsia="zh-CN"/>
        </w:rPr>
        <w:t>;</w:t>
      </w:r>
      <w:proofErr w:type="gramEnd"/>
    </w:p>
    <w:p w14:paraId="5E5C6A5D" w14:textId="62741FB6" w:rsidR="00AE63E8" w:rsidRPr="00AE63E8" w:rsidRDefault="00AE63E8" w:rsidP="00DE757F">
      <w:pPr>
        <w:pStyle w:val="Bullet2"/>
        <w:rPr>
          <w:lang w:val="nl-NL" w:eastAsia="zh-CN"/>
        </w:rPr>
      </w:pPr>
      <w:r w:rsidRPr="00AE63E8">
        <w:rPr>
          <w:lang w:val="nl-NL" w:eastAsia="zh-CN"/>
        </w:rPr>
        <w:t>Accessibility</w:t>
      </w:r>
      <w:r w:rsidR="00DE757F">
        <w:rPr>
          <w:lang w:val="nl-NL" w:eastAsia="zh-CN"/>
        </w:rPr>
        <w:t>;</w:t>
      </w:r>
    </w:p>
    <w:p w14:paraId="57EE039C" w14:textId="241E58E4" w:rsidR="00AE63E8" w:rsidRPr="00AE63E8" w:rsidRDefault="00AE63E8" w:rsidP="00DE757F">
      <w:pPr>
        <w:pStyle w:val="Bullet2"/>
        <w:rPr>
          <w:lang w:val="nl-NL" w:eastAsia="zh-CN"/>
        </w:rPr>
      </w:pPr>
      <w:r w:rsidRPr="00AE63E8">
        <w:rPr>
          <w:lang w:val="nl-NL" w:eastAsia="zh-CN"/>
        </w:rPr>
        <w:t>Stability</w:t>
      </w:r>
      <w:r w:rsidR="00DE757F">
        <w:rPr>
          <w:lang w:val="nl-NL" w:eastAsia="zh-CN"/>
        </w:rPr>
        <w:t>;</w:t>
      </w:r>
    </w:p>
    <w:p w14:paraId="610D625E" w14:textId="7A74EB05" w:rsidR="00AE63E8" w:rsidRPr="00AE63E8" w:rsidRDefault="00AE63E8" w:rsidP="00DE757F">
      <w:pPr>
        <w:pStyle w:val="Bullet2"/>
        <w:rPr>
          <w:lang w:val="nl-NL" w:eastAsia="zh-CN"/>
        </w:rPr>
      </w:pPr>
      <w:r w:rsidRPr="00AE63E8">
        <w:rPr>
          <w:lang w:val="nl-NL" w:eastAsia="zh-CN"/>
        </w:rPr>
        <w:t>Usability</w:t>
      </w:r>
      <w:r w:rsidR="00DE757F">
        <w:rPr>
          <w:lang w:val="nl-NL" w:eastAsia="zh-CN"/>
        </w:rPr>
        <w:t>;</w:t>
      </w:r>
    </w:p>
    <w:p w14:paraId="5983A32A" w14:textId="1AC0F874" w:rsidR="00AE63E8" w:rsidRPr="00AE63E8" w:rsidRDefault="00AF2D8D" w:rsidP="00DE757F">
      <w:pPr>
        <w:pStyle w:val="Bullet2"/>
        <w:rPr>
          <w:lang w:val="nl-NL" w:eastAsia="zh-CN"/>
        </w:rPr>
      </w:pPr>
      <w:r>
        <w:rPr>
          <w:lang w:val="nl-NL" w:eastAsia="zh-CN"/>
        </w:rPr>
        <w:t>(</w:t>
      </w:r>
      <w:r w:rsidR="00AE63E8" w:rsidRPr="00AE63E8">
        <w:rPr>
          <w:lang w:val="nl-NL" w:eastAsia="zh-CN"/>
        </w:rPr>
        <w:t>IT</w:t>
      </w:r>
      <w:r>
        <w:rPr>
          <w:lang w:val="nl-NL" w:eastAsia="zh-CN"/>
        </w:rPr>
        <w:t>)</w:t>
      </w:r>
      <w:r w:rsidR="00AE63E8" w:rsidRPr="00AE63E8">
        <w:rPr>
          <w:lang w:val="nl-NL" w:eastAsia="zh-CN"/>
        </w:rPr>
        <w:t xml:space="preserve"> Service Management (Supportability)</w:t>
      </w:r>
      <w:r w:rsidR="00DE757F">
        <w:rPr>
          <w:lang w:val="nl-NL" w:eastAsia="zh-CN"/>
        </w:rPr>
        <w:t>;</w:t>
      </w:r>
    </w:p>
    <w:p w14:paraId="2A175521" w14:textId="68CEAF75" w:rsidR="00AE63E8" w:rsidRPr="00DE757F" w:rsidRDefault="00AE63E8" w:rsidP="00DE757F">
      <w:pPr>
        <w:pStyle w:val="Bullet2"/>
        <w:rPr>
          <w:lang w:val="en-US" w:eastAsia="zh-CN"/>
        </w:rPr>
      </w:pPr>
      <w:r w:rsidRPr="00DE757F">
        <w:rPr>
          <w:lang w:val="en-US" w:eastAsia="zh-CN"/>
        </w:rPr>
        <w:t>Monitoring and Alerts (to ensure proper alerts are configured in the system if something goes wrong</w:t>
      </w:r>
      <w:proofErr w:type="gramStart"/>
      <w:r w:rsidRPr="00DE757F">
        <w:rPr>
          <w:lang w:val="en-US" w:eastAsia="zh-CN"/>
        </w:rPr>
        <w:t>)</w:t>
      </w:r>
      <w:r w:rsidR="00DE757F">
        <w:rPr>
          <w:lang w:val="en-US" w:eastAsia="zh-CN"/>
        </w:rPr>
        <w:t>;</w:t>
      </w:r>
      <w:proofErr w:type="gramEnd"/>
    </w:p>
    <w:p w14:paraId="51628852" w14:textId="21BA4881" w:rsidR="00AE63E8" w:rsidRPr="00DE757F" w:rsidRDefault="00AE63E8" w:rsidP="00DE757F">
      <w:pPr>
        <w:pStyle w:val="Bullet1"/>
        <w:rPr>
          <w:lang w:val="en-US" w:eastAsia="zh-CN"/>
        </w:rPr>
      </w:pPr>
      <w:r w:rsidRPr="00DE757F">
        <w:rPr>
          <w:lang w:val="en-US" w:eastAsia="zh-CN"/>
        </w:rPr>
        <w:t xml:space="preserve">Recovery (across data </w:t>
      </w:r>
      <w:proofErr w:type="spellStart"/>
      <w:r w:rsidRPr="00DE757F">
        <w:rPr>
          <w:lang w:val="en-US" w:eastAsia="zh-CN"/>
        </w:rPr>
        <w:t>centres</w:t>
      </w:r>
      <w:proofErr w:type="spellEnd"/>
      <w:proofErr w:type="gramStart"/>
      <w:r w:rsidRPr="00DE757F">
        <w:rPr>
          <w:lang w:val="en-US" w:eastAsia="zh-CN"/>
        </w:rPr>
        <w:t>)</w:t>
      </w:r>
      <w:r w:rsidR="00DE757F">
        <w:rPr>
          <w:lang w:val="en-US" w:eastAsia="zh-CN"/>
        </w:rPr>
        <w:t>;</w:t>
      </w:r>
      <w:proofErr w:type="gramEnd"/>
    </w:p>
    <w:p w14:paraId="4C14A09C" w14:textId="0EA06161" w:rsidR="00AE63E8" w:rsidRPr="00AE63E8" w:rsidRDefault="00AE63E8" w:rsidP="00DE757F">
      <w:pPr>
        <w:pStyle w:val="Bullet2"/>
        <w:rPr>
          <w:lang w:val="nl-NL" w:eastAsia="zh-CN"/>
        </w:rPr>
      </w:pPr>
      <w:r w:rsidRPr="00AE63E8">
        <w:rPr>
          <w:lang w:val="nl-NL" w:eastAsia="zh-CN"/>
        </w:rPr>
        <w:t>Application/system recovery</w:t>
      </w:r>
      <w:r w:rsidR="00DE757F">
        <w:rPr>
          <w:lang w:val="nl-NL" w:eastAsia="zh-CN"/>
        </w:rPr>
        <w:t>;</w:t>
      </w:r>
    </w:p>
    <w:p w14:paraId="4E624CF3" w14:textId="12FD4629" w:rsidR="00AE63E8" w:rsidRPr="00AE63E8" w:rsidRDefault="00AE63E8" w:rsidP="00DE757F">
      <w:pPr>
        <w:pStyle w:val="Bullet2"/>
        <w:rPr>
          <w:lang w:val="nl-NL" w:eastAsia="zh-CN"/>
        </w:rPr>
      </w:pPr>
      <w:r w:rsidRPr="00AE63E8">
        <w:rPr>
          <w:lang w:val="nl-NL" w:eastAsia="zh-CN"/>
        </w:rPr>
        <w:t>Data recovery</w:t>
      </w:r>
      <w:r w:rsidR="00DE757F">
        <w:rPr>
          <w:lang w:val="nl-NL" w:eastAsia="zh-CN"/>
        </w:rPr>
        <w:t>;</w:t>
      </w:r>
    </w:p>
    <w:p w14:paraId="2C2EDCAC" w14:textId="11FBB358" w:rsidR="00AE63E8" w:rsidRPr="00DE757F" w:rsidRDefault="00AE63E8" w:rsidP="00DE757F">
      <w:pPr>
        <w:pStyle w:val="Bullet1"/>
        <w:rPr>
          <w:lang w:val="en-US" w:eastAsia="zh-CN"/>
        </w:rPr>
      </w:pPr>
      <w:proofErr w:type="gramStart"/>
      <w:r w:rsidRPr="00DE757F">
        <w:rPr>
          <w:lang w:val="en-US" w:eastAsia="zh-CN"/>
        </w:rPr>
        <w:t>Reliability</w:t>
      </w:r>
      <w:r w:rsidR="00DE757F">
        <w:rPr>
          <w:lang w:val="en-US" w:eastAsia="zh-CN"/>
        </w:rPr>
        <w:t>;</w:t>
      </w:r>
      <w:proofErr w:type="gramEnd"/>
    </w:p>
    <w:p w14:paraId="1CD47686" w14:textId="2E2101BA" w:rsidR="00AE63E8" w:rsidRPr="00DE757F" w:rsidRDefault="00AE63E8" w:rsidP="00DE757F">
      <w:pPr>
        <w:pStyle w:val="Bullet2"/>
        <w:rPr>
          <w:lang w:val="en-US" w:eastAsia="zh-CN"/>
        </w:rPr>
      </w:pPr>
      <w:r w:rsidRPr="00DE757F">
        <w:rPr>
          <w:lang w:val="en-US" w:eastAsia="zh-CN"/>
        </w:rPr>
        <w:t>Back</w:t>
      </w:r>
      <w:r w:rsidR="007542F4" w:rsidRPr="00DE757F">
        <w:rPr>
          <w:lang w:val="en-US" w:eastAsia="zh-CN"/>
        </w:rPr>
        <w:t>-</w:t>
      </w:r>
      <w:r w:rsidRPr="00DE757F">
        <w:rPr>
          <w:lang w:val="en-US" w:eastAsia="zh-CN"/>
        </w:rPr>
        <w:t>up and Restoration (Recovery</w:t>
      </w:r>
      <w:proofErr w:type="gramStart"/>
      <w:r w:rsidRPr="00DE757F">
        <w:rPr>
          <w:lang w:val="en-US" w:eastAsia="zh-CN"/>
        </w:rPr>
        <w:t>)</w:t>
      </w:r>
      <w:r w:rsidR="00DE757F">
        <w:rPr>
          <w:lang w:val="en-US" w:eastAsia="zh-CN"/>
        </w:rPr>
        <w:t>;</w:t>
      </w:r>
      <w:proofErr w:type="gramEnd"/>
    </w:p>
    <w:p w14:paraId="1DD3A376" w14:textId="155CA92C" w:rsidR="00AE63E8" w:rsidRPr="00AE63E8" w:rsidRDefault="00AE63E8" w:rsidP="00DE757F">
      <w:pPr>
        <w:pStyle w:val="Bullet2"/>
        <w:rPr>
          <w:lang w:val="nl-NL" w:eastAsia="zh-CN"/>
        </w:rPr>
      </w:pPr>
      <w:r w:rsidRPr="00AE63E8">
        <w:rPr>
          <w:lang w:val="nl-NL" w:eastAsia="zh-CN"/>
        </w:rPr>
        <w:t>Disaster Recovery</w:t>
      </w:r>
      <w:r w:rsidR="00DE757F">
        <w:rPr>
          <w:lang w:val="nl-NL" w:eastAsia="zh-CN"/>
        </w:rPr>
        <w:t>;</w:t>
      </w:r>
    </w:p>
    <w:p w14:paraId="5B32A2DC" w14:textId="505D1194" w:rsidR="00AE63E8" w:rsidRPr="00AE63E8" w:rsidRDefault="00AE63E8" w:rsidP="00DE757F">
      <w:pPr>
        <w:pStyle w:val="Bullet2"/>
        <w:rPr>
          <w:lang w:val="nl-NL" w:eastAsia="zh-CN"/>
        </w:rPr>
      </w:pPr>
      <w:r w:rsidRPr="00AE63E8">
        <w:rPr>
          <w:lang w:val="nl-NL" w:eastAsia="zh-CN"/>
        </w:rPr>
        <w:t>Maintainability</w:t>
      </w:r>
      <w:r w:rsidR="00DE757F">
        <w:rPr>
          <w:lang w:val="nl-NL" w:eastAsia="zh-CN"/>
        </w:rPr>
        <w:t>;</w:t>
      </w:r>
    </w:p>
    <w:p w14:paraId="409EA637" w14:textId="4A881DB7" w:rsidR="00AE63E8" w:rsidRPr="00AE63E8" w:rsidRDefault="00AE63E8" w:rsidP="00DE757F">
      <w:pPr>
        <w:pStyle w:val="Bullet2"/>
        <w:rPr>
          <w:lang w:val="nl-NL" w:eastAsia="zh-CN"/>
        </w:rPr>
      </w:pPr>
      <w:r w:rsidRPr="00AE63E8">
        <w:rPr>
          <w:lang w:val="nl-NL" w:eastAsia="zh-CN"/>
        </w:rPr>
        <w:t>Performance, Stress and Volume</w:t>
      </w:r>
      <w:r w:rsidR="00DE757F">
        <w:rPr>
          <w:lang w:val="nl-NL" w:eastAsia="zh-CN"/>
        </w:rPr>
        <w:t>;</w:t>
      </w:r>
    </w:p>
    <w:p w14:paraId="215B7316" w14:textId="28DDA60B" w:rsidR="00AE63E8" w:rsidRPr="00DE757F" w:rsidRDefault="00AE63E8" w:rsidP="00DE757F">
      <w:pPr>
        <w:pStyle w:val="Bullet2"/>
        <w:rPr>
          <w:lang w:val="en-US" w:eastAsia="zh-CN"/>
        </w:rPr>
      </w:pPr>
      <w:r w:rsidRPr="00DE757F">
        <w:rPr>
          <w:lang w:val="en-US" w:eastAsia="zh-CN"/>
        </w:rPr>
        <w:t>Procedures (Operability) and Supporting Documentation (Supportability)</w:t>
      </w:r>
      <w:r w:rsidR="00DE757F">
        <w:rPr>
          <w:lang w:val="en-US" w:eastAsia="zh-CN"/>
        </w:rPr>
        <w:t>; and</w:t>
      </w:r>
    </w:p>
    <w:p w14:paraId="4C5AC412" w14:textId="286BA80F" w:rsidR="00AE63E8" w:rsidRPr="00AE63E8" w:rsidRDefault="00AE63E8" w:rsidP="00DE757F">
      <w:pPr>
        <w:pStyle w:val="Bullet2"/>
        <w:rPr>
          <w:lang w:val="nl-NL" w:eastAsia="zh-CN"/>
        </w:rPr>
      </w:pPr>
      <w:r w:rsidRPr="00AE63E8">
        <w:rPr>
          <w:lang w:val="nl-NL" w:eastAsia="zh-CN"/>
        </w:rPr>
        <w:t>Security and Penetration</w:t>
      </w:r>
      <w:r w:rsidR="00DE757F">
        <w:rPr>
          <w:lang w:val="nl-NL" w:eastAsia="zh-CN"/>
        </w:rPr>
        <w:t>.</w:t>
      </w:r>
    </w:p>
    <w:p w14:paraId="16B6C661" w14:textId="77777777" w:rsidR="0030214D" w:rsidRDefault="0030214D" w:rsidP="00B31112">
      <w:pPr>
        <w:pStyle w:val="BodyText"/>
      </w:pPr>
    </w:p>
    <w:p w14:paraId="747B9643" w14:textId="0B11AD89" w:rsidR="00A97711" w:rsidRDefault="00A97711" w:rsidP="00B31112">
      <w:pPr>
        <w:pStyle w:val="Heading3"/>
      </w:pPr>
      <w:bookmarkStart w:id="175" w:name="_Toc63865068"/>
      <w:r>
        <w:t>Test Readiness</w:t>
      </w:r>
      <w:bookmarkEnd w:id="175"/>
    </w:p>
    <w:p w14:paraId="403B1D63" w14:textId="3730B837" w:rsidR="00EA7D07" w:rsidRPr="00DE757F" w:rsidRDefault="002F755F" w:rsidP="00DE757F">
      <w:pPr>
        <w:pStyle w:val="Bullet1"/>
        <w:rPr>
          <w:lang w:val="en-US" w:eastAsia="zh-CN"/>
        </w:rPr>
      </w:pPr>
      <w:r w:rsidRPr="00DE757F">
        <w:rPr>
          <w:lang w:val="en-US" w:eastAsia="zh-CN"/>
        </w:rPr>
        <w:t>The tester</w:t>
      </w:r>
      <w:r w:rsidR="00203040" w:rsidRPr="00DE757F">
        <w:rPr>
          <w:lang w:val="en-US" w:eastAsia="zh-CN"/>
        </w:rPr>
        <w:t>(s) has/have full acce</w:t>
      </w:r>
      <w:r w:rsidR="00DE757F">
        <w:rPr>
          <w:lang w:val="en-US" w:eastAsia="zh-CN"/>
        </w:rPr>
        <w:t>s</w:t>
      </w:r>
      <w:r w:rsidR="00203040" w:rsidRPr="00DE757F">
        <w:rPr>
          <w:lang w:val="en-US" w:eastAsia="zh-CN"/>
        </w:rPr>
        <w:t>s to the system</w:t>
      </w:r>
      <w:r w:rsidR="00696500" w:rsidRPr="00DE757F">
        <w:rPr>
          <w:lang w:val="en-US" w:eastAsia="zh-CN"/>
        </w:rPr>
        <w:t xml:space="preserve"> </w:t>
      </w:r>
    </w:p>
    <w:p w14:paraId="77D33474" w14:textId="05AB69D4" w:rsidR="00696500" w:rsidRPr="00DE757F" w:rsidRDefault="00696500" w:rsidP="00DE757F">
      <w:pPr>
        <w:pStyle w:val="Bullet1"/>
        <w:rPr>
          <w:lang w:val="en-US" w:eastAsia="zh-CN"/>
        </w:rPr>
      </w:pPr>
      <w:r w:rsidRPr="00DE757F">
        <w:rPr>
          <w:lang w:val="en-US" w:eastAsia="zh-CN"/>
        </w:rPr>
        <w:t xml:space="preserve">all subsystems have passed previous </w:t>
      </w:r>
      <w:r w:rsidR="00D56205" w:rsidRPr="00DE757F">
        <w:rPr>
          <w:lang w:val="en-US" w:eastAsia="zh-CN"/>
        </w:rPr>
        <w:t xml:space="preserve">tests </w:t>
      </w:r>
    </w:p>
    <w:p w14:paraId="73309161" w14:textId="0FAA706C" w:rsidR="00EA5B59" w:rsidRPr="00DE757F" w:rsidRDefault="00EA5B59" w:rsidP="00DE757F">
      <w:pPr>
        <w:pStyle w:val="Bullet1"/>
      </w:pPr>
      <w:r w:rsidRPr="00DE757F">
        <w:rPr>
          <w:lang w:val="en-US" w:eastAsia="zh-CN"/>
        </w:rPr>
        <w:t xml:space="preserve">all subsystems have been installed </w:t>
      </w:r>
      <w:r w:rsidR="00E56828">
        <w:rPr>
          <w:lang w:val="en-US" w:eastAsia="zh-CN"/>
        </w:rPr>
        <w:t xml:space="preserve">and operate cf. requirements </w:t>
      </w:r>
    </w:p>
    <w:p w14:paraId="2FC2F449" w14:textId="6B028B9C" w:rsidR="000809F7" w:rsidRDefault="000809F7" w:rsidP="00185163"/>
    <w:p w14:paraId="5BB2D083" w14:textId="380D27DE" w:rsidR="00A97711" w:rsidRPr="00DE757F" w:rsidRDefault="00A97711" w:rsidP="00DE757F">
      <w:pPr>
        <w:pStyle w:val="Heading3"/>
      </w:pPr>
      <w:bookmarkStart w:id="176" w:name="_Toc63865069"/>
      <w:r w:rsidRPr="00DE757F">
        <w:lastRenderedPageBreak/>
        <w:t>Test Execution</w:t>
      </w:r>
      <w:bookmarkEnd w:id="176"/>
    </w:p>
    <w:p w14:paraId="2C52B3F9" w14:textId="3F4B8197" w:rsidR="00862CCD" w:rsidRDefault="00891D17" w:rsidP="00862CCD">
      <w:pPr>
        <w:spacing w:after="120"/>
        <w:rPr>
          <w:sz w:val="22"/>
        </w:rPr>
      </w:pPr>
      <w:r>
        <w:rPr>
          <w:sz w:val="22"/>
        </w:rPr>
        <w:t>Also</w:t>
      </w:r>
      <w:r w:rsidR="00DE757F">
        <w:rPr>
          <w:sz w:val="22"/>
        </w:rPr>
        <w:t>,</w:t>
      </w:r>
      <w:r>
        <w:rPr>
          <w:sz w:val="22"/>
        </w:rPr>
        <w:t xml:space="preserve"> o</w:t>
      </w:r>
      <w:r w:rsidR="00862CCD">
        <w:rPr>
          <w:sz w:val="22"/>
        </w:rPr>
        <w:t>verall</w:t>
      </w:r>
      <w:r w:rsidR="00862CCD" w:rsidRPr="00DE3CA0">
        <w:rPr>
          <w:sz w:val="22"/>
        </w:rPr>
        <w:t xml:space="preserve"> </w:t>
      </w:r>
      <w:r w:rsidR="00862CCD">
        <w:rPr>
          <w:sz w:val="22"/>
        </w:rPr>
        <w:t>Acceptance could</w:t>
      </w:r>
      <w:r w:rsidR="00862CCD" w:rsidRPr="00DE3CA0">
        <w:rPr>
          <w:sz w:val="22"/>
        </w:rPr>
        <w:t xml:space="preserve"> </w:t>
      </w:r>
      <w:r w:rsidR="00862CCD">
        <w:rPr>
          <w:sz w:val="22"/>
        </w:rPr>
        <w:t>be performed over a period of time and could monitor the performance of the Overall VTS System</w:t>
      </w:r>
      <w:r w:rsidR="00862CCD" w:rsidRPr="00F04A44">
        <w:rPr>
          <w:sz w:val="22"/>
        </w:rPr>
        <w:t xml:space="preserve"> including:</w:t>
      </w:r>
    </w:p>
    <w:p w14:paraId="7BCF2B00" w14:textId="77777777" w:rsidR="00862CCD" w:rsidRDefault="00862CCD" w:rsidP="00E57BC7">
      <w:pPr>
        <w:pStyle w:val="Bullet1"/>
      </w:pPr>
      <w:r>
        <w:t>Communications (</w:t>
      </w:r>
      <w:proofErr w:type="gramStart"/>
      <w:r>
        <w:t>e.g.</w:t>
      </w:r>
      <w:proofErr w:type="gramEnd"/>
      <w:r>
        <w:t xml:space="preserve"> Networking);</w:t>
      </w:r>
    </w:p>
    <w:p w14:paraId="55B1A426" w14:textId="77777777" w:rsidR="00862CCD" w:rsidRPr="003348F1" w:rsidRDefault="00862CCD" w:rsidP="00E57BC7">
      <w:pPr>
        <w:pStyle w:val="Bullet1"/>
      </w:pPr>
      <w:r w:rsidRPr="003348F1">
        <w:t xml:space="preserve">Interfaces and </w:t>
      </w:r>
      <w:proofErr w:type="gramStart"/>
      <w:r w:rsidRPr="003348F1">
        <w:t>Integration</w:t>
      </w:r>
      <w:r>
        <w:t>;</w:t>
      </w:r>
      <w:proofErr w:type="gramEnd"/>
    </w:p>
    <w:p w14:paraId="1AF3171B" w14:textId="77777777" w:rsidR="00862CCD" w:rsidRDefault="00862CCD" w:rsidP="00E57BC7">
      <w:pPr>
        <w:pStyle w:val="Bullet1"/>
      </w:pPr>
      <w:r w:rsidRPr="00C96325">
        <w:t xml:space="preserve">Reliability and </w:t>
      </w:r>
      <w:proofErr w:type="gramStart"/>
      <w:r w:rsidRPr="00C96325">
        <w:t>Availability</w:t>
      </w:r>
      <w:r>
        <w:t>;</w:t>
      </w:r>
      <w:proofErr w:type="gramEnd"/>
    </w:p>
    <w:p w14:paraId="7ACA1D5A" w14:textId="77777777" w:rsidR="00862CCD" w:rsidRPr="00C96325" w:rsidRDefault="00862CCD" w:rsidP="00E57BC7">
      <w:pPr>
        <w:pStyle w:val="Bullet1"/>
      </w:pPr>
      <w:r w:rsidRPr="00C96325">
        <w:t>Coverage</w:t>
      </w:r>
      <w:r>
        <w:t>.</w:t>
      </w:r>
    </w:p>
    <w:p w14:paraId="6BBF3BC6" w14:textId="77777777" w:rsidR="00862CCD" w:rsidRPr="00862CCD" w:rsidRDefault="00862CCD" w:rsidP="00A810FC">
      <w:pPr>
        <w:pStyle w:val="BodyText"/>
      </w:pPr>
    </w:p>
    <w:p w14:paraId="06FEEF86" w14:textId="7772756D" w:rsidR="004C2CB5" w:rsidRPr="00EE5F87" w:rsidRDefault="007B7585" w:rsidP="00B31112">
      <w:pPr>
        <w:pStyle w:val="Heading1"/>
      </w:pPr>
      <w:bookmarkStart w:id="177" w:name="_Toc63865070"/>
      <w:commentRangeStart w:id="178"/>
      <w:r>
        <w:lastRenderedPageBreak/>
        <w:t>F</w:t>
      </w:r>
      <w:r w:rsidR="00D80C64">
        <w:t>inal</w:t>
      </w:r>
      <w:r>
        <w:t xml:space="preserve"> </w:t>
      </w:r>
      <w:commentRangeStart w:id="179"/>
      <w:r w:rsidR="004C2CB5" w:rsidRPr="008E3F3F">
        <w:t>Acceptance</w:t>
      </w:r>
      <w:commentRangeEnd w:id="179"/>
      <w:r w:rsidR="00767A81">
        <w:rPr>
          <w:rStyle w:val="CommentReference"/>
          <w:rFonts w:asciiTheme="minorHAnsi" w:eastAsia="MS Mincho" w:hAnsiTheme="minorHAnsi" w:cstheme="minorBidi"/>
          <w:b w:val="0"/>
          <w:bCs w:val="0"/>
          <w:caps w:val="0"/>
          <w:color w:val="auto"/>
        </w:rPr>
        <w:commentReference w:id="179"/>
      </w:r>
      <w:commentRangeEnd w:id="178"/>
      <w:r w:rsidR="00E57BC7">
        <w:rPr>
          <w:rStyle w:val="CommentReference"/>
          <w:rFonts w:asciiTheme="minorHAnsi" w:eastAsia="MS Mincho" w:hAnsiTheme="minorHAnsi" w:cstheme="minorBidi"/>
          <w:b w:val="0"/>
          <w:bCs w:val="0"/>
          <w:caps w:val="0"/>
          <w:color w:val="auto"/>
        </w:rPr>
        <w:commentReference w:id="178"/>
      </w:r>
      <w:bookmarkEnd w:id="177"/>
    </w:p>
    <w:p w14:paraId="376C8A74" w14:textId="5BCB91C6" w:rsidR="00783A35" w:rsidRDefault="00783A35" w:rsidP="00C96325">
      <w:pPr>
        <w:pStyle w:val="Heading2separationline"/>
        <w:rPr>
          <w:highlight w:val="yellow"/>
        </w:rPr>
      </w:pPr>
    </w:p>
    <w:p w14:paraId="3D47870C" w14:textId="77777777" w:rsidR="00783A35" w:rsidRPr="00DE3CA0" w:rsidRDefault="00783A35" w:rsidP="006B24E8">
      <w:pPr>
        <w:pStyle w:val="Heading3"/>
      </w:pPr>
      <w:bookmarkStart w:id="180" w:name="_Toc63865071"/>
      <w:r w:rsidRPr="00DE3CA0">
        <w:t>Introduction</w:t>
      </w:r>
      <w:bookmarkEnd w:id="180"/>
    </w:p>
    <w:p w14:paraId="479AF5E3" w14:textId="6CA868E7" w:rsidR="00D24040" w:rsidRDefault="00863809" w:rsidP="004C0862">
      <w:pPr>
        <w:pStyle w:val="BodyText"/>
        <w:jc w:val="both"/>
      </w:pPr>
      <w:r>
        <w:t>T</w:t>
      </w:r>
      <w:r w:rsidRPr="00DE3CA0">
        <w:t xml:space="preserve">he VTS System </w:t>
      </w:r>
      <w:r w:rsidR="00DC7A09" w:rsidRPr="00D24040">
        <w:t>or functional parts of a VTS System</w:t>
      </w:r>
      <w:r w:rsidR="00DC7A09">
        <w:t xml:space="preserve"> </w:t>
      </w:r>
      <w:r>
        <w:t xml:space="preserve">should </w:t>
      </w:r>
      <w:r w:rsidR="00B20E12">
        <w:t xml:space="preserve">go through a </w:t>
      </w:r>
      <w:r w:rsidR="00D24040">
        <w:t xml:space="preserve">Final </w:t>
      </w:r>
      <w:r w:rsidR="00B20E12">
        <w:t>A</w:t>
      </w:r>
      <w:r>
        <w:t xml:space="preserve">cceptance. </w:t>
      </w:r>
    </w:p>
    <w:p w14:paraId="17575066" w14:textId="35A80CD3" w:rsidR="00863809" w:rsidRPr="00DE3CA0" w:rsidRDefault="004C0862" w:rsidP="004C0862">
      <w:pPr>
        <w:pStyle w:val="BodyText"/>
        <w:jc w:val="both"/>
      </w:pPr>
      <w:r>
        <w:t xml:space="preserve">The </w:t>
      </w:r>
      <w:r w:rsidR="00DC7A09">
        <w:t xml:space="preserve">Final Acceptance for </w:t>
      </w:r>
      <w:r>
        <w:t xml:space="preserve">the </w:t>
      </w:r>
      <w:r w:rsidR="00D24040">
        <w:t>o</w:t>
      </w:r>
      <w:r>
        <w:t xml:space="preserve">verall </w:t>
      </w:r>
      <w:r w:rsidR="00D24040">
        <w:t xml:space="preserve">VTS System </w:t>
      </w:r>
      <w:r>
        <w:t>should demonstrate</w:t>
      </w:r>
      <w:r w:rsidRPr="00DE3CA0">
        <w:t xml:space="preserve"> </w:t>
      </w:r>
      <w:r>
        <w:t xml:space="preserve">that the system is fit </w:t>
      </w:r>
      <w:r w:rsidRPr="00DE3CA0">
        <w:t>for operational use</w:t>
      </w:r>
      <w:r>
        <w:t xml:space="preserve"> and </w:t>
      </w:r>
      <w:r w:rsidRPr="00DE3CA0">
        <w:t>compl</w:t>
      </w:r>
      <w:r>
        <w:t>iant</w:t>
      </w:r>
      <w:r w:rsidRPr="00DE3CA0">
        <w:t xml:space="preserve"> with the requirements.</w:t>
      </w:r>
      <w:r w:rsidR="00DC7A09">
        <w:t xml:space="preserve"> </w:t>
      </w:r>
    </w:p>
    <w:p w14:paraId="72B2F3E0" w14:textId="31D8AE72" w:rsidR="00863809" w:rsidRDefault="00EC5F6A" w:rsidP="00C96325">
      <w:pPr>
        <w:pStyle w:val="BodyText"/>
        <w:jc w:val="both"/>
      </w:pPr>
      <w:r>
        <w:t>Reasons</w:t>
      </w:r>
      <w:r w:rsidR="001E5844">
        <w:t xml:space="preserve"> for a </w:t>
      </w:r>
      <w:r w:rsidR="00A85669">
        <w:t>F</w:t>
      </w:r>
      <w:r w:rsidR="00D24040">
        <w:t>inal</w:t>
      </w:r>
      <w:r>
        <w:t xml:space="preserve"> </w:t>
      </w:r>
      <w:r w:rsidR="00A85669">
        <w:t>A</w:t>
      </w:r>
      <w:r>
        <w:t>cceptance</w:t>
      </w:r>
      <w:r w:rsidR="00D24040">
        <w:t xml:space="preserve"> for </w:t>
      </w:r>
      <w:r w:rsidR="00DC7A09">
        <w:t xml:space="preserve">the </w:t>
      </w:r>
      <w:r w:rsidR="00D24040">
        <w:t>overall VTS System are</w:t>
      </w:r>
      <w:r>
        <w:t>:</w:t>
      </w:r>
    </w:p>
    <w:p w14:paraId="4CB32473" w14:textId="77777777" w:rsidR="001E5844" w:rsidRDefault="001E5844" w:rsidP="00E57BC7">
      <w:pPr>
        <w:pStyle w:val="Bullet1"/>
      </w:pPr>
      <w:r>
        <w:t>Opportunity to test the complete VTS system</w:t>
      </w:r>
    </w:p>
    <w:p w14:paraId="014B19FF" w14:textId="77777777" w:rsidR="00F717B3" w:rsidRDefault="00F717B3" w:rsidP="00E57BC7">
      <w:pPr>
        <w:pStyle w:val="Bullet1"/>
      </w:pPr>
      <w:r w:rsidRPr="006326E1">
        <w:t>Ensures the interfaces are performing correctly</w:t>
      </w:r>
    </w:p>
    <w:p w14:paraId="6831C3CD" w14:textId="7E514500" w:rsidR="00EC5F6A" w:rsidRDefault="00EC5F6A" w:rsidP="00E57BC7">
      <w:pPr>
        <w:pStyle w:val="Bullet1"/>
      </w:pPr>
      <w:r>
        <w:t xml:space="preserve">Ensure the </w:t>
      </w:r>
      <w:r w:rsidR="001E5844">
        <w:t xml:space="preserve">VTS </w:t>
      </w:r>
      <w:r>
        <w:t xml:space="preserve">system is </w:t>
      </w:r>
      <w:r w:rsidR="006B54B2">
        <w:t>performing as intended</w:t>
      </w:r>
    </w:p>
    <w:p w14:paraId="3E85CF82" w14:textId="1126A917" w:rsidR="00EC5F6A" w:rsidRDefault="001E5844" w:rsidP="00E57BC7">
      <w:pPr>
        <w:pStyle w:val="Bullet1"/>
      </w:pPr>
      <w:r>
        <w:t xml:space="preserve">Ensure the VTS </w:t>
      </w:r>
      <w:r w:rsidR="00EC5F6A">
        <w:t>system is reliable</w:t>
      </w:r>
    </w:p>
    <w:p w14:paraId="0EEFD71C" w14:textId="19C403D5" w:rsidR="00BF3891" w:rsidRPr="00BF3891" w:rsidRDefault="00BF3891" w:rsidP="00E57BC7">
      <w:pPr>
        <w:pStyle w:val="Bullet1"/>
      </w:pPr>
      <w:r>
        <w:t>Observe t</w:t>
      </w:r>
      <w:r w:rsidRPr="00BF3891">
        <w:t>he VTS system across different Meteorological and Hydrographical conditions</w:t>
      </w:r>
    </w:p>
    <w:p w14:paraId="263C2810" w14:textId="3F1A9050" w:rsidR="00EC5F6A" w:rsidRDefault="00DC7A09" w:rsidP="00316353">
      <w:pPr>
        <w:spacing w:after="120"/>
        <w:jc w:val="both"/>
      </w:pPr>
      <w:r w:rsidRPr="00DC7A09">
        <w:rPr>
          <w:sz w:val="22"/>
        </w:rPr>
        <w:t>The Final Acceptance for the overall VTS System</w:t>
      </w:r>
      <w:r w:rsidR="00EC02D0" w:rsidRPr="00EC02D0">
        <w:rPr>
          <w:sz w:val="22"/>
        </w:rPr>
        <w:t xml:space="preserve"> is a separate process</w:t>
      </w:r>
      <w:r w:rsidR="00E57BC7">
        <w:rPr>
          <w:sz w:val="22"/>
        </w:rPr>
        <w:t>. It</w:t>
      </w:r>
      <w:r w:rsidR="00EC02D0" w:rsidRPr="00EC02D0">
        <w:rPr>
          <w:sz w:val="22"/>
        </w:rPr>
        <w:t xml:space="preserve"> </w:t>
      </w:r>
      <w:r w:rsidR="00316353">
        <w:rPr>
          <w:sz w:val="22"/>
        </w:rPr>
        <w:t>may</w:t>
      </w:r>
      <w:r w:rsidR="00EC02D0" w:rsidRPr="00EC02D0">
        <w:rPr>
          <w:sz w:val="22"/>
        </w:rPr>
        <w:t xml:space="preserve"> follow acceptance documentation</w:t>
      </w:r>
      <w:r>
        <w:rPr>
          <w:sz w:val="22"/>
        </w:rPr>
        <w:t>(</w:t>
      </w:r>
      <w:r w:rsidR="00A85669">
        <w:rPr>
          <w:sz w:val="22"/>
        </w:rPr>
        <w:t>s</w:t>
      </w:r>
      <w:r>
        <w:rPr>
          <w:sz w:val="22"/>
        </w:rPr>
        <w:t>)</w:t>
      </w:r>
      <w:r w:rsidR="00EC02D0" w:rsidRPr="00EC02D0">
        <w:rPr>
          <w:sz w:val="22"/>
        </w:rPr>
        <w:t xml:space="preserve"> </w:t>
      </w:r>
      <w:r w:rsidR="00993417">
        <w:rPr>
          <w:sz w:val="22"/>
        </w:rPr>
        <w:t xml:space="preserve">to those </w:t>
      </w:r>
      <w:r w:rsidR="00EC02D0" w:rsidRPr="00EC02D0">
        <w:rPr>
          <w:sz w:val="22"/>
        </w:rPr>
        <w:t xml:space="preserve">listed in Section </w:t>
      </w:r>
      <w:r w:rsidR="00EC02D0" w:rsidRPr="00C96325">
        <w:rPr>
          <w:sz w:val="22"/>
        </w:rPr>
        <w:fldChar w:fldCharType="begin"/>
      </w:r>
      <w:r w:rsidR="00EC02D0" w:rsidRPr="00EC02D0">
        <w:rPr>
          <w:sz w:val="22"/>
        </w:rPr>
        <w:instrText xml:space="preserve"> REF _Ref26444034 \r \h </w:instrText>
      </w:r>
      <w:r w:rsidR="00EC02D0" w:rsidRPr="00C96325">
        <w:rPr>
          <w:sz w:val="22"/>
        </w:rPr>
      </w:r>
      <w:r w:rsidR="00EC02D0" w:rsidRPr="00C96325">
        <w:rPr>
          <w:sz w:val="22"/>
        </w:rPr>
        <w:fldChar w:fldCharType="separate"/>
      </w:r>
      <w:r w:rsidR="00EC02D0" w:rsidRPr="00EC02D0">
        <w:rPr>
          <w:sz w:val="22"/>
        </w:rPr>
        <w:t>2.3</w:t>
      </w:r>
      <w:r w:rsidR="00EC02D0" w:rsidRPr="00C96325">
        <w:rPr>
          <w:sz w:val="22"/>
        </w:rPr>
        <w:fldChar w:fldCharType="end"/>
      </w:r>
      <w:r w:rsidR="00A85669">
        <w:rPr>
          <w:sz w:val="22"/>
        </w:rPr>
        <w:t xml:space="preserve"> </w:t>
      </w:r>
      <w:r>
        <w:rPr>
          <w:sz w:val="22"/>
        </w:rPr>
        <w:t>of the</w:t>
      </w:r>
      <w:r w:rsidR="00A85669">
        <w:rPr>
          <w:sz w:val="22"/>
        </w:rPr>
        <w:t xml:space="preserve"> functional parts of the VTS System</w:t>
      </w:r>
      <w:r w:rsidR="00EC02D0">
        <w:rPr>
          <w:sz w:val="22"/>
        </w:rPr>
        <w:t xml:space="preserve">. The process </w:t>
      </w:r>
      <w:r w:rsidR="00A03916">
        <w:rPr>
          <w:sz w:val="22"/>
        </w:rPr>
        <w:t xml:space="preserve">and acceptance criteria </w:t>
      </w:r>
      <w:r w:rsidR="00EC02D0">
        <w:rPr>
          <w:sz w:val="22"/>
        </w:rPr>
        <w:t>should be pre-</w:t>
      </w:r>
      <w:proofErr w:type="gramStart"/>
      <w:r w:rsidR="00EC02D0">
        <w:rPr>
          <w:sz w:val="22"/>
        </w:rPr>
        <w:t>agreed</w:t>
      </w:r>
      <w:proofErr w:type="gramEnd"/>
      <w:r w:rsidR="00EC02D0">
        <w:rPr>
          <w:sz w:val="22"/>
        </w:rPr>
        <w:t xml:space="preserve"> and the time period defined with the </w:t>
      </w:r>
      <w:r w:rsidR="007542F4">
        <w:rPr>
          <w:sz w:val="22"/>
        </w:rPr>
        <w:t xml:space="preserve">Customer </w:t>
      </w:r>
      <w:r w:rsidR="00EC02D0">
        <w:rPr>
          <w:sz w:val="22"/>
        </w:rPr>
        <w:t>in advance.</w:t>
      </w:r>
      <w:r w:rsidR="00A03916">
        <w:rPr>
          <w:sz w:val="22"/>
        </w:rPr>
        <w:t xml:space="preserve"> </w:t>
      </w:r>
    </w:p>
    <w:p w14:paraId="5C99977B" w14:textId="50745A0E" w:rsidR="00F717B3" w:rsidRDefault="00F717B3">
      <w:pPr>
        <w:spacing w:after="200" w:line="276" w:lineRule="auto"/>
        <w:rPr>
          <w:rFonts w:asciiTheme="majorHAnsi" w:eastAsiaTheme="majorEastAsia" w:hAnsiTheme="majorHAnsi" w:cstheme="majorBidi"/>
          <w:b/>
          <w:bCs/>
          <w:smallCaps/>
          <w:color w:val="407EC9"/>
          <w:sz w:val="22"/>
        </w:rPr>
      </w:pPr>
    </w:p>
    <w:p w14:paraId="08A42296" w14:textId="5339DD46" w:rsidR="00EC5F6A" w:rsidRPr="00DE3CA0" w:rsidRDefault="00570413" w:rsidP="006B24E8">
      <w:pPr>
        <w:pStyle w:val="Heading3"/>
      </w:pPr>
      <w:bookmarkStart w:id="181" w:name="_Toc63865072"/>
      <w:r>
        <w:t>Test Readiness</w:t>
      </w:r>
      <w:bookmarkEnd w:id="181"/>
      <w:r>
        <w:t xml:space="preserve"> </w:t>
      </w:r>
    </w:p>
    <w:p w14:paraId="5A1D3127" w14:textId="77777777" w:rsidR="009717BF" w:rsidRDefault="009717BF" w:rsidP="00C96325">
      <w:pPr>
        <w:pStyle w:val="BodyText"/>
        <w:jc w:val="both"/>
      </w:pPr>
      <w:r>
        <w:t>The VTS System may have been through its own:</w:t>
      </w:r>
    </w:p>
    <w:p w14:paraId="2881A430" w14:textId="77777777" w:rsidR="009717BF" w:rsidRDefault="009717BF" w:rsidP="00E57BC7">
      <w:pPr>
        <w:pStyle w:val="Bullet1"/>
      </w:pPr>
      <w:r>
        <w:t>Design Review acceptance</w:t>
      </w:r>
    </w:p>
    <w:p w14:paraId="7BC73A51" w14:textId="77777777" w:rsidR="009717BF" w:rsidRDefault="009717BF" w:rsidP="00E57BC7">
      <w:pPr>
        <w:pStyle w:val="Bullet1"/>
      </w:pPr>
      <w:r>
        <w:t>Factory Acceptance</w:t>
      </w:r>
    </w:p>
    <w:p w14:paraId="42630925" w14:textId="05D948B7" w:rsidR="00EC5F6A" w:rsidRDefault="009717BF" w:rsidP="00E57BC7">
      <w:pPr>
        <w:pStyle w:val="Bullet1"/>
      </w:pPr>
      <w:r>
        <w:t>Site Acceptance.</w:t>
      </w:r>
    </w:p>
    <w:p w14:paraId="3745302F" w14:textId="1E2E9395" w:rsidR="009717BF" w:rsidRDefault="00F44539" w:rsidP="00C96325">
      <w:pPr>
        <w:pStyle w:val="BodyText"/>
        <w:jc w:val="both"/>
      </w:pPr>
      <w:r>
        <w:t xml:space="preserve">The VTS System is in </w:t>
      </w:r>
      <w:r w:rsidR="00A6122D">
        <w:t xml:space="preserve">the intended </w:t>
      </w:r>
      <w:r>
        <w:t>operational mode.</w:t>
      </w:r>
    </w:p>
    <w:p w14:paraId="14F26032" w14:textId="77777777" w:rsidR="00F44539" w:rsidRDefault="00F44539" w:rsidP="00C96325">
      <w:pPr>
        <w:pStyle w:val="BodyText"/>
        <w:jc w:val="both"/>
      </w:pPr>
    </w:p>
    <w:p w14:paraId="5B4A8913" w14:textId="48E4439D" w:rsidR="00EC5F6A" w:rsidRDefault="00EC5F6A" w:rsidP="006B24E8">
      <w:pPr>
        <w:pStyle w:val="Heading3"/>
      </w:pPr>
      <w:bookmarkStart w:id="182" w:name="_Toc20232028"/>
      <w:bookmarkStart w:id="183" w:name="_Toc20232210"/>
      <w:bookmarkStart w:id="184" w:name="_Toc20232031"/>
      <w:bookmarkStart w:id="185" w:name="_Toc20232213"/>
      <w:bookmarkStart w:id="186" w:name="_Toc526333580"/>
      <w:bookmarkStart w:id="187" w:name="_Toc26362170"/>
      <w:bookmarkStart w:id="188" w:name="_Toc26362283"/>
      <w:bookmarkStart w:id="189" w:name="_Toc26364370"/>
      <w:bookmarkStart w:id="190" w:name="_Toc26362171"/>
      <w:bookmarkStart w:id="191" w:name="_Toc26362284"/>
      <w:bookmarkStart w:id="192" w:name="_Toc26364371"/>
      <w:bookmarkStart w:id="193" w:name="_Toc26362172"/>
      <w:bookmarkStart w:id="194" w:name="_Toc26362285"/>
      <w:bookmarkStart w:id="195" w:name="_Toc26364372"/>
      <w:bookmarkStart w:id="196" w:name="_Toc26362173"/>
      <w:bookmarkStart w:id="197" w:name="_Toc26362286"/>
      <w:bookmarkStart w:id="198" w:name="_Toc26364373"/>
      <w:bookmarkStart w:id="199" w:name="_Toc26362174"/>
      <w:bookmarkStart w:id="200" w:name="_Toc26362287"/>
      <w:bookmarkStart w:id="201" w:name="_Toc26364374"/>
      <w:bookmarkStart w:id="202" w:name="_Toc26362175"/>
      <w:bookmarkStart w:id="203" w:name="_Toc26362288"/>
      <w:bookmarkStart w:id="204" w:name="_Toc26364375"/>
      <w:bookmarkStart w:id="205" w:name="_Toc26362176"/>
      <w:bookmarkStart w:id="206" w:name="_Toc26362289"/>
      <w:bookmarkStart w:id="207" w:name="_Toc26364376"/>
      <w:bookmarkStart w:id="208" w:name="_Toc26362177"/>
      <w:bookmarkStart w:id="209" w:name="_Toc26362290"/>
      <w:bookmarkStart w:id="210" w:name="_Toc26364377"/>
      <w:bookmarkStart w:id="211" w:name="_Toc26362178"/>
      <w:bookmarkStart w:id="212" w:name="_Toc26362291"/>
      <w:bookmarkStart w:id="213" w:name="_Toc26364378"/>
      <w:bookmarkStart w:id="214" w:name="_Toc26362179"/>
      <w:bookmarkStart w:id="215" w:name="_Toc26362292"/>
      <w:bookmarkStart w:id="216" w:name="_Toc26364379"/>
      <w:bookmarkStart w:id="217" w:name="_Toc26362180"/>
      <w:bookmarkStart w:id="218" w:name="_Toc26362293"/>
      <w:bookmarkStart w:id="219" w:name="_Toc26364380"/>
      <w:bookmarkStart w:id="220" w:name="_Toc26362181"/>
      <w:bookmarkStart w:id="221" w:name="_Toc26362294"/>
      <w:bookmarkStart w:id="222" w:name="_Toc26364381"/>
      <w:bookmarkStart w:id="223" w:name="_Toc26362182"/>
      <w:bookmarkStart w:id="224" w:name="_Toc26362295"/>
      <w:bookmarkStart w:id="225" w:name="_Toc26364382"/>
      <w:bookmarkStart w:id="226" w:name="_Toc26362183"/>
      <w:bookmarkStart w:id="227" w:name="_Toc26362296"/>
      <w:bookmarkStart w:id="228" w:name="_Toc26364383"/>
      <w:bookmarkStart w:id="229" w:name="_Toc26362184"/>
      <w:bookmarkStart w:id="230" w:name="_Toc26362297"/>
      <w:bookmarkStart w:id="231" w:name="_Toc26364384"/>
      <w:bookmarkStart w:id="232" w:name="_Toc26362185"/>
      <w:bookmarkStart w:id="233" w:name="_Toc26362298"/>
      <w:bookmarkStart w:id="234" w:name="_Toc26364385"/>
      <w:bookmarkStart w:id="235" w:name="_Toc26362186"/>
      <w:bookmarkStart w:id="236" w:name="_Toc26362299"/>
      <w:bookmarkStart w:id="237" w:name="_Toc26364386"/>
      <w:bookmarkStart w:id="238" w:name="_Toc26362187"/>
      <w:bookmarkStart w:id="239" w:name="_Toc26362300"/>
      <w:bookmarkStart w:id="240" w:name="_Toc26364387"/>
      <w:bookmarkStart w:id="241" w:name="_Toc26362188"/>
      <w:bookmarkStart w:id="242" w:name="_Toc26362301"/>
      <w:bookmarkStart w:id="243" w:name="_Toc26364388"/>
      <w:bookmarkStart w:id="244" w:name="_Toc26362189"/>
      <w:bookmarkStart w:id="245" w:name="_Toc26362302"/>
      <w:bookmarkStart w:id="246" w:name="_Toc26364389"/>
      <w:bookmarkStart w:id="247" w:name="_Toc26362190"/>
      <w:bookmarkStart w:id="248" w:name="_Toc26362303"/>
      <w:bookmarkStart w:id="249" w:name="_Toc26364390"/>
      <w:bookmarkStart w:id="250" w:name="_Toc26362191"/>
      <w:bookmarkStart w:id="251" w:name="_Toc26362304"/>
      <w:bookmarkStart w:id="252" w:name="_Toc26364391"/>
      <w:bookmarkStart w:id="253" w:name="_Toc26362192"/>
      <w:bookmarkStart w:id="254" w:name="_Toc26362305"/>
      <w:bookmarkStart w:id="255" w:name="_Toc26364392"/>
      <w:bookmarkStart w:id="256" w:name="_Toc26362193"/>
      <w:bookmarkStart w:id="257" w:name="_Toc26362306"/>
      <w:bookmarkStart w:id="258" w:name="_Toc26364393"/>
      <w:bookmarkStart w:id="259" w:name="_Toc26362194"/>
      <w:bookmarkStart w:id="260" w:name="_Toc26362307"/>
      <w:bookmarkStart w:id="261" w:name="_Toc26364394"/>
      <w:bookmarkStart w:id="262" w:name="_Toc26362195"/>
      <w:bookmarkStart w:id="263" w:name="_Toc26362308"/>
      <w:bookmarkStart w:id="264" w:name="_Toc26364395"/>
      <w:bookmarkStart w:id="265" w:name="_Toc26362196"/>
      <w:bookmarkStart w:id="266" w:name="_Toc26362309"/>
      <w:bookmarkStart w:id="267" w:name="_Toc26364396"/>
      <w:bookmarkStart w:id="268" w:name="_Toc26362197"/>
      <w:bookmarkStart w:id="269" w:name="_Toc26362310"/>
      <w:bookmarkStart w:id="270" w:name="_Toc26364397"/>
      <w:bookmarkStart w:id="271" w:name="_Toc26362198"/>
      <w:bookmarkStart w:id="272" w:name="_Toc26362311"/>
      <w:bookmarkStart w:id="273" w:name="_Toc26364398"/>
      <w:bookmarkStart w:id="274" w:name="_Toc26362199"/>
      <w:bookmarkStart w:id="275" w:name="_Toc26362312"/>
      <w:bookmarkStart w:id="276" w:name="_Toc26364399"/>
      <w:bookmarkStart w:id="277" w:name="_Toc26362200"/>
      <w:bookmarkStart w:id="278" w:name="_Toc26362313"/>
      <w:bookmarkStart w:id="279" w:name="_Toc26364400"/>
      <w:bookmarkStart w:id="280" w:name="_Toc26362201"/>
      <w:bookmarkStart w:id="281" w:name="_Toc26362314"/>
      <w:bookmarkStart w:id="282" w:name="_Toc26364401"/>
      <w:bookmarkStart w:id="283" w:name="_Toc26362202"/>
      <w:bookmarkStart w:id="284" w:name="_Toc26362315"/>
      <w:bookmarkStart w:id="285" w:name="_Toc26364402"/>
      <w:bookmarkStart w:id="286" w:name="_Toc26362203"/>
      <w:bookmarkStart w:id="287" w:name="_Toc26362316"/>
      <w:bookmarkStart w:id="288" w:name="_Toc26364403"/>
      <w:bookmarkStart w:id="289" w:name="_Toc26362204"/>
      <w:bookmarkStart w:id="290" w:name="_Toc26362317"/>
      <w:bookmarkStart w:id="291" w:name="_Toc26364404"/>
      <w:bookmarkStart w:id="292" w:name="_Toc26362205"/>
      <w:bookmarkStart w:id="293" w:name="_Toc26362318"/>
      <w:bookmarkStart w:id="294" w:name="_Toc26364405"/>
      <w:bookmarkStart w:id="295" w:name="_Toc26362206"/>
      <w:bookmarkStart w:id="296" w:name="_Toc26362319"/>
      <w:bookmarkStart w:id="297" w:name="_Toc26364406"/>
      <w:bookmarkStart w:id="298" w:name="_Toc26362207"/>
      <w:bookmarkStart w:id="299" w:name="_Toc26362320"/>
      <w:bookmarkStart w:id="300" w:name="_Toc26364407"/>
      <w:bookmarkStart w:id="301" w:name="_Toc26362208"/>
      <w:bookmarkStart w:id="302" w:name="_Toc26362321"/>
      <w:bookmarkStart w:id="303" w:name="_Toc26364408"/>
      <w:bookmarkStart w:id="304" w:name="_Toc26362209"/>
      <w:bookmarkStart w:id="305" w:name="_Toc26362322"/>
      <w:bookmarkStart w:id="306" w:name="_Toc26364409"/>
      <w:bookmarkStart w:id="307" w:name="_Toc526329645"/>
      <w:bookmarkStart w:id="308" w:name="_Toc526329782"/>
      <w:bookmarkStart w:id="309" w:name="_Toc526329885"/>
      <w:bookmarkStart w:id="310" w:name="_Toc526333582"/>
      <w:bookmarkStart w:id="311" w:name="_Toc526328722"/>
      <w:bookmarkStart w:id="312" w:name="_Toc526328894"/>
      <w:bookmarkStart w:id="313" w:name="_Toc526328984"/>
      <w:bookmarkStart w:id="314" w:name="_Toc526329049"/>
      <w:bookmarkStart w:id="315" w:name="_Toc526329302"/>
      <w:bookmarkStart w:id="316" w:name="_Toc526329646"/>
      <w:bookmarkStart w:id="317" w:name="_Toc526329783"/>
      <w:bookmarkStart w:id="318" w:name="_Toc526329886"/>
      <w:bookmarkStart w:id="319" w:name="_Toc526333583"/>
      <w:bookmarkStart w:id="320" w:name="_Toc526328724"/>
      <w:bookmarkStart w:id="321" w:name="_Toc526328896"/>
      <w:bookmarkStart w:id="322" w:name="_Toc526328986"/>
      <w:bookmarkStart w:id="323" w:name="_Toc526329051"/>
      <w:bookmarkStart w:id="324" w:name="_Toc526329304"/>
      <w:bookmarkStart w:id="325" w:name="_Toc526329648"/>
      <w:bookmarkStart w:id="326" w:name="_Toc526329785"/>
      <w:bookmarkStart w:id="327" w:name="_Toc526329888"/>
      <w:bookmarkStart w:id="328" w:name="_Toc526333585"/>
      <w:bookmarkStart w:id="329" w:name="_Toc526328725"/>
      <w:bookmarkStart w:id="330" w:name="_Toc526328897"/>
      <w:bookmarkStart w:id="331" w:name="_Toc526328987"/>
      <w:bookmarkStart w:id="332" w:name="_Toc526329052"/>
      <w:bookmarkStart w:id="333" w:name="_Toc526329305"/>
      <w:bookmarkStart w:id="334" w:name="_Toc526329649"/>
      <w:bookmarkStart w:id="335" w:name="_Toc526329786"/>
      <w:bookmarkStart w:id="336" w:name="_Toc526329889"/>
      <w:bookmarkStart w:id="337" w:name="_Toc526333586"/>
      <w:bookmarkStart w:id="338" w:name="_Toc526328733"/>
      <w:bookmarkStart w:id="339" w:name="_Toc526328940"/>
      <w:bookmarkStart w:id="340" w:name="_Toc526329030"/>
      <w:bookmarkStart w:id="341" w:name="_Toc526329095"/>
      <w:bookmarkStart w:id="342" w:name="_Toc526329359"/>
      <w:bookmarkStart w:id="343" w:name="_Toc526329703"/>
      <w:bookmarkStart w:id="344" w:name="_Toc526329840"/>
      <w:bookmarkStart w:id="345" w:name="_Toc526329893"/>
      <w:bookmarkStart w:id="346" w:name="_Toc526333590"/>
      <w:bookmarkStart w:id="347" w:name="_Toc478025772"/>
      <w:bookmarkStart w:id="348" w:name="_Toc26362211"/>
      <w:bookmarkStart w:id="349" w:name="_Toc26362324"/>
      <w:bookmarkStart w:id="350" w:name="_Toc26364411"/>
      <w:bookmarkStart w:id="351" w:name="_Toc63865073"/>
      <w:bookmarkEnd w:id="110"/>
      <w:bookmarkEnd w:id="11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DE3CA0">
        <w:t>Execution</w:t>
      </w:r>
      <w:bookmarkEnd w:id="351"/>
    </w:p>
    <w:p w14:paraId="7802C668" w14:textId="16524F6F" w:rsidR="00CD1D22" w:rsidRDefault="00CD1D22" w:rsidP="00CD1D22">
      <w:pPr>
        <w:pStyle w:val="BodyText"/>
      </w:pPr>
      <w:r>
        <w:t>In this stage</w:t>
      </w:r>
      <w:r w:rsidR="00E57BC7">
        <w:t>,</w:t>
      </w:r>
      <w:r>
        <w:t xml:space="preserve"> the system is </w:t>
      </w:r>
      <w:r w:rsidR="00A47795">
        <w:t xml:space="preserve">accepted by Customer </w:t>
      </w:r>
      <w:r w:rsidR="00647D44">
        <w:t>from Supplier</w:t>
      </w:r>
      <w:r w:rsidR="006D2E2D">
        <w:t xml:space="preserve"> and should be performing according to the requirements.</w:t>
      </w:r>
    </w:p>
    <w:p w14:paraId="64B2EB8D" w14:textId="16865BA2" w:rsidR="00A810FC" w:rsidRDefault="001B1EFB" w:rsidP="00A810FC">
      <w:pPr>
        <w:pStyle w:val="BodyText"/>
      </w:pPr>
      <w:proofErr w:type="gramStart"/>
      <w:r>
        <w:t>Therefore</w:t>
      </w:r>
      <w:proofErr w:type="gramEnd"/>
      <w:r>
        <w:t xml:space="preserve"> a check has to </w:t>
      </w:r>
      <w:r w:rsidR="00E57BC7">
        <w:t xml:space="preserve">be </w:t>
      </w:r>
      <w:r>
        <w:t>done on</w:t>
      </w:r>
      <w:r w:rsidR="00E93C55">
        <w:t xml:space="preserve">: </w:t>
      </w:r>
    </w:p>
    <w:p w14:paraId="6565DCE1" w14:textId="198CB56A" w:rsidR="00001810" w:rsidRDefault="00001810" w:rsidP="00E57BC7">
      <w:pPr>
        <w:pStyle w:val="Bullet1"/>
      </w:pPr>
      <w:r>
        <w:t xml:space="preserve">Completeness of </w:t>
      </w:r>
      <w:proofErr w:type="gramStart"/>
      <w:r>
        <w:t>del</w:t>
      </w:r>
      <w:r w:rsidR="00B4756E">
        <w:t>ivery</w:t>
      </w:r>
      <w:r>
        <w:t>;</w:t>
      </w:r>
      <w:proofErr w:type="gramEnd"/>
    </w:p>
    <w:p w14:paraId="310DC823" w14:textId="65A638F3" w:rsidR="00B4756E" w:rsidRDefault="00B4756E" w:rsidP="00E57BC7">
      <w:pPr>
        <w:pStyle w:val="Bullet1"/>
      </w:pPr>
      <w:r>
        <w:t xml:space="preserve">Completeness of </w:t>
      </w:r>
      <w:proofErr w:type="gramStart"/>
      <w:r>
        <w:t>documentation</w:t>
      </w:r>
      <w:r w:rsidR="00E57BC7">
        <w:t>;</w:t>
      </w:r>
      <w:proofErr w:type="gramEnd"/>
    </w:p>
    <w:p w14:paraId="67A765E9" w14:textId="688411E5" w:rsidR="00D2066D" w:rsidRDefault="00D2066D" w:rsidP="00E57BC7">
      <w:pPr>
        <w:pStyle w:val="Bullet2"/>
      </w:pPr>
      <w:r>
        <w:t>user manuals</w:t>
      </w:r>
    </w:p>
    <w:p w14:paraId="06D911F8" w14:textId="3F82FEBC" w:rsidR="00D2066D" w:rsidRDefault="00D2066D" w:rsidP="00E57BC7">
      <w:pPr>
        <w:pStyle w:val="Bullet2"/>
      </w:pPr>
      <w:r>
        <w:t>technical manuals</w:t>
      </w:r>
    </w:p>
    <w:p w14:paraId="51C1BCA2" w14:textId="2CE9AD17" w:rsidR="00CB0937" w:rsidRDefault="00CB0937" w:rsidP="00E57BC7">
      <w:pPr>
        <w:pStyle w:val="Bullet2"/>
      </w:pPr>
      <w:r>
        <w:t xml:space="preserve">training </w:t>
      </w:r>
    </w:p>
    <w:p w14:paraId="462F5346" w14:textId="1760954B" w:rsidR="00CE1CE4" w:rsidRDefault="00020D9A" w:rsidP="00E57BC7">
      <w:pPr>
        <w:pStyle w:val="Bullet2"/>
      </w:pPr>
      <w:r>
        <w:t>warranty cer</w:t>
      </w:r>
      <w:r w:rsidR="00CE1CE4">
        <w:t>tif</w:t>
      </w:r>
      <w:r w:rsidR="00E57BC7">
        <w:t>i</w:t>
      </w:r>
      <w:r w:rsidR="00CE1CE4">
        <w:t xml:space="preserve">cates </w:t>
      </w:r>
    </w:p>
    <w:p w14:paraId="0290C95C" w14:textId="24436EAC" w:rsidR="00097AA5" w:rsidRPr="00E57BC7" w:rsidRDefault="00CE1CE4" w:rsidP="00E57BC7">
      <w:pPr>
        <w:pStyle w:val="Bullet2"/>
      </w:pPr>
      <w:r>
        <w:t>project documentation</w:t>
      </w:r>
      <w:r w:rsidR="00E57BC7">
        <w:t xml:space="preserve"> (e.g. </w:t>
      </w:r>
      <w:r w:rsidRPr="00E57BC7">
        <w:t xml:space="preserve"> </w:t>
      </w:r>
      <w:r w:rsidR="00097AA5" w:rsidRPr="00E57BC7">
        <w:t>test documentation</w:t>
      </w:r>
      <w:r w:rsidR="00E57BC7">
        <w:t xml:space="preserve"> and </w:t>
      </w:r>
      <w:r w:rsidR="001964C8" w:rsidRPr="00E57BC7">
        <w:t>test results</w:t>
      </w:r>
      <w:r w:rsidR="00E57BC7">
        <w:t>)</w:t>
      </w:r>
    </w:p>
    <w:p w14:paraId="3E10089B" w14:textId="77777777" w:rsidR="00001810" w:rsidRPr="00CD1D22" w:rsidRDefault="00001810" w:rsidP="00A810FC">
      <w:pPr>
        <w:pStyle w:val="BodyText"/>
      </w:pPr>
    </w:p>
    <w:p w14:paraId="0AF99062" w14:textId="7DD2A643" w:rsidR="00A6585E" w:rsidRPr="00B278E3" w:rsidRDefault="00A6585E" w:rsidP="00A6585E">
      <w:pPr>
        <w:pStyle w:val="Heading1"/>
      </w:pPr>
      <w:bookmarkStart w:id="352" w:name="_Toc20229998"/>
      <w:bookmarkStart w:id="353" w:name="_Toc20230461"/>
      <w:bookmarkStart w:id="354" w:name="_Toc20230903"/>
      <w:bookmarkStart w:id="355" w:name="_Toc20232048"/>
      <w:bookmarkStart w:id="356" w:name="_Toc20232230"/>
      <w:bookmarkStart w:id="357" w:name="_Toc478025856"/>
      <w:bookmarkStart w:id="358" w:name="_Toc478025857"/>
      <w:bookmarkStart w:id="359" w:name="_Toc478025858"/>
      <w:bookmarkStart w:id="360" w:name="_Toc478025859"/>
      <w:bookmarkStart w:id="361" w:name="_Toc478025860"/>
      <w:bookmarkStart w:id="362" w:name="_Toc478025861"/>
      <w:bookmarkStart w:id="363" w:name="_Toc478025862"/>
      <w:bookmarkStart w:id="364" w:name="_Toc478025863"/>
      <w:bookmarkStart w:id="365" w:name="_Toc478025864"/>
      <w:bookmarkStart w:id="366" w:name="_Toc478025865"/>
      <w:bookmarkStart w:id="367" w:name="_Toc478025866"/>
      <w:bookmarkStart w:id="368" w:name="_Toc478025867"/>
      <w:bookmarkStart w:id="369" w:name="_Toc478025868"/>
      <w:bookmarkStart w:id="370" w:name="_Toc478025869"/>
      <w:bookmarkStart w:id="371" w:name="_Toc478025870"/>
      <w:bookmarkStart w:id="372" w:name="_Toc478025871"/>
      <w:bookmarkStart w:id="373" w:name="_Toc478025872"/>
      <w:bookmarkStart w:id="374" w:name="_Toc478025873"/>
      <w:bookmarkStart w:id="375" w:name="_Toc478025874"/>
      <w:bookmarkStart w:id="376" w:name="_Toc478025875"/>
      <w:bookmarkStart w:id="377" w:name="_Toc478025876"/>
      <w:bookmarkStart w:id="378" w:name="_Toc478025877"/>
      <w:bookmarkStart w:id="379" w:name="_Toc478025878"/>
      <w:bookmarkStart w:id="380" w:name="_Toc478025879"/>
      <w:bookmarkStart w:id="381" w:name="_Toc478025880"/>
      <w:bookmarkStart w:id="382" w:name="_Toc478025881"/>
      <w:bookmarkStart w:id="383" w:name="_Toc478025882"/>
      <w:bookmarkStart w:id="384" w:name="_Toc478025883"/>
      <w:bookmarkStart w:id="385" w:name="_Toc478025884"/>
      <w:bookmarkStart w:id="386" w:name="_Toc478025885"/>
      <w:bookmarkStart w:id="387" w:name="_Toc478025886"/>
      <w:bookmarkStart w:id="388" w:name="_Toc478025887"/>
      <w:bookmarkStart w:id="389" w:name="_Toc478025888"/>
      <w:bookmarkStart w:id="390" w:name="_Toc478025889"/>
      <w:bookmarkStart w:id="391" w:name="_Toc478025890"/>
      <w:bookmarkStart w:id="392" w:name="_Toc478025891"/>
      <w:bookmarkStart w:id="393" w:name="_Toc478025892"/>
      <w:bookmarkStart w:id="394" w:name="_Toc478025893"/>
      <w:bookmarkStart w:id="395" w:name="_Toc478025894"/>
      <w:bookmarkStart w:id="396" w:name="_Toc478025895"/>
      <w:bookmarkStart w:id="397" w:name="_Toc478025896"/>
      <w:bookmarkStart w:id="398" w:name="_Toc478025897"/>
      <w:bookmarkStart w:id="399" w:name="_Toc478025898"/>
      <w:bookmarkStart w:id="400" w:name="_Toc478025899"/>
      <w:bookmarkStart w:id="401" w:name="_Toc478025900"/>
      <w:bookmarkStart w:id="402" w:name="_Toc478025901"/>
      <w:bookmarkStart w:id="403" w:name="_Toc478025902"/>
      <w:bookmarkStart w:id="404" w:name="_Toc478025903"/>
      <w:bookmarkStart w:id="405" w:name="_Toc478025904"/>
      <w:bookmarkStart w:id="406" w:name="_Toc478025905"/>
      <w:bookmarkStart w:id="407" w:name="_Toc478025906"/>
      <w:bookmarkStart w:id="408" w:name="_Toc478025907"/>
      <w:bookmarkStart w:id="409" w:name="_Toc478025908"/>
      <w:bookmarkStart w:id="410" w:name="_Toc478025909"/>
      <w:bookmarkStart w:id="411" w:name="_Toc478025910"/>
      <w:bookmarkStart w:id="412" w:name="_Toc478025911"/>
      <w:bookmarkStart w:id="413" w:name="_Toc478025912"/>
      <w:bookmarkStart w:id="414" w:name="_Toc478025913"/>
      <w:bookmarkStart w:id="415" w:name="_Toc478025914"/>
      <w:bookmarkStart w:id="416" w:name="_Toc478025915"/>
      <w:bookmarkStart w:id="417" w:name="_Toc478025916"/>
      <w:bookmarkStart w:id="418" w:name="_Toc478025917"/>
      <w:bookmarkStart w:id="419" w:name="_Toc478025930"/>
      <w:bookmarkStart w:id="420" w:name="_Toc478025931"/>
      <w:bookmarkStart w:id="421" w:name="_Toc478025932"/>
      <w:bookmarkStart w:id="422" w:name="_Toc478025933"/>
      <w:bookmarkStart w:id="423" w:name="_Toc478025934"/>
      <w:bookmarkStart w:id="424" w:name="_Toc478025935"/>
      <w:bookmarkStart w:id="425" w:name="_Toc478025936"/>
      <w:bookmarkStart w:id="426" w:name="_Toc478025937"/>
      <w:bookmarkStart w:id="427" w:name="_Toc478025938"/>
      <w:bookmarkStart w:id="428" w:name="_Toc478025939"/>
      <w:bookmarkStart w:id="429" w:name="_Toc478025940"/>
      <w:bookmarkStart w:id="430" w:name="_Toc478025941"/>
      <w:bookmarkStart w:id="431" w:name="_Toc478025942"/>
      <w:bookmarkStart w:id="432" w:name="_Toc478025943"/>
      <w:bookmarkStart w:id="433" w:name="_Toc478025944"/>
      <w:bookmarkStart w:id="434" w:name="_Toc478025945"/>
      <w:bookmarkStart w:id="435" w:name="_Toc478025946"/>
      <w:bookmarkStart w:id="436" w:name="_Toc478025947"/>
      <w:bookmarkStart w:id="437" w:name="_Toc478025948"/>
      <w:bookmarkStart w:id="438" w:name="_Toc478025949"/>
      <w:bookmarkStart w:id="439" w:name="_Toc478025950"/>
      <w:bookmarkStart w:id="440" w:name="_Toc478025951"/>
      <w:bookmarkStart w:id="441" w:name="_Toc478025952"/>
      <w:bookmarkStart w:id="442" w:name="_Toc63865074"/>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commentRangeStart w:id="443"/>
      <w:r>
        <w:lastRenderedPageBreak/>
        <w:t>A</w:t>
      </w:r>
      <w:r w:rsidR="00E57BC7">
        <w:t>nnex</w:t>
      </w:r>
      <w:commentRangeEnd w:id="443"/>
      <w:r w:rsidR="00E57BC7">
        <w:rPr>
          <w:rStyle w:val="CommentReference"/>
          <w:rFonts w:asciiTheme="minorHAnsi" w:eastAsia="MS Mincho" w:hAnsiTheme="minorHAnsi" w:cstheme="minorBidi"/>
          <w:b w:val="0"/>
          <w:bCs w:val="0"/>
          <w:caps w:val="0"/>
          <w:color w:val="auto"/>
        </w:rPr>
        <w:commentReference w:id="443"/>
      </w:r>
      <w:bookmarkEnd w:id="442"/>
    </w:p>
    <w:p w14:paraId="7B727384" w14:textId="79DB09EF" w:rsidR="00A6585E" w:rsidRDefault="005651DC" w:rsidP="007F621F">
      <w:pPr>
        <w:pStyle w:val="BodyText"/>
      </w:pPr>
      <w:r>
        <w:t>Example of different test procedures / reports</w:t>
      </w:r>
      <w:r w:rsidR="003C3F8E">
        <w:t xml:space="preserve"> for single system and complex system.</w:t>
      </w:r>
    </w:p>
    <w:p w14:paraId="63190025" w14:textId="77777777" w:rsidR="00E57BC7" w:rsidRDefault="00E57BC7" w:rsidP="007F621F">
      <w:pPr>
        <w:pStyle w:val="BodyText"/>
      </w:pPr>
    </w:p>
    <w:p w14:paraId="77A5D68F" w14:textId="3993D79A" w:rsidR="00F200F5" w:rsidRPr="003C3F8E" w:rsidRDefault="00F200F5" w:rsidP="00E57BC7">
      <w:pPr>
        <w:pStyle w:val="Tablecaption"/>
      </w:pPr>
      <w:r>
        <w:t xml:space="preserve">Requirement Traceability Matrix </w:t>
      </w:r>
    </w:p>
    <w:tbl>
      <w:tblPr>
        <w:tblStyle w:val="Tabelraster1"/>
        <w:tblW w:w="10627" w:type="dxa"/>
        <w:tblLook w:val="04A0" w:firstRow="1" w:lastRow="0" w:firstColumn="1" w:lastColumn="0" w:noHBand="0" w:noVBand="1"/>
      </w:tblPr>
      <w:tblGrid>
        <w:gridCol w:w="934"/>
        <w:gridCol w:w="54"/>
        <w:gridCol w:w="1210"/>
        <w:gridCol w:w="2333"/>
        <w:gridCol w:w="993"/>
        <w:gridCol w:w="860"/>
        <w:gridCol w:w="1408"/>
        <w:gridCol w:w="962"/>
        <w:gridCol w:w="883"/>
        <w:gridCol w:w="990"/>
      </w:tblGrid>
      <w:tr w:rsidR="00577E72" w14:paraId="7BBF70D6" w14:textId="77777777" w:rsidTr="00E57BC7">
        <w:tc>
          <w:tcPr>
            <w:tcW w:w="934" w:type="dxa"/>
          </w:tcPr>
          <w:p w14:paraId="21A818D2" w14:textId="77777777" w:rsidR="00577E72" w:rsidRDefault="00577E72" w:rsidP="00B74A12">
            <w:pPr>
              <w:spacing w:line="240" w:lineRule="auto"/>
            </w:pPr>
          </w:p>
        </w:tc>
        <w:tc>
          <w:tcPr>
            <w:tcW w:w="5450" w:type="dxa"/>
            <w:gridSpan w:val="5"/>
          </w:tcPr>
          <w:p w14:paraId="48CCF752" w14:textId="77777777" w:rsidR="00577E72" w:rsidRDefault="00577E72" w:rsidP="00B74A12">
            <w:pPr>
              <w:spacing w:line="240" w:lineRule="auto"/>
            </w:pPr>
            <w:r>
              <w:t xml:space="preserve">Factory Acceptance Test  </w:t>
            </w:r>
          </w:p>
        </w:tc>
        <w:tc>
          <w:tcPr>
            <w:tcW w:w="1408" w:type="dxa"/>
          </w:tcPr>
          <w:p w14:paraId="7A38E61E" w14:textId="77777777" w:rsidR="00577E72" w:rsidRDefault="00577E72" w:rsidP="00B74A12">
            <w:pPr>
              <w:spacing w:line="240" w:lineRule="auto"/>
            </w:pPr>
          </w:p>
        </w:tc>
        <w:tc>
          <w:tcPr>
            <w:tcW w:w="962" w:type="dxa"/>
          </w:tcPr>
          <w:p w14:paraId="73E10B3A" w14:textId="77777777" w:rsidR="00577E72" w:rsidRDefault="00577E72" w:rsidP="00B74A12">
            <w:pPr>
              <w:spacing w:line="240" w:lineRule="auto"/>
            </w:pPr>
            <w:r>
              <w:t xml:space="preserve">Date </w:t>
            </w:r>
          </w:p>
        </w:tc>
        <w:tc>
          <w:tcPr>
            <w:tcW w:w="1873" w:type="dxa"/>
            <w:gridSpan w:val="2"/>
          </w:tcPr>
          <w:p w14:paraId="1B789381" w14:textId="77777777" w:rsidR="00577E72" w:rsidRDefault="00577E72" w:rsidP="00B74A12">
            <w:r>
              <w:t xml:space="preserve">Time </w:t>
            </w:r>
          </w:p>
        </w:tc>
      </w:tr>
      <w:tr w:rsidR="00577E72" w14:paraId="645830F9" w14:textId="77777777" w:rsidTr="00E57BC7">
        <w:tc>
          <w:tcPr>
            <w:tcW w:w="934" w:type="dxa"/>
          </w:tcPr>
          <w:p w14:paraId="7A58ABB0" w14:textId="77777777" w:rsidR="00577E72" w:rsidRDefault="00577E72" w:rsidP="00B74A12"/>
        </w:tc>
        <w:tc>
          <w:tcPr>
            <w:tcW w:w="5450" w:type="dxa"/>
            <w:gridSpan w:val="5"/>
          </w:tcPr>
          <w:p w14:paraId="36BF7925" w14:textId="77777777" w:rsidR="00577E72" w:rsidRDefault="00577E72" w:rsidP="00B74A12">
            <w:r>
              <w:t xml:space="preserve">Customer Company </w:t>
            </w:r>
          </w:p>
        </w:tc>
        <w:tc>
          <w:tcPr>
            <w:tcW w:w="1408" w:type="dxa"/>
          </w:tcPr>
          <w:p w14:paraId="6A97642B" w14:textId="77777777" w:rsidR="00577E72" w:rsidRDefault="00577E72" w:rsidP="00B74A12"/>
        </w:tc>
        <w:tc>
          <w:tcPr>
            <w:tcW w:w="2835" w:type="dxa"/>
            <w:gridSpan w:val="3"/>
          </w:tcPr>
          <w:p w14:paraId="4CEABCC2" w14:textId="77777777" w:rsidR="00577E72" w:rsidRDefault="00577E72" w:rsidP="00B74A12">
            <w:r>
              <w:t>Customer Representative</w:t>
            </w:r>
          </w:p>
        </w:tc>
      </w:tr>
      <w:tr w:rsidR="00577E72" w14:paraId="2D4BF72A" w14:textId="77777777" w:rsidTr="00E57BC7">
        <w:tc>
          <w:tcPr>
            <w:tcW w:w="934" w:type="dxa"/>
          </w:tcPr>
          <w:p w14:paraId="265B99C6" w14:textId="77777777" w:rsidR="00577E72" w:rsidRDefault="00577E72" w:rsidP="00B74A12"/>
        </w:tc>
        <w:tc>
          <w:tcPr>
            <w:tcW w:w="5450" w:type="dxa"/>
            <w:gridSpan w:val="5"/>
          </w:tcPr>
          <w:p w14:paraId="23270830" w14:textId="77777777" w:rsidR="00577E72" w:rsidRDefault="00577E72" w:rsidP="00B74A12">
            <w:r>
              <w:t>Subject/Equipment</w:t>
            </w:r>
          </w:p>
        </w:tc>
        <w:tc>
          <w:tcPr>
            <w:tcW w:w="1408" w:type="dxa"/>
          </w:tcPr>
          <w:p w14:paraId="2B71E950" w14:textId="77777777" w:rsidR="00577E72" w:rsidRDefault="00577E72" w:rsidP="00B74A12"/>
        </w:tc>
        <w:tc>
          <w:tcPr>
            <w:tcW w:w="2835" w:type="dxa"/>
            <w:gridSpan w:val="3"/>
          </w:tcPr>
          <w:p w14:paraId="4C106DAA" w14:textId="77777777" w:rsidR="00577E72" w:rsidRDefault="00577E72" w:rsidP="00B74A12"/>
        </w:tc>
      </w:tr>
      <w:tr w:rsidR="00577E72" w14:paraId="05B8A5A4" w14:textId="77777777" w:rsidTr="00E57BC7">
        <w:tc>
          <w:tcPr>
            <w:tcW w:w="934" w:type="dxa"/>
          </w:tcPr>
          <w:p w14:paraId="5655C905" w14:textId="77777777" w:rsidR="00577E72" w:rsidRDefault="00577E72" w:rsidP="00B74A12"/>
        </w:tc>
        <w:tc>
          <w:tcPr>
            <w:tcW w:w="3597" w:type="dxa"/>
            <w:gridSpan w:val="3"/>
          </w:tcPr>
          <w:p w14:paraId="340D9896" w14:textId="77777777" w:rsidR="00577E72" w:rsidRDefault="00577E72" w:rsidP="00B74A12"/>
        </w:tc>
        <w:tc>
          <w:tcPr>
            <w:tcW w:w="6096" w:type="dxa"/>
            <w:gridSpan w:val="6"/>
          </w:tcPr>
          <w:p w14:paraId="08A38F2F" w14:textId="77777777" w:rsidR="00577E72" w:rsidRDefault="00577E72" w:rsidP="00B74A12"/>
        </w:tc>
      </w:tr>
      <w:tr w:rsidR="00577E72" w14:paraId="0853AC53" w14:textId="77777777" w:rsidTr="00E57BC7">
        <w:tc>
          <w:tcPr>
            <w:tcW w:w="934" w:type="dxa"/>
          </w:tcPr>
          <w:p w14:paraId="17B73476" w14:textId="77777777" w:rsidR="00577E72" w:rsidRDefault="00577E72" w:rsidP="00B74A12">
            <w:r>
              <w:t>Test ID</w:t>
            </w:r>
          </w:p>
        </w:tc>
        <w:tc>
          <w:tcPr>
            <w:tcW w:w="1264" w:type="dxa"/>
            <w:gridSpan w:val="2"/>
          </w:tcPr>
          <w:p w14:paraId="6A6448F7" w14:textId="77777777" w:rsidR="00577E72" w:rsidRDefault="00577E72" w:rsidP="00B74A12">
            <w:r>
              <w:t>Requirement ID</w:t>
            </w:r>
          </w:p>
        </w:tc>
        <w:tc>
          <w:tcPr>
            <w:tcW w:w="2333" w:type="dxa"/>
          </w:tcPr>
          <w:p w14:paraId="24500B1E" w14:textId="4F5DC49B" w:rsidR="00577E72" w:rsidRDefault="001911F5" w:rsidP="00B74A12">
            <w:r>
              <w:t>Re</w:t>
            </w:r>
            <w:r w:rsidR="00BF0735">
              <w:t>quirement Description</w:t>
            </w:r>
          </w:p>
        </w:tc>
        <w:tc>
          <w:tcPr>
            <w:tcW w:w="993" w:type="dxa"/>
          </w:tcPr>
          <w:p w14:paraId="2DC73A24" w14:textId="6486AEBF" w:rsidR="00577E72" w:rsidRDefault="009F45B8" w:rsidP="00B74A12">
            <w:r>
              <w:t>TC ID</w:t>
            </w:r>
          </w:p>
        </w:tc>
        <w:tc>
          <w:tcPr>
            <w:tcW w:w="2268" w:type="dxa"/>
            <w:gridSpan w:val="2"/>
          </w:tcPr>
          <w:p w14:paraId="4F0E526A" w14:textId="6590BAEF" w:rsidR="00577E72" w:rsidRDefault="00577E72" w:rsidP="00B74A12">
            <w:r>
              <w:t>T</w:t>
            </w:r>
            <w:r w:rsidR="009F45B8">
              <w:t>C-Descr</w:t>
            </w:r>
            <w:r w:rsidR="007F621F">
              <w:t>iption</w:t>
            </w:r>
          </w:p>
        </w:tc>
        <w:tc>
          <w:tcPr>
            <w:tcW w:w="1845" w:type="dxa"/>
            <w:gridSpan w:val="2"/>
          </w:tcPr>
          <w:p w14:paraId="737C9674" w14:textId="31D81DF3" w:rsidR="00577E72" w:rsidRDefault="00837155" w:rsidP="00B74A12">
            <w:r>
              <w:t>TC-Result</w:t>
            </w:r>
            <w:r w:rsidR="00577E72">
              <w:t xml:space="preserve"> </w:t>
            </w:r>
          </w:p>
        </w:tc>
        <w:tc>
          <w:tcPr>
            <w:tcW w:w="990" w:type="dxa"/>
          </w:tcPr>
          <w:p w14:paraId="0DA4DA34" w14:textId="77777777" w:rsidR="00577E72" w:rsidRDefault="00577E72" w:rsidP="00B74A12">
            <w:r>
              <w:t xml:space="preserve">Pass/Fail </w:t>
            </w:r>
          </w:p>
        </w:tc>
      </w:tr>
      <w:tr w:rsidR="003060F4" w14:paraId="445B6F3D" w14:textId="77777777" w:rsidTr="00F04B21">
        <w:tc>
          <w:tcPr>
            <w:tcW w:w="934" w:type="dxa"/>
          </w:tcPr>
          <w:p w14:paraId="1A6748D6" w14:textId="77777777" w:rsidR="003060F4" w:rsidRDefault="003060F4" w:rsidP="00B74A12"/>
        </w:tc>
        <w:tc>
          <w:tcPr>
            <w:tcW w:w="1264" w:type="dxa"/>
            <w:gridSpan w:val="2"/>
          </w:tcPr>
          <w:p w14:paraId="0761EB80" w14:textId="77777777" w:rsidR="003060F4" w:rsidRDefault="003060F4" w:rsidP="00B74A12"/>
        </w:tc>
        <w:tc>
          <w:tcPr>
            <w:tcW w:w="2333" w:type="dxa"/>
          </w:tcPr>
          <w:p w14:paraId="529431FD" w14:textId="77777777" w:rsidR="003060F4" w:rsidRDefault="003060F4" w:rsidP="00B74A12"/>
        </w:tc>
        <w:tc>
          <w:tcPr>
            <w:tcW w:w="993" w:type="dxa"/>
          </w:tcPr>
          <w:p w14:paraId="1A4EA25C" w14:textId="77777777" w:rsidR="003060F4" w:rsidRDefault="003060F4" w:rsidP="00B74A12"/>
        </w:tc>
        <w:tc>
          <w:tcPr>
            <w:tcW w:w="2268" w:type="dxa"/>
            <w:gridSpan w:val="2"/>
          </w:tcPr>
          <w:p w14:paraId="55B76907" w14:textId="77777777" w:rsidR="003060F4" w:rsidRDefault="003060F4" w:rsidP="00B74A12"/>
        </w:tc>
        <w:tc>
          <w:tcPr>
            <w:tcW w:w="1845" w:type="dxa"/>
            <w:gridSpan w:val="2"/>
          </w:tcPr>
          <w:p w14:paraId="784527ED" w14:textId="77777777" w:rsidR="003060F4" w:rsidRDefault="003060F4" w:rsidP="00B74A12"/>
        </w:tc>
        <w:tc>
          <w:tcPr>
            <w:tcW w:w="990" w:type="dxa"/>
          </w:tcPr>
          <w:p w14:paraId="1019AF01" w14:textId="77777777" w:rsidR="003060F4" w:rsidRDefault="003060F4" w:rsidP="00B74A12"/>
        </w:tc>
      </w:tr>
      <w:tr w:rsidR="00577E72" w14:paraId="0B00AFFF" w14:textId="77777777" w:rsidTr="00E57BC7">
        <w:tc>
          <w:tcPr>
            <w:tcW w:w="934" w:type="dxa"/>
          </w:tcPr>
          <w:p w14:paraId="303A346C" w14:textId="77777777" w:rsidR="00577E72" w:rsidRDefault="00577E72" w:rsidP="00B74A12"/>
        </w:tc>
        <w:tc>
          <w:tcPr>
            <w:tcW w:w="1264" w:type="dxa"/>
            <w:gridSpan w:val="2"/>
          </w:tcPr>
          <w:p w14:paraId="43F9D638" w14:textId="06586B69" w:rsidR="00577E72" w:rsidRDefault="00644BB9" w:rsidP="00B74A12">
            <w:r>
              <w:t>R</w:t>
            </w:r>
            <w:r w:rsidR="00984266">
              <w:t>-0265</w:t>
            </w:r>
          </w:p>
        </w:tc>
        <w:tc>
          <w:tcPr>
            <w:tcW w:w="2333" w:type="dxa"/>
          </w:tcPr>
          <w:p w14:paraId="629C0B04" w14:textId="3D5ADE82" w:rsidR="00577E72" w:rsidRDefault="0047042A" w:rsidP="00B74A12">
            <w:r>
              <w:t>User prote</w:t>
            </w:r>
            <w:r w:rsidR="00F04B21">
              <w:t>cted login</w:t>
            </w:r>
          </w:p>
        </w:tc>
        <w:tc>
          <w:tcPr>
            <w:tcW w:w="993" w:type="dxa"/>
          </w:tcPr>
          <w:p w14:paraId="175F8F24" w14:textId="31FBF4FB" w:rsidR="00577E72" w:rsidRDefault="00F04B21" w:rsidP="00B74A12">
            <w:r>
              <w:t>TC-01</w:t>
            </w:r>
          </w:p>
        </w:tc>
        <w:tc>
          <w:tcPr>
            <w:tcW w:w="2268" w:type="dxa"/>
            <w:gridSpan w:val="2"/>
          </w:tcPr>
          <w:p w14:paraId="48032721" w14:textId="4EF79B5E" w:rsidR="00577E72" w:rsidRDefault="00F04B21" w:rsidP="00B74A12">
            <w:r>
              <w:t>Login with valid username/password</w:t>
            </w:r>
          </w:p>
        </w:tc>
        <w:tc>
          <w:tcPr>
            <w:tcW w:w="1845" w:type="dxa"/>
            <w:gridSpan w:val="2"/>
          </w:tcPr>
          <w:p w14:paraId="3C00E8AB" w14:textId="77777777" w:rsidR="00577E72" w:rsidRDefault="00577E72" w:rsidP="00B74A12"/>
        </w:tc>
        <w:tc>
          <w:tcPr>
            <w:tcW w:w="990" w:type="dxa"/>
          </w:tcPr>
          <w:p w14:paraId="09EAAD22" w14:textId="77777777" w:rsidR="00577E72" w:rsidRDefault="00577E72" w:rsidP="00B74A12"/>
        </w:tc>
      </w:tr>
      <w:tr w:rsidR="00577E72" w14:paraId="69E13F73" w14:textId="77777777" w:rsidTr="00E57BC7">
        <w:tc>
          <w:tcPr>
            <w:tcW w:w="934" w:type="dxa"/>
          </w:tcPr>
          <w:p w14:paraId="365992E7" w14:textId="77777777" w:rsidR="00577E72" w:rsidRDefault="00577E72" w:rsidP="00B74A12"/>
        </w:tc>
        <w:tc>
          <w:tcPr>
            <w:tcW w:w="1264" w:type="dxa"/>
            <w:gridSpan w:val="2"/>
          </w:tcPr>
          <w:p w14:paraId="25657097" w14:textId="77777777" w:rsidR="00577E72" w:rsidRDefault="00577E72" w:rsidP="00B74A12"/>
        </w:tc>
        <w:tc>
          <w:tcPr>
            <w:tcW w:w="2333" w:type="dxa"/>
          </w:tcPr>
          <w:p w14:paraId="3F9D22C1" w14:textId="77777777" w:rsidR="00577E72" w:rsidRDefault="00577E72" w:rsidP="00B74A12"/>
        </w:tc>
        <w:tc>
          <w:tcPr>
            <w:tcW w:w="993" w:type="dxa"/>
          </w:tcPr>
          <w:p w14:paraId="0A4B0E0C" w14:textId="25226270" w:rsidR="00577E72" w:rsidRDefault="00E56AB3" w:rsidP="00B74A12">
            <w:r>
              <w:t>TC-02</w:t>
            </w:r>
          </w:p>
        </w:tc>
        <w:tc>
          <w:tcPr>
            <w:tcW w:w="2268" w:type="dxa"/>
            <w:gridSpan w:val="2"/>
          </w:tcPr>
          <w:p w14:paraId="7C66A438" w14:textId="3F739655" w:rsidR="00577E72" w:rsidRDefault="00E56AB3" w:rsidP="00B74A12">
            <w:r>
              <w:t>Login with invalid Username</w:t>
            </w:r>
          </w:p>
        </w:tc>
        <w:tc>
          <w:tcPr>
            <w:tcW w:w="1845" w:type="dxa"/>
            <w:gridSpan w:val="2"/>
          </w:tcPr>
          <w:p w14:paraId="08B6EB96" w14:textId="77777777" w:rsidR="00577E72" w:rsidRDefault="00577E72" w:rsidP="00B74A12"/>
        </w:tc>
        <w:tc>
          <w:tcPr>
            <w:tcW w:w="990" w:type="dxa"/>
          </w:tcPr>
          <w:p w14:paraId="6C789B0D" w14:textId="77777777" w:rsidR="00577E72" w:rsidRDefault="00577E72" w:rsidP="00B74A12"/>
        </w:tc>
      </w:tr>
      <w:tr w:rsidR="00577E72" w14:paraId="1B00A474" w14:textId="77777777" w:rsidTr="00E57BC7">
        <w:tc>
          <w:tcPr>
            <w:tcW w:w="934" w:type="dxa"/>
          </w:tcPr>
          <w:p w14:paraId="014C1731" w14:textId="77777777" w:rsidR="00577E72" w:rsidRDefault="00577E72" w:rsidP="00B74A12"/>
        </w:tc>
        <w:tc>
          <w:tcPr>
            <w:tcW w:w="1264" w:type="dxa"/>
            <w:gridSpan w:val="2"/>
          </w:tcPr>
          <w:p w14:paraId="5F22624E" w14:textId="77777777" w:rsidR="00577E72" w:rsidRDefault="00577E72" w:rsidP="00B74A12"/>
        </w:tc>
        <w:tc>
          <w:tcPr>
            <w:tcW w:w="2333" w:type="dxa"/>
          </w:tcPr>
          <w:p w14:paraId="45222A52" w14:textId="77777777" w:rsidR="00577E72" w:rsidRDefault="00577E72" w:rsidP="00B74A12"/>
        </w:tc>
        <w:tc>
          <w:tcPr>
            <w:tcW w:w="993" w:type="dxa"/>
          </w:tcPr>
          <w:p w14:paraId="4ABE64E1" w14:textId="4C000DE8" w:rsidR="00577E72" w:rsidRDefault="00662F70" w:rsidP="00B74A12">
            <w:r>
              <w:t>TC-03</w:t>
            </w:r>
          </w:p>
        </w:tc>
        <w:tc>
          <w:tcPr>
            <w:tcW w:w="2268" w:type="dxa"/>
            <w:gridSpan w:val="2"/>
          </w:tcPr>
          <w:p w14:paraId="0530E475" w14:textId="37D82372" w:rsidR="00577E72" w:rsidRDefault="00662F70" w:rsidP="00B74A12">
            <w:r>
              <w:t>Login with invalid Password</w:t>
            </w:r>
          </w:p>
        </w:tc>
        <w:tc>
          <w:tcPr>
            <w:tcW w:w="1845" w:type="dxa"/>
            <w:gridSpan w:val="2"/>
          </w:tcPr>
          <w:p w14:paraId="3FB91261" w14:textId="77777777" w:rsidR="00577E72" w:rsidRDefault="00577E72" w:rsidP="00B74A12"/>
        </w:tc>
        <w:tc>
          <w:tcPr>
            <w:tcW w:w="990" w:type="dxa"/>
          </w:tcPr>
          <w:p w14:paraId="3A02DDB8" w14:textId="77777777" w:rsidR="00577E72" w:rsidRDefault="00577E72" w:rsidP="00B74A12"/>
        </w:tc>
      </w:tr>
      <w:tr w:rsidR="00403A85" w14:paraId="1387BEAB" w14:textId="77777777" w:rsidTr="00F04B21">
        <w:tc>
          <w:tcPr>
            <w:tcW w:w="934" w:type="dxa"/>
          </w:tcPr>
          <w:p w14:paraId="44611E7E" w14:textId="77777777" w:rsidR="00403A85" w:rsidRDefault="00403A85" w:rsidP="00B74A12"/>
        </w:tc>
        <w:tc>
          <w:tcPr>
            <w:tcW w:w="1264" w:type="dxa"/>
            <w:gridSpan w:val="2"/>
          </w:tcPr>
          <w:p w14:paraId="5CDBA07D" w14:textId="77777777" w:rsidR="00403A85" w:rsidRDefault="00403A85" w:rsidP="00B74A12"/>
        </w:tc>
        <w:tc>
          <w:tcPr>
            <w:tcW w:w="2333" w:type="dxa"/>
          </w:tcPr>
          <w:p w14:paraId="70A8B7A5" w14:textId="77777777" w:rsidR="00403A85" w:rsidRDefault="00403A85" w:rsidP="00B74A12"/>
        </w:tc>
        <w:tc>
          <w:tcPr>
            <w:tcW w:w="993" w:type="dxa"/>
          </w:tcPr>
          <w:p w14:paraId="139A25C9" w14:textId="77777777" w:rsidR="00403A85" w:rsidRDefault="00403A85" w:rsidP="00B74A12"/>
        </w:tc>
        <w:tc>
          <w:tcPr>
            <w:tcW w:w="2268" w:type="dxa"/>
            <w:gridSpan w:val="2"/>
          </w:tcPr>
          <w:p w14:paraId="1BA858C7" w14:textId="77777777" w:rsidR="00403A85" w:rsidRDefault="00403A85" w:rsidP="00B74A12"/>
        </w:tc>
        <w:tc>
          <w:tcPr>
            <w:tcW w:w="1845" w:type="dxa"/>
            <w:gridSpan w:val="2"/>
          </w:tcPr>
          <w:p w14:paraId="24628C15" w14:textId="77777777" w:rsidR="00403A85" w:rsidRDefault="00403A85" w:rsidP="00B74A12"/>
        </w:tc>
        <w:tc>
          <w:tcPr>
            <w:tcW w:w="990" w:type="dxa"/>
          </w:tcPr>
          <w:p w14:paraId="73A4C789" w14:textId="77777777" w:rsidR="00403A85" w:rsidRDefault="00403A85" w:rsidP="00B74A12"/>
        </w:tc>
      </w:tr>
      <w:tr w:rsidR="00702C82" w14:paraId="0C199684" w14:textId="77777777" w:rsidTr="00E57BC7">
        <w:tc>
          <w:tcPr>
            <w:tcW w:w="988" w:type="dxa"/>
            <w:gridSpan w:val="2"/>
          </w:tcPr>
          <w:p w14:paraId="4C7C246D" w14:textId="77777777" w:rsidR="00702C82" w:rsidRDefault="00702C82" w:rsidP="00B74A12"/>
        </w:tc>
        <w:tc>
          <w:tcPr>
            <w:tcW w:w="1210" w:type="dxa"/>
          </w:tcPr>
          <w:p w14:paraId="53F16A31" w14:textId="179C5DEC" w:rsidR="00702C82" w:rsidRDefault="007825F3" w:rsidP="00B74A12">
            <w:r>
              <w:t>R-020</w:t>
            </w:r>
          </w:p>
        </w:tc>
        <w:tc>
          <w:tcPr>
            <w:tcW w:w="2333" w:type="dxa"/>
          </w:tcPr>
          <w:p w14:paraId="6F83B1D7" w14:textId="3DF22A29" w:rsidR="00702C82" w:rsidRDefault="007825F3" w:rsidP="00B74A12">
            <w:r>
              <w:t xml:space="preserve">The system should be </w:t>
            </w:r>
            <w:r w:rsidR="00A47B00">
              <w:t xml:space="preserve">log errors </w:t>
            </w:r>
          </w:p>
        </w:tc>
        <w:tc>
          <w:tcPr>
            <w:tcW w:w="993" w:type="dxa"/>
          </w:tcPr>
          <w:p w14:paraId="4A0B13D6" w14:textId="5A25A72F" w:rsidR="00702C82" w:rsidRDefault="00A47B00" w:rsidP="00B74A12">
            <w:r>
              <w:t>TC-45</w:t>
            </w:r>
          </w:p>
        </w:tc>
        <w:tc>
          <w:tcPr>
            <w:tcW w:w="2268" w:type="dxa"/>
            <w:gridSpan w:val="2"/>
          </w:tcPr>
          <w:p w14:paraId="2A4A6F5B" w14:textId="35232798" w:rsidR="00702C82" w:rsidRDefault="00876577" w:rsidP="00B74A12">
            <w:r>
              <w:t xml:space="preserve">Produce Error </w:t>
            </w:r>
            <w:proofErr w:type="spellStart"/>
            <w:r>
              <w:t>xyx</w:t>
            </w:r>
            <w:proofErr w:type="spellEnd"/>
          </w:p>
        </w:tc>
        <w:tc>
          <w:tcPr>
            <w:tcW w:w="1845" w:type="dxa"/>
            <w:gridSpan w:val="2"/>
          </w:tcPr>
          <w:p w14:paraId="049EBF6B" w14:textId="77777777" w:rsidR="00702C82" w:rsidRDefault="00702C82" w:rsidP="00B74A12"/>
        </w:tc>
        <w:tc>
          <w:tcPr>
            <w:tcW w:w="990" w:type="dxa"/>
          </w:tcPr>
          <w:p w14:paraId="592218AD" w14:textId="77777777" w:rsidR="00702C82" w:rsidRDefault="00702C82" w:rsidP="00B74A12"/>
        </w:tc>
      </w:tr>
      <w:tr w:rsidR="00702C82" w14:paraId="5E2D7825" w14:textId="77777777" w:rsidTr="00E57BC7">
        <w:tc>
          <w:tcPr>
            <w:tcW w:w="988" w:type="dxa"/>
            <w:gridSpan w:val="2"/>
          </w:tcPr>
          <w:p w14:paraId="1AA3CA6D" w14:textId="77777777" w:rsidR="00702C82" w:rsidRDefault="00702C82" w:rsidP="00B74A12"/>
        </w:tc>
        <w:tc>
          <w:tcPr>
            <w:tcW w:w="1210" w:type="dxa"/>
          </w:tcPr>
          <w:p w14:paraId="520CFB30" w14:textId="64689187" w:rsidR="00702C82" w:rsidRDefault="00702C82" w:rsidP="00B74A12"/>
        </w:tc>
        <w:tc>
          <w:tcPr>
            <w:tcW w:w="2333" w:type="dxa"/>
          </w:tcPr>
          <w:p w14:paraId="570D424B" w14:textId="77777777" w:rsidR="00702C82" w:rsidRDefault="00702C82" w:rsidP="00B74A12"/>
        </w:tc>
        <w:tc>
          <w:tcPr>
            <w:tcW w:w="993" w:type="dxa"/>
          </w:tcPr>
          <w:p w14:paraId="26748C22" w14:textId="3528F755" w:rsidR="00702C82" w:rsidRDefault="002F57DC" w:rsidP="00B74A12">
            <w:r>
              <w:t>TC-98</w:t>
            </w:r>
          </w:p>
        </w:tc>
        <w:tc>
          <w:tcPr>
            <w:tcW w:w="2268" w:type="dxa"/>
            <w:gridSpan w:val="2"/>
          </w:tcPr>
          <w:p w14:paraId="32B519A1" w14:textId="029AD61F" w:rsidR="00702C82" w:rsidRDefault="00876577" w:rsidP="00B74A12">
            <w:r>
              <w:t xml:space="preserve">Produce Error </w:t>
            </w:r>
            <w:proofErr w:type="spellStart"/>
            <w:r w:rsidR="00886844">
              <w:t>vwx</w:t>
            </w:r>
            <w:proofErr w:type="spellEnd"/>
            <w:r w:rsidR="00886844">
              <w:t xml:space="preserve"> </w:t>
            </w:r>
          </w:p>
        </w:tc>
        <w:tc>
          <w:tcPr>
            <w:tcW w:w="1845" w:type="dxa"/>
            <w:gridSpan w:val="2"/>
          </w:tcPr>
          <w:p w14:paraId="68A4FBEB" w14:textId="77777777" w:rsidR="00702C82" w:rsidRDefault="00702C82" w:rsidP="00B74A12"/>
        </w:tc>
        <w:tc>
          <w:tcPr>
            <w:tcW w:w="990" w:type="dxa"/>
          </w:tcPr>
          <w:p w14:paraId="1C615CAF" w14:textId="77777777" w:rsidR="00702C82" w:rsidRDefault="00702C82" w:rsidP="00B74A12"/>
        </w:tc>
      </w:tr>
      <w:tr w:rsidR="002F57DC" w14:paraId="2A297900" w14:textId="77777777" w:rsidTr="00F04B21">
        <w:tc>
          <w:tcPr>
            <w:tcW w:w="2198" w:type="dxa"/>
            <w:gridSpan w:val="3"/>
          </w:tcPr>
          <w:p w14:paraId="5E235A4D" w14:textId="77777777" w:rsidR="002F57DC" w:rsidRDefault="002F57DC" w:rsidP="00B74A12"/>
        </w:tc>
        <w:tc>
          <w:tcPr>
            <w:tcW w:w="2333" w:type="dxa"/>
          </w:tcPr>
          <w:p w14:paraId="0D4C258D" w14:textId="77777777" w:rsidR="002F57DC" w:rsidRDefault="002F57DC" w:rsidP="00B74A12"/>
        </w:tc>
        <w:tc>
          <w:tcPr>
            <w:tcW w:w="3261" w:type="dxa"/>
            <w:gridSpan w:val="3"/>
          </w:tcPr>
          <w:p w14:paraId="3D494314" w14:textId="77777777" w:rsidR="002F57DC" w:rsidRDefault="002F57DC" w:rsidP="00B74A12"/>
        </w:tc>
        <w:tc>
          <w:tcPr>
            <w:tcW w:w="1845" w:type="dxa"/>
            <w:gridSpan w:val="2"/>
          </w:tcPr>
          <w:p w14:paraId="3E9F1A3A" w14:textId="77777777" w:rsidR="002F57DC" w:rsidRDefault="002F57DC" w:rsidP="00B74A12"/>
        </w:tc>
        <w:tc>
          <w:tcPr>
            <w:tcW w:w="990" w:type="dxa"/>
          </w:tcPr>
          <w:p w14:paraId="78BDF33E" w14:textId="77777777" w:rsidR="002F57DC" w:rsidRDefault="002F57DC" w:rsidP="00B74A12"/>
        </w:tc>
      </w:tr>
      <w:tr w:rsidR="002F57DC" w14:paraId="5813C3FB" w14:textId="77777777" w:rsidTr="00F04B21">
        <w:tc>
          <w:tcPr>
            <w:tcW w:w="2198" w:type="dxa"/>
            <w:gridSpan w:val="3"/>
          </w:tcPr>
          <w:p w14:paraId="2767356B" w14:textId="77777777" w:rsidR="002F57DC" w:rsidRDefault="002F57DC" w:rsidP="00B74A12"/>
        </w:tc>
        <w:tc>
          <w:tcPr>
            <w:tcW w:w="2333" w:type="dxa"/>
          </w:tcPr>
          <w:p w14:paraId="3D7917DF" w14:textId="77777777" w:rsidR="002F57DC" w:rsidRDefault="002F57DC" w:rsidP="00B74A12"/>
        </w:tc>
        <w:tc>
          <w:tcPr>
            <w:tcW w:w="3261" w:type="dxa"/>
            <w:gridSpan w:val="3"/>
          </w:tcPr>
          <w:p w14:paraId="6995A338" w14:textId="77777777" w:rsidR="002F57DC" w:rsidRDefault="002F57DC" w:rsidP="00B74A12"/>
        </w:tc>
        <w:tc>
          <w:tcPr>
            <w:tcW w:w="1845" w:type="dxa"/>
            <w:gridSpan w:val="2"/>
          </w:tcPr>
          <w:p w14:paraId="2CA39A0D" w14:textId="77777777" w:rsidR="002F57DC" w:rsidRDefault="002F57DC" w:rsidP="00B74A12"/>
        </w:tc>
        <w:tc>
          <w:tcPr>
            <w:tcW w:w="990" w:type="dxa"/>
          </w:tcPr>
          <w:p w14:paraId="1B599E1F" w14:textId="77777777" w:rsidR="002F57DC" w:rsidRDefault="002F57DC" w:rsidP="00B74A12"/>
        </w:tc>
      </w:tr>
      <w:tr w:rsidR="00577E72" w14:paraId="5280B922" w14:textId="77777777" w:rsidTr="00E57BC7">
        <w:tc>
          <w:tcPr>
            <w:tcW w:w="2198" w:type="dxa"/>
            <w:gridSpan w:val="3"/>
          </w:tcPr>
          <w:p w14:paraId="02B1A9FF" w14:textId="77777777" w:rsidR="00577E72" w:rsidRDefault="00577E72" w:rsidP="00B74A12">
            <w:r>
              <w:t>Approved</w:t>
            </w:r>
          </w:p>
        </w:tc>
        <w:tc>
          <w:tcPr>
            <w:tcW w:w="2333" w:type="dxa"/>
          </w:tcPr>
          <w:p w14:paraId="74D3436C" w14:textId="77777777" w:rsidR="00577E72" w:rsidRDefault="00577E72" w:rsidP="00B74A12">
            <w:r>
              <w:t xml:space="preserve">Supplier </w:t>
            </w:r>
          </w:p>
        </w:tc>
        <w:tc>
          <w:tcPr>
            <w:tcW w:w="3261" w:type="dxa"/>
            <w:gridSpan w:val="3"/>
          </w:tcPr>
          <w:p w14:paraId="67CE7162" w14:textId="77777777" w:rsidR="00577E72" w:rsidRDefault="00577E72" w:rsidP="00B74A12">
            <w:r>
              <w:t xml:space="preserve">Customer </w:t>
            </w:r>
          </w:p>
        </w:tc>
        <w:tc>
          <w:tcPr>
            <w:tcW w:w="1845" w:type="dxa"/>
            <w:gridSpan w:val="2"/>
          </w:tcPr>
          <w:p w14:paraId="75E0A3C6" w14:textId="77777777" w:rsidR="00577E72" w:rsidRDefault="00577E72" w:rsidP="00B74A12"/>
        </w:tc>
        <w:tc>
          <w:tcPr>
            <w:tcW w:w="990" w:type="dxa"/>
          </w:tcPr>
          <w:p w14:paraId="45F7E7B4" w14:textId="77777777" w:rsidR="00577E72" w:rsidRDefault="00577E72" w:rsidP="00B74A12"/>
        </w:tc>
      </w:tr>
    </w:tbl>
    <w:p w14:paraId="1363675F" w14:textId="6E5FEC0D" w:rsidR="00577E72" w:rsidRDefault="00577E72" w:rsidP="00E57BC7">
      <w:pPr>
        <w:pStyle w:val="BodyText"/>
      </w:pPr>
    </w:p>
    <w:p w14:paraId="6D98F7D7" w14:textId="7225C51B" w:rsidR="005651DC" w:rsidRPr="003C3F8E" w:rsidRDefault="00773E92" w:rsidP="00E57BC7">
      <w:pPr>
        <w:pStyle w:val="Tablecaption"/>
      </w:pPr>
      <w:r>
        <w:t xml:space="preserve">Factory Acceptance </w:t>
      </w:r>
      <w:r w:rsidR="00E04DC5">
        <w:t xml:space="preserve">Report </w:t>
      </w:r>
    </w:p>
    <w:tbl>
      <w:tblPr>
        <w:tblStyle w:val="Tabelraster1"/>
        <w:tblW w:w="10627" w:type="dxa"/>
        <w:tblLook w:val="04A0" w:firstRow="1" w:lastRow="0" w:firstColumn="1" w:lastColumn="0" w:noHBand="0" w:noVBand="1"/>
      </w:tblPr>
      <w:tblGrid>
        <w:gridCol w:w="934"/>
        <w:gridCol w:w="1264"/>
        <w:gridCol w:w="2817"/>
        <w:gridCol w:w="26"/>
        <w:gridCol w:w="1096"/>
        <w:gridCol w:w="247"/>
        <w:gridCol w:w="1017"/>
        <w:gridCol w:w="1353"/>
        <w:gridCol w:w="883"/>
        <w:gridCol w:w="990"/>
      </w:tblGrid>
      <w:tr w:rsidR="0067316B" w14:paraId="2AD745DE" w14:textId="77777777" w:rsidTr="00A810FC">
        <w:tc>
          <w:tcPr>
            <w:tcW w:w="934" w:type="dxa"/>
          </w:tcPr>
          <w:p w14:paraId="2A0F4CF2" w14:textId="77777777" w:rsidR="00530A4D" w:rsidRDefault="00530A4D" w:rsidP="003657B6">
            <w:pPr>
              <w:spacing w:line="240" w:lineRule="auto"/>
            </w:pPr>
          </w:p>
        </w:tc>
        <w:tc>
          <w:tcPr>
            <w:tcW w:w="5450" w:type="dxa"/>
            <w:gridSpan w:val="5"/>
          </w:tcPr>
          <w:p w14:paraId="3F2CD093" w14:textId="6C699894" w:rsidR="00530A4D" w:rsidRDefault="00530A4D" w:rsidP="003657B6">
            <w:pPr>
              <w:spacing w:line="240" w:lineRule="auto"/>
            </w:pPr>
            <w:r>
              <w:t xml:space="preserve">Factory Acceptance Test  </w:t>
            </w:r>
          </w:p>
        </w:tc>
        <w:tc>
          <w:tcPr>
            <w:tcW w:w="1017" w:type="dxa"/>
          </w:tcPr>
          <w:p w14:paraId="5C809E25" w14:textId="77777777" w:rsidR="00530A4D" w:rsidRDefault="00530A4D" w:rsidP="003657B6">
            <w:pPr>
              <w:spacing w:line="240" w:lineRule="auto"/>
            </w:pPr>
          </w:p>
        </w:tc>
        <w:tc>
          <w:tcPr>
            <w:tcW w:w="1353" w:type="dxa"/>
          </w:tcPr>
          <w:p w14:paraId="354A7058" w14:textId="1911D763" w:rsidR="00530A4D" w:rsidRDefault="00530A4D" w:rsidP="003657B6">
            <w:pPr>
              <w:spacing w:line="240" w:lineRule="auto"/>
            </w:pPr>
            <w:r>
              <w:t xml:space="preserve">Date </w:t>
            </w:r>
          </w:p>
        </w:tc>
        <w:tc>
          <w:tcPr>
            <w:tcW w:w="1873" w:type="dxa"/>
            <w:gridSpan w:val="2"/>
          </w:tcPr>
          <w:p w14:paraId="03C4AAC0" w14:textId="77777777" w:rsidR="00530A4D" w:rsidRDefault="00530A4D" w:rsidP="003657B6">
            <w:r>
              <w:t xml:space="preserve">Time </w:t>
            </w:r>
          </w:p>
        </w:tc>
      </w:tr>
      <w:tr w:rsidR="00EF1195" w14:paraId="2FC93087" w14:textId="77777777" w:rsidTr="00A810FC">
        <w:tc>
          <w:tcPr>
            <w:tcW w:w="934" w:type="dxa"/>
          </w:tcPr>
          <w:p w14:paraId="0160A921" w14:textId="77777777" w:rsidR="00530A4D" w:rsidRDefault="00530A4D" w:rsidP="003657B6"/>
        </w:tc>
        <w:tc>
          <w:tcPr>
            <w:tcW w:w="5450" w:type="dxa"/>
            <w:gridSpan w:val="5"/>
          </w:tcPr>
          <w:p w14:paraId="1FA01F61" w14:textId="26BC816E" w:rsidR="00530A4D" w:rsidRDefault="00530A4D" w:rsidP="003657B6">
            <w:r>
              <w:t xml:space="preserve">Customer </w:t>
            </w:r>
            <w:r w:rsidR="00CE2609">
              <w:t xml:space="preserve">Company </w:t>
            </w:r>
          </w:p>
        </w:tc>
        <w:tc>
          <w:tcPr>
            <w:tcW w:w="1017" w:type="dxa"/>
          </w:tcPr>
          <w:p w14:paraId="195D5AF5" w14:textId="77777777" w:rsidR="00530A4D" w:rsidRDefault="00530A4D" w:rsidP="003657B6"/>
        </w:tc>
        <w:tc>
          <w:tcPr>
            <w:tcW w:w="3226" w:type="dxa"/>
            <w:gridSpan w:val="3"/>
          </w:tcPr>
          <w:p w14:paraId="5CE09BE3" w14:textId="654168C6" w:rsidR="00530A4D" w:rsidRDefault="00530A4D" w:rsidP="003657B6">
            <w:r>
              <w:t>Customer Representative</w:t>
            </w:r>
          </w:p>
        </w:tc>
      </w:tr>
      <w:tr w:rsidR="000643F1" w14:paraId="7B73E64F" w14:textId="77777777" w:rsidTr="0067316B">
        <w:tc>
          <w:tcPr>
            <w:tcW w:w="934" w:type="dxa"/>
          </w:tcPr>
          <w:p w14:paraId="7EAF014B" w14:textId="77777777" w:rsidR="000643F1" w:rsidRDefault="000643F1" w:rsidP="003657B6"/>
        </w:tc>
        <w:tc>
          <w:tcPr>
            <w:tcW w:w="5450" w:type="dxa"/>
            <w:gridSpan w:val="5"/>
          </w:tcPr>
          <w:p w14:paraId="1AD19043" w14:textId="3D6A6E90" w:rsidR="000643F1" w:rsidRDefault="00B72C79" w:rsidP="003657B6">
            <w:r>
              <w:t>Subject/Equipment</w:t>
            </w:r>
          </w:p>
        </w:tc>
        <w:tc>
          <w:tcPr>
            <w:tcW w:w="1017" w:type="dxa"/>
          </w:tcPr>
          <w:p w14:paraId="7498111C" w14:textId="77777777" w:rsidR="000643F1" w:rsidRDefault="000643F1" w:rsidP="003657B6"/>
        </w:tc>
        <w:tc>
          <w:tcPr>
            <w:tcW w:w="3226" w:type="dxa"/>
            <w:gridSpan w:val="3"/>
          </w:tcPr>
          <w:p w14:paraId="08D556E9" w14:textId="77777777" w:rsidR="000643F1" w:rsidRDefault="000643F1" w:rsidP="003657B6"/>
        </w:tc>
      </w:tr>
      <w:tr w:rsidR="00530A4D" w14:paraId="3A417E6A" w14:textId="77777777" w:rsidTr="00A810FC">
        <w:tc>
          <w:tcPr>
            <w:tcW w:w="934" w:type="dxa"/>
          </w:tcPr>
          <w:p w14:paraId="017F207A" w14:textId="77777777" w:rsidR="00530A4D" w:rsidRDefault="00530A4D" w:rsidP="003657B6"/>
        </w:tc>
        <w:tc>
          <w:tcPr>
            <w:tcW w:w="4107" w:type="dxa"/>
            <w:gridSpan w:val="3"/>
          </w:tcPr>
          <w:p w14:paraId="652A4E54" w14:textId="77777777" w:rsidR="00530A4D" w:rsidRDefault="00530A4D" w:rsidP="003657B6"/>
        </w:tc>
        <w:tc>
          <w:tcPr>
            <w:tcW w:w="5586" w:type="dxa"/>
            <w:gridSpan w:val="6"/>
          </w:tcPr>
          <w:p w14:paraId="54577572" w14:textId="2AD915E9" w:rsidR="00530A4D" w:rsidRDefault="00530A4D" w:rsidP="003657B6"/>
        </w:tc>
      </w:tr>
      <w:tr w:rsidR="00EF1195" w14:paraId="0A1B4C32" w14:textId="77777777" w:rsidTr="00A810FC">
        <w:tc>
          <w:tcPr>
            <w:tcW w:w="934" w:type="dxa"/>
          </w:tcPr>
          <w:p w14:paraId="7D9B86D7" w14:textId="77777777" w:rsidR="00530A4D" w:rsidRDefault="00530A4D" w:rsidP="003657B6">
            <w:r>
              <w:t>Test ID</w:t>
            </w:r>
          </w:p>
        </w:tc>
        <w:tc>
          <w:tcPr>
            <w:tcW w:w="1264" w:type="dxa"/>
          </w:tcPr>
          <w:p w14:paraId="542217E9" w14:textId="145EA2FF" w:rsidR="00530A4D" w:rsidRDefault="00372F7E" w:rsidP="003657B6">
            <w:r>
              <w:t>Requi</w:t>
            </w:r>
            <w:r w:rsidR="00EF1195">
              <w:t>re</w:t>
            </w:r>
            <w:r>
              <w:t>ment ID</w:t>
            </w:r>
          </w:p>
        </w:tc>
        <w:tc>
          <w:tcPr>
            <w:tcW w:w="2817" w:type="dxa"/>
          </w:tcPr>
          <w:p w14:paraId="5290DA3E" w14:textId="6961485D" w:rsidR="00530A4D" w:rsidRDefault="00530A4D" w:rsidP="003657B6">
            <w:r>
              <w:t xml:space="preserve">Test Description </w:t>
            </w:r>
          </w:p>
        </w:tc>
        <w:tc>
          <w:tcPr>
            <w:tcW w:w="1122" w:type="dxa"/>
            <w:gridSpan w:val="2"/>
          </w:tcPr>
          <w:p w14:paraId="1A116B58" w14:textId="3E7AFC98" w:rsidR="00530A4D" w:rsidRDefault="00530A4D" w:rsidP="003657B6">
            <w:r>
              <w:t>Type of Test</w:t>
            </w:r>
          </w:p>
        </w:tc>
        <w:tc>
          <w:tcPr>
            <w:tcW w:w="1264" w:type="dxa"/>
            <w:gridSpan w:val="2"/>
          </w:tcPr>
          <w:p w14:paraId="416AEFEB" w14:textId="1EDDEEC4" w:rsidR="00530A4D" w:rsidRDefault="00530A4D" w:rsidP="003657B6">
            <w:r>
              <w:t>Test result</w:t>
            </w:r>
          </w:p>
        </w:tc>
        <w:tc>
          <w:tcPr>
            <w:tcW w:w="2236" w:type="dxa"/>
            <w:gridSpan w:val="2"/>
          </w:tcPr>
          <w:p w14:paraId="294FDB3F" w14:textId="43DE4787" w:rsidR="00530A4D" w:rsidRDefault="00530A4D" w:rsidP="003657B6">
            <w:r>
              <w:t xml:space="preserve">Remark </w:t>
            </w:r>
          </w:p>
        </w:tc>
        <w:tc>
          <w:tcPr>
            <w:tcW w:w="990" w:type="dxa"/>
          </w:tcPr>
          <w:p w14:paraId="779AD647" w14:textId="77777777" w:rsidR="00530A4D" w:rsidRDefault="00530A4D" w:rsidP="003657B6">
            <w:r>
              <w:t xml:space="preserve">Pass/Fail </w:t>
            </w:r>
          </w:p>
        </w:tc>
      </w:tr>
      <w:tr w:rsidR="0067316B" w14:paraId="7507CAE1" w14:textId="77777777" w:rsidTr="0067316B">
        <w:tc>
          <w:tcPr>
            <w:tcW w:w="934" w:type="dxa"/>
          </w:tcPr>
          <w:p w14:paraId="5446CAF1" w14:textId="77777777" w:rsidR="002D487E" w:rsidRDefault="002D487E" w:rsidP="003657B6"/>
        </w:tc>
        <w:tc>
          <w:tcPr>
            <w:tcW w:w="1264" w:type="dxa"/>
          </w:tcPr>
          <w:p w14:paraId="374FD7F5" w14:textId="77777777" w:rsidR="002D487E" w:rsidRDefault="002D487E" w:rsidP="003657B6"/>
        </w:tc>
        <w:tc>
          <w:tcPr>
            <w:tcW w:w="2817" w:type="dxa"/>
          </w:tcPr>
          <w:p w14:paraId="03A81882" w14:textId="3BD00B57" w:rsidR="002D487E" w:rsidRDefault="002D487E" w:rsidP="003657B6"/>
        </w:tc>
        <w:tc>
          <w:tcPr>
            <w:tcW w:w="1122" w:type="dxa"/>
            <w:gridSpan w:val="2"/>
          </w:tcPr>
          <w:p w14:paraId="1D035D34" w14:textId="77777777" w:rsidR="002D487E" w:rsidRDefault="002D487E" w:rsidP="003657B6"/>
        </w:tc>
        <w:tc>
          <w:tcPr>
            <w:tcW w:w="1264" w:type="dxa"/>
            <w:gridSpan w:val="2"/>
          </w:tcPr>
          <w:p w14:paraId="305D0D2C" w14:textId="77777777" w:rsidR="002D487E" w:rsidRDefault="002D487E" w:rsidP="003657B6"/>
        </w:tc>
        <w:tc>
          <w:tcPr>
            <w:tcW w:w="2236" w:type="dxa"/>
            <w:gridSpan w:val="2"/>
          </w:tcPr>
          <w:p w14:paraId="190827D9" w14:textId="77777777" w:rsidR="002D487E" w:rsidRDefault="002D487E" w:rsidP="003657B6"/>
        </w:tc>
        <w:tc>
          <w:tcPr>
            <w:tcW w:w="990" w:type="dxa"/>
          </w:tcPr>
          <w:p w14:paraId="68ED5CA3" w14:textId="77777777" w:rsidR="002D487E" w:rsidRDefault="002D487E" w:rsidP="003657B6"/>
        </w:tc>
      </w:tr>
      <w:tr w:rsidR="0067316B" w14:paraId="6E08719F" w14:textId="77777777" w:rsidTr="0067316B">
        <w:tc>
          <w:tcPr>
            <w:tcW w:w="934" w:type="dxa"/>
          </w:tcPr>
          <w:p w14:paraId="46FF08A2" w14:textId="77777777" w:rsidR="002D487E" w:rsidRDefault="002D487E" w:rsidP="003657B6"/>
        </w:tc>
        <w:tc>
          <w:tcPr>
            <w:tcW w:w="1264" w:type="dxa"/>
          </w:tcPr>
          <w:p w14:paraId="03F2441D" w14:textId="77777777" w:rsidR="002D487E" w:rsidRDefault="002D487E" w:rsidP="003657B6"/>
        </w:tc>
        <w:tc>
          <w:tcPr>
            <w:tcW w:w="2817" w:type="dxa"/>
          </w:tcPr>
          <w:p w14:paraId="3933A678" w14:textId="01DFDB72" w:rsidR="002D487E" w:rsidRDefault="002D487E" w:rsidP="003657B6"/>
        </w:tc>
        <w:tc>
          <w:tcPr>
            <w:tcW w:w="1122" w:type="dxa"/>
            <w:gridSpan w:val="2"/>
          </w:tcPr>
          <w:p w14:paraId="6D1E7599" w14:textId="77777777" w:rsidR="002D487E" w:rsidRDefault="002D487E" w:rsidP="003657B6"/>
        </w:tc>
        <w:tc>
          <w:tcPr>
            <w:tcW w:w="1264" w:type="dxa"/>
            <w:gridSpan w:val="2"/>
          </w:tcPr>
          <w:p w14:paraId="53AEAA7F" w14:textId="77777777" w:rsidR="002D487E" w:rsidRDefault="002D487E" w:rsidP="003657B6"/>
        </w:tc>
        <w:tc>
          <w:tcPr>
            <w:tcW w:w="2236" w:type="dxa"/>
            <w:gridSpan w:val="2"/>
          </w:tcPr>
          <w:p w14:paraId="10F6C8EF" w14:textId="77777777" w:rsidR="002D487E" w:rsidRDefault="002D487E" w:rsidP="003657B6"/>
        </w:tc>
        <w:tc>
          <w:tcPr>
            <w:tcW w:w="990" w:type="dxa"/>
          </w:tcPr>
          <w:p w14:paraId="66874254" w14:textId="77777777" w:rsidR="002D487E" w:rsidRDefault="002D487E" w:rsidP="003657B6"/>
        </w:tc>
      </w:tr>
      <w:tr w:rsidR="0067316B" w14:paraId="77506983" w14:textId="77777777" w:rsidTr="0067316B">
        <w:tc>
          <w:tcPr>
            <w:tcW w:w="934" w:type="dxa"/>
          </w:tcPr>
          <w:p w14:paraId="54FBCA2F" w14:textId="77777777" w:rsidR="002D487E" w:rsidRDefault="002D487E" w:rsidP="003657B6"/>
        </w:tc>
        <w:tc>
          <w:tcPr>
            <w:tcW w:w="1264" w:type="dxa"/>
          </w:tcPr>
          <w:p w14:paraId="03D4EFFC" w14:textId="77777777" w:rsidR="002D487E" w:rsidRDefault="002D487E" w:rsidP="003657B6"/>
        </w:tc>
        <w:tc>
          <w:tcPr>
            <w:tcW w:w="2817" w:type="dxa"/>
          </w:tcPr>
          <w:p w14:paraId="4A15C4AC" w14:textId="7C3E79D6" w:rsidR="002D487E" w:rsidRDefault="002D487E" w:rsidP="003657B6"/>
        </w:tc>
        <w:tc>
          <w:tcPr>
            <w:tcW w:w="1122" w:type="dxa"/>
            <w:gridSpan w:val="2"/>
          </w:tcPr>
          <w:p w14:paraId="2FD4017C" w14:textId="77777777" w:rsidR="002D487E" w:rsidRDefault="002D487E" w:rsidP="003657B6"/>
        </w:tc>
        <w:tc>
          <w:tcPr>
            <w:tcW w:w="1264" w:type="dxa"/>
            <w:gridSpan w:val="2"/>
          </w:tcPr>
          <w:p w14:paraId="50ABA3DC" w14:textId="77777777" w:rsidR="002D487E" w:rsidRDefault="002D487E" w:rsidP="003657B6"/>
        </w:tc>
        <w:tc>
          <w:tcPr>
            <w:tcW w:w="2236" w:type="dxa"/>
            <w:gridSpan w:val="2"/>
          </w:tcPr>
          <w:p w14:paraId="61E17238" w14:textId="77777777" w:rsidR="002D487E" w:rsidRDefault="002D487E" w:rsidP="003657B6"/>
        </w:tc>
        <w:tc>
          <w:tcPr>
            <w:tcW w:w="990" w:type="dxa"/>
          </w:tcPr>
          <w:p w14:paraId="20E7CA81" w14:textId="77777777" w:rsidR="002D487E" w:rsidRDefault="002D487E" w:rsidP="003657B6"/>
        </w:tc>
      </w:tr>
      <w:tr w:rsidR="0067316B" w14:paraId="3B7C8AAF" w14:textId="77777777" w:rsidTr="0067316B">
        <w:tc>
          <w:tcPr>
            <w:tcW w:w="934" w:type="dxa"/>
          </w:tcPr>
          <w:p w14:paraId="120060FB" w14:textId="77777777" w:rsidR="0067316B" w:rsidRDefault="0067316B" w:rsidP="003657B6"/>
        </w:tc>
        <w:tc>
          <w:tcPr>
            <w:tcW w:w="1264" w:type="dxa"/>
          </w:tcPr>
          <w:p w14:paraId="33953921" w14:textId="77777777" w:rsidR="0067316B" w:rsidRDefault="0067316B" w:rsidP="003657B6"/>
        </w:tc>
        <w:tc>
          <w:tcPr>
            <w:tcW w:w="2817" w:type="dxa"/>
          </w:tcPr>
          <w:p w14:paraId="7EBD6673" w14:textId="77777777" w:rsidR="0067316B" w:rsidRDefault="0067316B" w:rsidP="003657B6"/>
        </w:tc>
        <w:tc>
          <w:tcPr>
            <w:tcW w:w="1122" w:type="dxa"/>
            <w:gridSpan w:val="2"/>
          </w:tcPr>
          <w:p w14:paraId="43104436" w14:textId="77777777" w:rsidR="0067316B" w:rsidRDefault="0067316B" w:rsidP="003657B6"/>
        </w:tc>
        <w:tc>
          <w:tcPr>
            <w:tcW w:w="1264" w:type="dxa"/>
            <w:gridSpan w:val="2"/>
          </w:tcPr>
          <w:p w14:paraId="62159DF6" w14:textId="77777777" w:rsidR="0067316B" w:rsidRDefault="0067316B" w:rsidP="003657B6"/>
        </w:tc>
        <w:tc>
          <w:tcPr>
            <w:tcW w:w="2236" w:type="dxa"/>
            <w:gridSpan w:val="2"/>
          </w:tcPr>
          <w:p w14:paraId="7259D81B" w14:textId="77777777" w:rsidR="0067316B" w:rsidRDefault="0067316B" w:rsidP="003657B6"/>
        </w:tc>
        <w:tc>
          <w:tcPr>
            <w:tcW w:w="990" w:type="dxa"/>
          </w:tcPr>
          <w:p w14:paraId="7BC479AB" w14:textId="77777777" w:rsidR="0067316B" w:rsidRDefault="0067316B" w:rsidP="003657B6"/>
        </w:tc>
      </w:tr>
      <w:tr w:rsidR="006B06E9" w14:paraId="73010A27" w14:textId="77777777" w:rsidTr="0067316B">
        <w:tc>
          <w:tcPr>
            <w:tcW w:w="934" w:type="dxa"/>
          </w:tcPr>
          <w:p w14:paraId="42A9200B" w14:textId="77777777" w:rsidR="006B06E9" w:rsidRDefault="006B06E9" w:rsidP="003657B6"/>
        </w:tc>
        <w:tc>
          <w:tcPr>
            <w:tcW w:w="1264" w:type="dxa"/>
          </w:tcPr>
          <w:p w14:paraId="6D3F1B1D" w14:textId="77777777" w:rsidR="006B06E9" w:rsidRDefault="006B06E9" w:rsidP="003657B6"/>
        </w:tc>
        <w:tc>
          <w:tcPr>
            <w:tcW w:w="2817" w:type="dxa"/>
          </w:tcPr>
          <w:p w14:paraId="29000E90" w14:textId="77777777" w:rsidR="006B06E9" w:rsidRDefault="006B06E9" w:rsidP="003657B6"/>
        </w:tc>
        <w:tc>
          <w:tcPr>
            <w:tcW w:w="1122" w:type="dxa"/>
            <w:gridSpan w:val="2"/>
          </w:tcPr>
          <w:p w14:paraId="023B7ADD" w14:textId="77777777" w:rsidR="006B06E9" w:rsidRDefault="006B06E9" w:rsidP="003657B6"/>
        </w:tc>
        <w:tc>
          <w:tcPr>
            <w:tcW w:w="1264" w:type="dxa"/>
            <w:gridSpan w:val="2"/>
          </w:tcPr>
          <w:p w14:paraId="3EE52DE0" w14:textId="77777777" w:rsidR="006B06E9" w:rsidRDefault="006B06E9" w:rsidP="003657B6"/>
        </w:tc>
        <w:tc>
          <w:tcPr>
            <w:tcW w:w="2236" w:type="dxa"/>
            <w:gridSpan w:val="2"/>
          </w:tcPr>
          <w:p w14:paraId="791DD00D" w14:textId="77777777" w:rsidR="006B06E9" w:rsidRDefault="006B06E9" w:rsidP="003657B6"/>
        </w:tc>
        <w:tc>
          <w:tcPr>
            <w:tcW w:w="990" w:type="dxa"/>
          </w:tcPr>
          <w:p w14:paraId="07C3863A" w14:textId="77777777" w:rsidR="006B06E9" w:rsidRDefault="006B06E9" w:rsidP="003657B6"/>
        </w:tc>
      </w:tr>
      <w:tr w:rsidR="00197187" w14:paraId="76C66550" w14:textId="77777777" w:rsidTr="003657B6">
        <w:tc>
          <w:tcPr>
            <w:tcW w:w="2198" w:type="dxa"/>
            <w:gridSpan w:val="2"/>
          </w:tcPr>
          <w:p w14:paraId="53AAF60D" w14:textId="678FA2EC" w:rsidR="00197187" w:rsidRDefault="00197187" w:rsidP="003657B6">
            <w:r>
              <w:t>Approved</w:t>
            </w:r>
          </w:p>
        </w:tc>
        <w:tc>
          <w:tcPr>
            <w:tcW w:w="2817" w:type="dxa"/>
          </w:tcPr>
          <w:p w14:paraId="2781498F" w14:textId="06F5E367" w:rsidR="00197187" w:rsidRDefault="00197187" w:rsidP="003657B6">
            <w:r>
              <w:t xml:space="preserve">Supplier </w:t>
            </w:r>
          </w:p>
        </w:tc>
        <w:tc>
          <w:tcPr>
            <w:tcW w:w="2386" w:type="dxa"/>
            <w:gridSpan w:val="4"/>
          </w:tcPr>
          <w:p w14:paraId="54A1C463" w14:textId="4EED5718" w:rsidR="00197187" w:rsidRDefault="00197187" w:rsidP="003657B6">
            <w:r>
              <w:t>Cu</w:t>
            </w:r>
            <w:r w:rsidR="00877757">
              <w:t>s</w:t>
            </w:r>
            <w:r>
              <w:t xml:space="preserve">tomer </w:t>
            </w:r>
          </w:p>
        </w:tc>
        <w:tc>
          <w:tcPr>
            <w:tcW w:w="2236" w:type="dxa"/>
            <w:gridSpan w:val="2"/>
          </w:tcPr>
          <w:p w14:paraId="22268C98" w14:textId="77777777" w:rsidR="00197187" w:rsidRDefault="00197187" w:rsidP="003657B6"/>
        </w:tc>
        <w:tc>
          <w:tcPr>
            <w:tcW w:w="990" w:type="dxa"/>
          </w:tcPr>
          <w:p w14:paraId="3BEC6408" w14:textId="77777777" w:rsidR="00197187" w:rsidRDefault="00197187" w:rsidP="003657B6"/>
        </w:tc>
      </w:tr>
    </w:tbl>
    <w:p w14:paraId="1274517F" w14:textId="77777777" w:rsidR="003C3F8E" w:rsidRPr="00C96325" w:rsidRDefault="003C3F8E" w:rsidP="00E57BC7">
      <w:pPr>
        <w:pStyle w:val="BodyText"/>
      </w:pPr>
    </w:p>
    <w:p w14:paraId="2F8A47D5" w14:textId="7671DCB8" w:rsidR="003C3F8E" w:rsidRPr="003C3F8E" w:rsidRDefault="003C3F8E" w:rsidP="00E57BC7">
      <w:pPr>
        <w:pStyle w:val="Tablecaption"/>
      </w:pPr>
      <w:r>
        <w:t>SAT Report</w:t>
      </w:r>
    </w:p>
    <w:tbl>
      <w:tblPr>
        <w:tblStyle w:val="Tabelraster1"/>
        <w:tblW w:w="10627" w:type="dxa"/>
        <w:tblLook w:val="04A0" w:firstRow="1" w:lastRow="0" w:firstColumn="1" w:lastColumn="0" w:noHBand="0" w:noVBand="1"/>
      </w:tblPr>
      <w:tblGrid>
        <w:gridCol w:w="934"/>
        <w:gridCol w:w="1264"/>
        <w:gridCol w:w="2817"/>
        <w:gridCol w:w="26"/>
        <w:gridCol w:w="1096"/>
        <w:gridCol w:w="247"/>
        <w:gridCol w:w="1017"/>
        <w:gridCol w:w="1353"/>
        <w:gridCol w:w="883"/>
        <w:gridCol w:w="990"/>
      </w:tblGrid>
      <w:tr w:rsidR="00981C61" w14:paraId="3B1F285C" w14:textId="77777777" w:rsidTr="00B74A12">
        <w:tc>
          <w:tcPr>
            <w:tcW w:w="934" w:type="dxa"/>
          </w:tcPr>
          <w:p w14:paraId="023041D8" w14:textId="77777777" w:rsidR="00981C61" w:rsidRDefault="00981C61" w:rsidP="00B74A12">
            <w:pPr>
              <w:spacing w:line="240" w:lineRule="auto"/>
            </w:pPr>
          </w:p>
        </w:tc>
        <w:tc>
          <w:tcPr>
            <w:tcW w:w="5450" w:type="dxa"/>
            <w:gridSpan w:val="5"/>
          </w:tcPr>
          <w:p w14:paraId="105AA1E9" w14:textId="2A873454" w:rsidR="00981C61" w:rsidRDefault="00981C61" w:rsidP="00B74A12">
            <w:pPr>
              <w:spacing w:line="240" w:lineRule="auto"/>
            </w:pPr>
            <w:r>
              <w:t xml:space="preserve">Site Acceptance Test  </w:t>
            </w:r>
          </w:p>
        </w:tc>
        <w:tc>
          <w:tcPr>
            <w:tcW w:w="1017" w:type="dxa"/>
          </w:tcPr>
          <w:p w14:paraId="00022218" w14:textId="77777777" w:rsidR="00981C61" w:rsidRDefault="00981C61" w:rsidP="00B74A12">
            <w:pPr>
              <w:spacing w:line="240" w:lineRule="auto"/>
            </w:pPr>
          </w:p>
        </w:tc>
        <w:tc>
          <w:tcPr>
            <w:tcW w:w="1353" w:type="dxa"/>
          </w:tcPr>
          <w:p w14:paraId="6CE2B0E8" w14:textId="77777777" w:rsidR="00981C61" w:rsidRDefault="00981C61" w:rsidP="00B74A12">
            <w:pPr>
              <w:spacing w:line="240" w:lineRule="auto"/>
            </w:pPr>
            <w:r>
              <w:t xml:space="preserve">Date </w:t>
            </w:r>
          </w:p>
        </w:tc>
        <w:tc>
          <w:tcPr>
            <w:tcW w:w="1873" w:type="dxa"/>
            <w:gridSpan w:val="2"/>
          </w:tcPr>
          <w:p w14:paraId="4FA9AB58" w14:textId="77777777" w:rsidR="00981C61" w:rsidRDefault="00981C61" w:rsidP="00B74A12">
            <w:r>
              <w:t xml:space="preserve">Time </w:t>
            </w:r>
          </w:p>
        </w:tc>
      </w:tr>
      <w:tr w:rsidR="00981C61" w14:paraId="14792F35" w14:textId="77777777" w:rsidTr="00B74A12">
        <w:tc>
          <w:tcPr>
            <w:tcW w:w="934" w:type="dxa"/>
          </w:tcPr>
          <w:p w14:paraId="355C1FA6" w14:textId="77777777" w:rsidR="00981C61" w:rsidRDefault="00981C61" w:rsidP="00B74A12"/>
        </w:tc>
        <w:tc>
          <w:tcPr>
            <w:tcW w:w="5450" w:type="dxa"/>
            <w:gridSpan w:val="5"/>
          </w:tcPr>
          <w:p w14:paraId="2A36EF0F" w14:textId="77777777" w:rsidR="00981C61" w:rsidRDefault="00981C61" w:rsidP="00B74A12">
            <w:r>
              <w:t xml:space="preserve">Customer Company </w:t>
            </w:r>
          </w:p>
        </w:tc>
        <w:tc>
          <w:tcPr>
            <w:tcW w:w="1017" w:type="dxa"/>
          </w:tcPr>
          <w:p w14:paraId="187DDE6E" w14:textId="77777777" w:rsidR="00981C61" w:rsidRDefault="00981C61" w:rsidP="00B74A12"/>
        </w:tc>
        <w:tc>
          <w:tcPr>
            <w:tcW w:w="3226" w:type="dxa"/>
            <w:gridSpan w:val="3"/>
          </w:tcPr>
          <w:p w14:paraId="2FCADC7B" w14:textId="77777777" w:rsidR="00981C61" w:rsidRDefault="00981C61" w:rsidP="00B74A12">
            <w:r>
              <w:t>Customer Representative</w:t>
            </w:r>
          </w:p>
        </w:tc>
      </w:tr>
      <w:tr w:rsidR="00981C61" w14:paraId="78DB6EB3" w14:textId="77777777" w:rsidTr="00B74A12">
        <w:tc>
          <w:tcPr>
            <w:tcW w:w="934" w:type="dxa"/>
          </w:tcPr>
          <w:p w14:paraId="0814B38A" w14:textId="77777777" w:rsidR="00981C61" w:rsidRDefault="00981C61" w:rsidP="00B74A12"/>
        </w:tc>
        <w:tc>
          <w:tcPr>
            <w:tcW w:w="5450" w:type="dxa"/>
            <w:gridSpan w:val="5"/>
          </w:tcPr>
          <w:p w14:paraId="1D3859DA" w14:textId="77777777" w:rsidR="00981C61" w:rsidRDefault="00981C61" w:rsidP="00B74A12">
            <w:r>
              <w:t>Subject/Equipment</w:t>
            </w:r>
          </w:p>
        </w:tc>
        <w:tc>
          <w:tcPr>
            <w:tcW w:w="1017" w:type="dxa"/>
          </w:tcPr>
          <w:p w14:paraId="15DBB3D3" w14:textId="77777777" w:rsidR="00981C61" w:rsidRDefault="00981C61" w:rsidP="00B74A12"/>
        </w:tc>
        <w:tc>
          <w:tcPr>
            <w:tcW w:w="3226" w:type="dxa"/>
            <w:gridSpan w:val="3"/>
          </w:tcPr>
          <w:p w14:paraId="288E5EE6" w14:textId="77777777" w:rsidR="00981C61" w:rsidRDefault="00981C61" w:rsidP="00B74A12"/>
        </w:tc>
      </w:tr>
      <w:tr w:rsidR="00632BC8" w14:paraId="4C21C794" w14:textId="77777777" w:rsidTr="00B74A12">
        <w:tc>
          <w:tcPr>
            <w:tcW w:w="934" w:type="dxa"/>
          </w:tcPr>
          <w:p w14:paraId="07B0C1D3" w14:textId="77777777" w:rsidR="00632BC8" w:rsidRDefault="00632BC8" w:rsidP="00B74A12"/>
        </w:tc>
        <w:tc>
          <w:tcPr>
            <w:tcW w:w="5450" w:type="dxa"/>
            <w:gridSpan w:val="5"/>
          </w:tcPr>
          <w:p w14:paraId="2308781F" w14:textId="77777777" w:rsidR="00632BC8" w:rsidRDefault="00632BC8" w:rsidP="00B74A12"/>
        </w:tc>
        <w:tc>
          <w:tcPr>
            <w:tcW w:w="1017" w:type="dxa"/>
          </w:tcPr>
          <w:p w14:paraId="16F50725" w14:textId="77777777" w:rsidR="00632BC8" w:rsidRDefault="00632BC8" w:rsidP="00B74A12"/>
        </w:tc>
        <w:tc>
          <w:tcPr>
            <w:tcW w:w="3226" w:type="dxa"/>
            <w:gridSpan w:val="3"/>
          </w:tcPr>
          <w:p w14:paraId="511FCDAA" w14:textId="77777777" w:rsidR="00632BC8" w:rsidRDefault="00632BC8" w:rsidP="00B74A12"/>
        </w:tc>
      </w:tr>
      <w:tr w:rsidR="00632BC8" w14:paraId="474836C4" w14:textId="77777777" w:rsidTr="00B74A12">
        <w:tc>
          <w:tcPr>
            <w:tcW w:w="934" w:type="dxa"/>
          </w:tcPr>
          <w:p w14:paraId="25B6FAFC" w14:textId="77777777" w:rsidR="00632BC8" w:rsidRDefault="00632BC8" w:rsidP="00B74A12"/>
        </w:tc>
        <w:tc>
          <w:tcPr>
            <w:tcW w:w="5450" w:type="dxa"/>
            <w:gridSpan w:val="5"/>
          </w:tcPr>
          <w:p w14:paraId="77C75FF3" w14:textId="605737CD" w:rsidR="00632BC8" w:rsidRDefault="00632BC8" w:rsidP="00B74A12">
            <w:r>
              <w:t xml:space="preserve">On Site Installation </w:t>
            </w:r>
            <w:proofErr w:type="gramStart"/>
            <w:r>
              <w:t>details :</w:t>
            </w:r>
            <w:proofErr w:type="gramEnd"/>
          </w:p>
        </w:tc>
        <w:tc>
          <w:tcPr>
            <w:tcW w:w="1017" w:type="dxa"/>
          </w:tcPr>
          <w:p w14:paraId="36B8D547" w14:textId="77777777" w:rsidR="00632BC8" w:rsidRDefault="00632BC8" w:rsidP="00B74A12"/>
        </w:tc>
        <w:tc>
          <w:tcPr>
            <w:tcW w:w="3226" w:type="dxa"/>
            <w:gridSpan w:val="3"/>
          </w:tcPr>
          <w:p w14:paraId="6BDAE320" w14:textId="77777777" w:rsidR="00632BC8" w:rsidRDefault="00632BC8" w:rsidP="00B74A12"/>
        </w:tc>
      </w:tr>
      <w:tr w:rsidR="00197F4C" w14:paraId="06CC7CAA" w14:textId="77777777" w:rsidTr="00B74A12">
        <w:tc>
          <w:tcPr>
            <w:tcW w:w="934" w:type="dxa"/>
          </w:tcPr>
          <w:p w14:paraId="4DA8627B" w14:textId="77777777" w:rsidR="00197F4C" w:rsidRDefault="00197F4C" w:rsidP="00B74A12"/>
        </w:tc>
        <w:tc>
          <w:tcPr>
            <w:tcW w:w="5450" w:type="dxa"/>
            <w:gridSpan w:val="5"/>
          </w:tcPr>
          <w:p w14:paraId="4FD6DE40" w14:textId="77777777" w:rsidR="00197F4C" w:rsidRDefault="00197F4C" w:rsidP="00B74A12"/>
        </w:tc>
        <w:tc>
          <w:tcPr>
            <w:tcW w:w="1017" w:type="dxa"/>
          </w:tcPr>
          <w:p w14:paraId="011927BA" w14:textId="77777777" w:rsidR="00197F4C" w:rsidRDefault="00197F4C" w:rsidP="00B74A12"/>
        </w:tc>
        <w:tc>
          <w:tcPr>
            <w:tcW w:w="3226" w:type="dxa"/>
            <w:gridSpan w:val="3"/>
          </w:tcPr>
          <w:p w14:paraId="3D15C251" w14:textId="77777777" w:rsidR="00197F4C" w:rsidRDefault="00197F4C" w:rsidP="00B74A12"/>
        </w:tc>
      </w:tr>
      <w:tr w:rsidR="002052FF" w14:paraId="2EAB5BF6" w14:textId="77777777" w:rsidTr="00B74A12">
        <w:tc>
          <w:tcPr>
            <w:tcW w:w="934" w:type="dxa"/>
          </w:tcPr>
          <w:p w14:paraId="486C713B" w14:textId="77777777" w:rsidR="002052FF" w:rsidRDefault="002052FF" w:rsidP="00B74A12"/>
        </w:tc>
        <w:tc>
          <w:tcPr>
            <w:tcW w:w="5450" w:type="dxa"/>
            <w:gridSpan w:val="5"/>
          </w:tcPr>
          <w:p w14:paraId="0340B330" w14:textId="6BFA4AD7" w:rsidR="002052FF" w:rsidRDefault="00197F4C" w:rsidP="00B74A12">
            <w:r>
              <w:t xml:space="preserve">Site Installation Approved </w:t>
            </w:r>
          </w:p>
        </w:tc>
        <w:tc>
          <w:tcPr>
            <w:tcW w:w="1017" w:type="dxa"/>
          </w:tcPr>
          <w:p w14:paraId="6426E83D" w14:textId="77777777" w:rsidR="002052FF" w:rsidRDefault="002052FF" w:rsidP="00B74A12"/>
        </w:tc>
        <w:tc>
          <w:tcPr>
            <w:tcW w:w="3226" w:type="dxa"/>
            <w:gridSpan w:val="3"/>
          </w:tcPr>
          <w:p w14:paraId="43A86805" w14:textId="77777777" w:rsidR="002052FF" w:rsidRDefault="002052FF" w:rsidP="00B74A12"/>
        </w:tc>
      </w:tr>
      <w:tr w:rsidR="00981C61" w14:paraId="0B55A823" w14:textId="77777777" w:rsidTr="00B74A12">
        <w:tc>
          <w:tcPr>
            <w:tcW w:w="934" w:type="dxa"/>
          </w:tcPr>
          <w:p w14:paraId="1532BE5E" w14:textId="77777777" w:rsidR="00981C61" w:rsidRDefault="00981C61" w:rsidP="00B74A12"/>
        </w:tc>
        <w:tc>
          <w:tcPr>
            <w:tcW w:w="4107" w:type="dxa"/>
            <w:gridSpan w:val="3"/>
          </w:tcPr>
          <w:p w14:paraId="56BDE102" w14:textId="77777777" w:rsidR="00981C61" w:rsidRDefault="00981C61" w:rsidP="00B74A12"/>
        </w:tc>
        <w:tc>
          <w:tcPr>
            <w:tcW w:w="5586" w:type="dxa"/>
            <w:gridSpan w:val="6"/>
          </w:tcPr>
          <w:p w14:paraId="4D6DE0CB" w14:textId="77777777" w:rsidR="00981C61" w:rsidRDefault="00981C61" w:rsidP="00B74A12"/>
        </w:tc>
      </w:tr>
      <w:tr w:rsidR="00981C61" w14:paraId="191F9FF1" w14:textId="77777777" w:rsidTr="00B74A12">
        <w:tc>
          <w:tcPr>
            <w:tcW w:w="934" w:type="dxa"/>
          </w:tcPr>
          <w:p w14:paraId="701FF8C4" w14:textId="77777777" w:rsidR="00981C61" w:rsidRDefault="00981C61" w:rsidP="00B74A12">
            <w:r>
              <w:t>Test ID</w:t>
            </w:r>
          </w:p>
        </w:tc>
        <w:tc>
          <w:tcPr>
            <w:tcW w:w="1264" w:type="dxa"/>
          </w:tcPr>
          <w:p w14:paraId="15975DEF" w14:textId="77777777" w:rsidR="00981C61" w:rsidRDefault="00981C61" w:rsidP="00B74A12">
            <w:r>
              <w:t>Requirement ID</w:t>
            </w:r>
          </w:p>
        </w:tc>
        <w:tc>
          <w:tcPr>
            <w:tcW w:w="2817" w:type="dxa"/>
          </w:tcPr>
          <w:p w14:paraId="6AFB4E7F" w14:textId="77777777" w:rsidR="00981C61" w:rsidRDefault="00981C61" w:rsidP="00B74A12">
            <w:r>
              <w:t xml:space="preserve">Test Description </w:t>
            </w:r>
          </w:p>
        </w:tc>
        <w:tc>
          <w:tcPr>
            <w:tcW w:w="1122" w:type="dxa"/>
            <w:gridSpan w:val="2"/>
          </w:tcPr>
          <w:p w14:paraId="45FF5293" w14:textId="77777777" w:rsidR="00981C61" w:rsidRDefault="00981C61" w:rsidP="00B74A12">
            <w:r>
              <w:t>Type of Test</w:t>
            </w:r>
          </w:p>
        </w:tc>
        <w:tc>
          <w:tcPr>
            <w:tcW w:w="1264" w:type="dxa"/>
            <w:gridSpan w:val="2"/>
          </w:tcPr>
          <w:p w14:paraId="6F0FB5BB" w14:textId="77777777" w:rsidR="00981C61" w:rsidRDefault="00981C61" w:rsidP="00B74A12">
            <w:r>
              <w:t>Test result</w:t>
            </w:r>
          </w:p>
        </w:tc>
        <w:tc>
          <w:tcPr>
            <w:tcW w:w="2236" w:type="dxa"/>
            <w:gridSpan w:val="2"/>
          </w:tcPr>
          <w:p w14:paraId="48BBA917" w14:textId="77777777" w:rsidR="00981C61" w:rsidRDefault="00981C61" w:rsidP="00B74A12">
            <w:r>
              <w:t xml:space="preserve">Remark </w:t>
            </w:r>
          </w:p>
        </w:tc>
        <w:tc>
          <w:tcPr>
            <w:tcW w:w="990" w:type="dxa"/>
          </w:tcPr>
          <w:p w14:paraId="6252AF65" w14:textId="77777777" w:rsidR="00981C61" w:rsidRDefault="00981C61" w:rsidP="00B74A12">
            <w:r>
              <w:t xml:space="preserve">Pass/Fail </w:t>
            </w:r>
          </w:p>
        </w:tc>
      </w:tr>
      <w:tr w:rsidR="00981C61" w14:paraId="09F2F04C" w14:textId="77777777" w:rsidTr="00B74A12">
        <w:tc>
          <w:tcPr>
            <w:tcW w:w="934" w:type="dxa"/>
          </w:tcPr>
          <w:p w14:paraId="6D47A9C1" w14:textId="77777777" w:rsidR="00981C61" w:rsidRDefault="00981C61" w:rsidP="00B74A12"/>
        </w:tc>
        <w:tc>
          <w:tcPr>
            <w:tcW w:w="1264" w:type="dxa"/>
          </w:tcPr>
          <w:p w14:paraId="71483CB5" w14:textId="77777777" w:rsidR="00981C61" w:rsidRDefault="00981C61" w:rsidP="00B74A12"/>
        </w:tc>
        <w:tc>
          <w:tcPr>
            <w:tcW w:w="2817" w:type="dxa"/>
          </w:tcPr>
          <w:p w14:paraId="7B4DE5A9" w14:textId="77777777" w:rsidR="00981C61" w:rsidRDefault="00981C61" w:rsidP="00B74A12"/>
        </w:tc>
        <w:tc>
          <w:tcPr>
            <w:tcW w:w="1122" w:type="dxa"/>
            <w:gridSpan w:val="2"/>
          </w:tcPr>
          <w:p w14:paraId="7670729C" w14:textId="77777777" w:rsidR="00981C61" w:rsidRDefault="00981C61" w:rsidP="00B74A12"/>
        </w:tc>
        <w:tc>
          <w:tcPr>
            <w:tcW w:w="1264" w:type="dxa"/>
            <w:gridSpan w:val="2"/>
          </w:tcPr>
          <w:p w14:paraId="52E9D25E" w14:textId="77777777" w:rsidR="00981C61" w:rsidRDefault="00981C61" w:rsidP="00B74A12"/>
        </w:tc>
        <w:tc>
          <w:tcPr>
            <w:tcW w:w="2236" w:type="dxa"/>
            <w:gridSpan w:val="2"/>
          </w:tcPr>
          <w:p w14:paraId="6F383830" w14:textId="77777777" w:rsidR="00981C61" w:rsidRDefault="00981C61" w:rsidP="00B74A12"/>
        </w:tc>
        <w:tc>
          <w:tcPr>
            <w:tcW w:w="990" w:type="dxa"/>
          </w:tcPr>
          <w:p w14:paraId="5AD073AF" w14:textId="77777777" w:rsidR="00981C61" w:rsidRDefault="00981C61" w:rsidP="00B74A12"/>
        </w:tc>
      </w:tr>
      <w:tr w:rsidR="00981C61" w14:paraId="53971461" w14:textId="77777777" w:rsidTr="00B74A12">
        <w:tc>
          <w:tcPr>
            <w:tcW w:w="934" w:type="dxa"/>
          </w:tcPr>
          <w:p w14:paraId="47F9406B" w14:textId="77777777" w:rsidR="00981C61" w:rsidRDefault="00981C61" w:rsidP="00B74A12"/>
        </w:tc>
        <w:tc>
          <w:tcPr>
            <w:tcW w:w="1264" w:type="dxa"/>
          </w:tcPr>
          <w:p w14:paraId="4029142D" w14:textId="77777777" w:rsidR="00981C61" w:rsidRDefault="00981C61" w:rsidP="00B74A12"/>
        </w:tc>
        <w:tc>
          <w:tcPr>
            <w:tcW w:w="2817" w:type="dxa"/>
          </w:tcPr>
          <w:p w14:paraId="02F7CAE2" w14:textId="77777777" w:rsidR="00981C61" w:rsidRDefault="00981C61" w:rsidP="00B74A12"/>
        </w:tc>
        <w:tc>
          <w:tcPr>
            <w:tcW w:w="1122" w:type="dxa"/>
            <w:gridSpan w:val="2"/>
          </w:tcPr>
          <w:p w14:paraId="772EECFB" w14:textId="77777777" w:rsidR="00981C61" w:rsidRDefault="00981C61" w:rsidP="00B74A12"/>
        </w:tc>
        <w:tc>
          <w:tcPr>
            <w:tcW w:w="1264" w:type="dxa"/>
            <w:gridSpan w:val="2"/>
          </w:tcPr>
          <w:p w14:paraId="5E4651D2" w14:textId="77777777" w:rsidR="00981C61" w:rsidRDefault="00981C61" w:rsidP="00B74A12"/>
        </w:tc>
        <w:tc>
          <w:tcPr>
            <w:tcW w:w="2236" w:type="dxa"/>
            <w:gridSpan w:val="2"/>
          </w:tcPr>
          <w:p w14:paraId="4ABDC0C7" w14:textId="77777777" w:rsidR="00981C61" w:rsidRDefault="00981C61" w:rsidP="00B74A12"/>
        </w:tc>
        <w:tc>
          <w:tcPr>
            <w:tcW w:w="990" w:type="dxa"/>
          </w:tcPr>
          <w:p w14:paraId="6C9963D0" w14:textId="77777777" w:rsidR="00981C61" w:rsidRDefault="00981C61" w:rsidP="00B74A12"/>
        </w:tc>
      </w:tr>
      <w:tr w:rsidR="00981C61" w14:paraId="5CF4556E" w14:textId="77777777" w:rsidTr="00B74A12">
        <w:tc>
          <w:tcPr>
            <w:tcW w:w="934" w:type="dxa"/>
          </w:tcPr>
          <w:p w14:paraId="65F5A3C7" w14:textId="77777777" w:rsidR="00981C61" w:rsidRDefault="00981C61" w:rsidP="00B74A12"/>
        </w:tc>
        <w:tc>
          <w:tcPr>
            <w:tcW w:w="1264" w:type="dxa"/>
          </w:tcPr>
          <w:p w14:paraId="1B9901A1" w14:textId="77777777" w:rsidR="00981C61" w:rsidRDefault="00981C61" w:rsidP="00B74A12"/>
        </w:tc>
        <w:tc>
          <w:tcPr>
            <w:tcW w:w="2817" w:type="dxa"/>
          </w:tcPr>
          <w:p w14:paraId="57E04C63" w14:textId="77777777" w:rsidR="00981C61" w:rsidRDefault="00981C61" w:rsidP="00B74A12"/>
        </w:tc>
        <w:tc>
          <w:tcPr>
            <w:tcW w:w="1122" w:type="dxa"/>
            <w:gridSpan w:val="2"/>
          </w:tcPr>
          <w:p w14:paraId="52DF5611" w14:textId="77777777" w:rsidR="00981C61" w:rsidRDefault="00981C61" w:rsidP="00B74A12"/>
        </w:tc>
        <w:tc>
          <w:tcPr>
            <w:tcW w:w="1264" w:type="dxa"/>
            <w:gridSpan w:val="2"/>
          </w:tcPr>
          <w:p w14:paraId="5CF5BDCA" w14:textId="77777777" w:rsidR="00981C61" w:rsidRDefault="00981C61" w:rsidP="00B74A12"/>
        </w:tc>
        <w:tc>
          <w:tcPr>
            <w:tcW w:w="2236" w:type="dxa"/>
            <w:gridSpan w:val="2"/>
          </w:tcPr>
          <w:p w14:paraId="5A7ED2A3" w14:textId="77777777" w:rsidR="00981C61" w:rsidRDefault="00981C61" w:rsidP="00B74A12"/>
        </w:tc>
        <w:tc>
          <w:tcPr>
            <w:tcW w:w="990" w:type="dxa"/>
          </w:tcPr>
          <w:p w14:paraId="4E639267" w14:textId="77777777" w:rsidR="00981C61" w:rsidRDefault="00981C61" w:rsidP="00B74A12"/>
        </w:tc>
      </w:tr>
      <w:tr w:rsidR="00981C61" w14:paraId="3C6AD912" w14:textId="77777777" w:rsidTr="00B74A12">
        <w:tc>
          <w:tcPr>
            <w:tcW w:w="934" w:type="dxa"/>
          </w:tcPr>
          <w:p w14:paraId="247E38E6" w14:textId="77777777" w:rsidR="00981C61" w:rsidRDefault="00981C61" w:rsidP="00B74A12"/>
        </w:tc>
        <w:tc>
          <w:tcPr>
            <w:tcW w:w="1264" w:type="dxa"/>
          </w:tcPr>
          <w:p w14:paraId="1959A487" w14:textId="77777777" w:rsidR="00981C61" w:rsidRDefault="00981C61" w:rsidP="00B74A12"/>
        </w:tc>
        <w:tc>
          <w:tcPr>
            <w:tcW w:w="2817" w:type="dxa"/>
          </w:tcPr>
          <w:p w14:paraId="1F0981C6" w14:textId="77777777" w:rsidR="00981C61" w:rsidRDefault="00981C61" w:rsidP="00B74A12"/>
        </w:tc>
        <w:tc>
          <w:tcPr>
            <w:tcW w:w="1122" w:type="dxa"/>
            <w:gridSpan w:val="2"/>
          </w:tcPr>
          <w:p w14:paraId="4AC43B48" w14:textId="77777777" w:rsidR="00981C61" w:rsidRDefault="00981C61" w:rsidP="00B74A12"/>
        </w:tc>
        <w:tc>
          <w:tcPr>
            <w:tcW w:w="1264" w:type="dxa"/>
            <w:gridSpan w:val="2"/>
          </w:tcPr>
          <w:p w14:paraId="65231564" w14:textId="77777777" w:rsidR="00981C61" w:rsidRDefault="00981C61" w:rsidP="00B74A12"/>
        </w:tc>
        <w:tc>
          <w:tcPr>
            <w:tcW w:w="2236" w:type="dxa"/>
            <w:gridSpan w:val="2"/>
          </w:tcPr>
          <w:p w14:paraId="0DF88E2C" w14:textId="77777777" w:rsidR="00981C61" w:rsidRDefault="00981C61" w:rsidP="00B74A12"/>
        </w:tc>
        <w:tc>
          <w:tcPr>
            <w:tcW w:w="990" w:type="dxa"/>
          </w:tcPr>
          <w:p w14:paraId="1372F698" w14:textId="77777777" w:rsidR="00981C61" w:rsidRDefault="00981C61" w:rsidP="00B74A12"/>
        </w:tc>
      </w:tr>
      <w:tr w:rsidR="00981C61" w14:paraId="179F0EF3" w14:textId="77777777" w:rsidTr="00B74A12">
        <w:tc>
          <w:tcPr>
            <w:tcW w:w="934" w:type="dxa"/>
          </w:tcPr>
          <w:p w14:paraId="6A1655B0" w14:textId="77777777" w:rsidR="00981C61" w:rsidRDefault="00981C61" w:rsidP="00B74A12"/>
        </w:tc>
        <w:tc>
          <w:tcPr>
            <w:tcW w:w="1264" w:type="dxa"/>
          </w:tcPr>
          <w:p w14:paraId="75E22C15" w14:textId="77777777" w:rsidR="00981C61" w:rsidRDefault="00981C61" w:rsidP="00B74A12"/>
        </w:tc>
        <w:tc>
          <w:tcPr>
            <w:tcW w:w="2817" w:type="dxa"/>
          </w:tcPr>
          <w:p w14:paraId="00C21818" w14:textId="77777777" w:rsidR="00981C61" w:rsidRDefault="00981C61" w:rsidP="00B74A12"/>
        </w:tc>
        <w:tc>
          <w:tcPr>
            <w:tcW w:w="1122" w:type="dxa"/>
            <w:gridSpan w:val="2"/>
          </w:tcPr>
          <w:p w14:paraId="31230AF0" w14:textId="77777777" w:rsidR="00981C61" w:rsidRDefault="00981C61" w:rsidP="00B74A12"/>
        </w:tc>
        <w:tc>
          <w:tcPr>
            <w:tcW w:w="1264" w:type="dxa"/>
            <w:gridSpan w:val="2"/>
          </w:tcPr>
          <w:p w14:paraId="28677833" w14:textId="77777777" w:rsidR="00981C61" w:rsidRDefault="00981C61" w:rsidP="00B74A12"/>
        </w:tc>
        <w:tc>
          <w:tcPr>
            <w:tcW w:w="2236" w:type="dxa"/>
            <w:gridSpan w:val="2"/>
          </w:tcPr>
          <w:p w14:paraId="247B07CB" w14:textId="77777777" w:rsidR="00981C61" w:rsidRDefault="00981C61" w:rsidP="00B74A12"/>
        </w:tc>
        <w:tc>
          <w:tcPr>
            <w:tcW w:w="990" w:type="dxa"/>
          </w:tcPr>
          <w:p w14:paraId="1EE6CEFA" w14:textId="77777777" w:rsidR="00981C61" w:rsidRDefault="00981C61" w:rsidP="00B74A12"/>
        </w:tc>
      </w:tr>
      <w:tr w:rsidR="00981C61" w14:paraId="2212B5F8" w14:textId="77777777" w:rsidTr="00B74A12">
        <w:tc>
          <w:tcPr>
            <w:tcW w:w="2198" w:type="dxa"/>
            <w:gridSpan w:val="2"/>
          </w:tcPr>
          <w:p w14:paraId="4C0D2BFF" w14:textId="77777777" w:rsidR="00981C61" w:rsidRDefault="00981C61" w:rsidP="00B74A12">
            <w:r>
              <w:lastRenderedPageBreak/>
              <w:t>Approved</w:t>
            </w:r>
          </w:p>
        </w:tc>
        <w:tc>
          <w:tcPr>
            <w:tcW w:w="2817" w:type="dxa"/>
          </w:tcPr>
          <w:p w14:paraId="305DC22C" w14:textId="77777777" w:rsidR="00981C61" w:rsidRDefault="00981C61" w:rsidP="00B74A12">
            <w:r>
              <w:t xml:space="preserve">Supplier </w:t>
            </w:r>
          </w:p>
        </w:tc>
        <w:tc>
          <w:tcPr>
            <w:tcW w:w="2386" w:type="dxa"/>
            <w:gridSpan w:val="4"/>
          </w:tcPr>
          <w:p w14:paraId="17EEDCC4" w14:textId="77777777" w:rsidR="00981C61" w:rsidRDefault="00981C61" w:rsidP="00B74A12">
            <w:r>
              <w:t xml:space="preserve">Customer </w:t>
            </w:r>
          </w:p>
        </w:tc>
        <w:tc>
          <w:tcPr>
            <w:tcW w:w="2236" w:type="dxa"/>
            <w:gridSpan w:val="2"/>
          </w:tcPr>
          <w:p w14:paraId="41980952" w14:textId="77777777" w:rsidR="00981C61" w:rsidRDefault="00981C61" w:rsidP="00B74A12"/>
        </w:tc>
        <w:tc>
          <w:tcPr>
            <w:tcW w:w="990" w:type="dxa"/>
          </w:tcPr>
          <w:p w14:paraId="00AA5886" w14:textId="77777777" w:rsidR="00981C61" w:rsidRDefault="00981C61" w:rsidP="00B74A12"/>
        </w:tc>
      </w:tr>
    </w:tbl>
    <w:p w14:paraId="2DAD9856" w14:textId="77777777" w:rsidR="003C3F8E" w:rsidRPr="00C96325" w:rsidRDefault="003C3F8E" w:rsidP="00E57BC7">
      <w:pPr>
        <w:pStyle w:val="BodyText"/>
      </w:pPr>
    </w:p>
    <w:sectPr w:rsidR="003C3F8E" w:rsidRPr="00C96325" w:rsidSect="005D1D6E">
      <w:headerReference w:type="default" r:id="rId26"/>
      <w:footerReference w:type="default" r:id="rId27"/>
      <w:pgSz w:w="11907" w:h="16839"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Aase, Richard" w:date="2019-12-05T14:30:00Z" w:initials="RA">
    <w:p w14:paraId="38C2DAF1" w14:textId="77777777" w:rsidR="00F930E5" w:rsidRDefault="00F930E5">
      <w:pPr>
        <w:pStyle w:val="CommentText"/>
      </w:pPr>
      <w:r>
        <w:rPr>
          <w:rStyle w:val="CommentReference"/>
        </w:rPr>
        <w:annotationRef/>
      </w:r>
      <w:r>
        <w:t xml:space="preserve">Document has been restructured to consider not using the V-model, as it is to </w:t>
      </w:r>
      <w:proofErr w:type="gramStart"/>
      <w:r>
        <w:t>detailed</w:t>
      </w:r>
      <w:proofErr w:type="gramEnd"/>
      <w:r>
        <w:t xml:space="preserve"> and not entirely fit for purpose at this stage. A simpler version has been developed. </w:t>
      </w:r>
    </w:p>
    <w:p w14:paraId="15E9C8DA" w14:textId="7D8E893F" w:rsidR="00F930E5" w:rsidRDefault="00F930E5">
      <w:pPr>
        <w:pStyle w:val="CommentText"/>
        <w:ind w:leftChars="200" w:left="360"/>
      </w:pPr>
      <w:r>
        <w:t>The terms Verification and Validation have been dropped to avoid confusion. Contractual terms are removed as a result of input from WG members. This document is not dealing with sub-systems, only systems that may or may not be connected. Remaining work is to complete the annexes and do some minor editorial changes, some updates of drawings and annexes will be inserted ahead of VTS 48</w:t>
      </w:r>
    </w:p>
  </w:comment>
  <w:comment w:id="2" w:author="Takuya Fukuda _ Tokyo Keiki" w:date="2020-10-09T13:37:00Z" w:initials="TF">
    <w:p w14:paraId="1AA0933D" w14:textId="44AE2770" w:rsidR="00F930E5" w:rsidRDefault="00F930E5">
      <w:pPr>
        <w:pStyle w:val="CommentText"/>
      </w:pPr>
      <w:r>
        <w:rPr>
          <w:rStyle w:val="CommentReference"/>
        </w:rPr>
        <w:annotationRef/>
      </w:r>
      <w:r>
        <w:t xml:space="preserve">At VTS 49, </w:t>
      </w:r>
      <w:r w:rsidRPr="002F4AFB">
        <w:t>the Working Group identified the need to further elaborate key acceptance steps</w:t>
      </w:r>
    </w:p>
  </w:comment>
  <w:comment w:id="3" w:author="Michael Hadley" w:date="2017-03-21T17:15:00Z" w:initials="MH">
    <w:p w14:paraId="60D7EA3F" w14:textId="77777777" w:rsidR="00F930E5" w:rsidRDefault="00F930E5">
      <w:pPr>
        <w:pStyle w:val="CommentText"/>
      </w:pPr>
      <w:r>
        <w:rPr>
          <w:rStyle w:val="CommentReference"/>
        </w:rPr>
        <w:annotationRef/>
      </w:r>
      <w:r>
        <w:t>Update as required</w:t>
      </w:r>
    </w:p>
  </w:comment>
  <w:comment w:id="4" w:author="Michael Hadley" w:date="2017-03-21T17:15:00Z" w:initials="MH">
    <w:p w14:paraId="56426BBF" w14:textId="77777777" w:rsidR="00F930E5" w:rsidRDefault="00F930E5">
      <w:pPr>
        <w:pStyle w:val="CommentText"/>
      </w:pPr>
      <w:r>
        <w:rPr>
          <w:rStyle w:val="CommentReference"/>
        </w:rPr>
        <w:annotationRef/>
      </w:r>
      <w:r>
        <w:t>Insert date approved by Council (Month &amp; Year)</w:t>
      </w:r>
    </w:p>
  </w:comment>
  <w:comment w:id="64" w:author="Takuya Fukuda _ Tokyo Keiki" w:date="2020-10-08T20:35:00Z" w:initials="TF">
    <w:p w14:paraId="61DB4B69" w14:textId="4C0E48C3" w:rsidR="00F930E5" w:rsidRDefault="00F930E5">
      <w:pPr>
        <w:pStyle w:val="CommentText"/>
      </w:pPr>
      <w:r>
        <w:rPr>
          <w:rStyle w:val="CommentReference"/>
        </w:rPr>
        <w:annotationRef/>
      </w:r>
      <w:r>
        <w:t>V128 should introduce this guideline to have link each other.</w:t>
      </w:r>
    </w:p>
  </w:comment>
  <w:comment w:id="65" w:author="Takuya Fukuda _ Tokyo Keiki" w:date="2020-10-08T20:32:00Z" w:initials="TF">
    <w:p w14:paraId="62295799" w14:textId="5A9A3BB4" w:rsidR="00F930E5" w:rsidRDefault="00F930E5">
      <w:pPr>
        <w:pStyle w:val="CommentText"/>
      </w:pPr>
      <w:r>
        <w:rPr>
          <w:rStyle w:val="CommentReference"/>
        </w:rPr>
        <w:annotationRef/>
      </w:r>
      <w:r>
        <w:t xml:space="preserve">In this paragraph, the link between this document and G1111 is clarified. </w:t>
      </w:r>
    </w:p>
    <w:p w14:paraId="7BD64928" w14:textId="77777777" w:rsidR="00F930E5" w:rsidRDefault="00F930E5">
      <w:pPr>
        <w:pStyle w:val="CommentText"/>
        <w:ind w:leftChars="200" w:left="360"/>
      </w:pPr>
      <w:r>
        <w:t>G1111 guide how to produce requirement to establish VTS Systems and this document guide how to test compliance to set requirement.</w:t>
      </w:r>
    </w:p>
    <w:p w14:paraId="35D27AF1" w14:textId="4B53B04D" w:rsidR="00F930E5" w:rsidRDefault="00F930E5">
      <w:pPr>
        <w:pStyle w:val="CommentText"/>
        <w:ind w:leftChars="200" w:left="360"/>
      </w:pPr>
    </w:p>
    <w:p w14:paraId="649F4B6B" w14:textId="3F1D937C" w:rsidR="00F930E5" w:rsidRDefault="00F930E5">
      <w:pPr>
        <w:pStyle w:val="CommentText"/>
        <w:ind w:leftChars="200" w:left="360"/>
      </w:pPr>
      <w:r>
        <w:t>It is noted that</w:t>
      </w:r>
    </w:p>
    <w:p w14:paraId="7E2D87FB" w14:textId="4871B668" w:rsidR="00F930E5" w:rsidRPr="00360960" w:rsidRDefault="00F930E5" w:rsidP="00360960">
      <w:pPr>
        <w:pStyle w:val="CommentText"/>
        <w:ind w:leftChars="200" w:left="360"/>
      </w:pPr>
      <w:r>
        <w:t xml:space="preserve"> - </w:t>
      </w:r>
      <w:r w:rsidRPr="00360960">
        <w:t xml:space="preserve">Keep this guideline as a </w:t>
      </w:r>
      <w:proofErr w:type="gramStart"/>
      <w:r w:rsidRPr="00360960">
        <w:t>high level</w:t>
      </w:r>
      <w:proofErr w:type="gramEnd"/>
      <w:r w:rsidRPr="00360960">
        <w:t xml:space="preserve"> guideline which provides a framework on </w:t>
      </w:r>
      <w:r w:rsidRPr="00360960">
        <w:rPr>
          <w:lang w:val="en-US"/>
        </w:rPr>
        <w:t xml:space="preserve">acceptance process of </w:t>
      </w:r>
      <w:r w:rsidRPr="00360960">
        <w:t>a VTS System or functional parts of a VTS System; and</w:t>
      </w:r>
    </w:p>
    <w:p w14:paraId="6CAFE3AC" w14:textId="66BD708D" w:rsidR="00F930E5" w:rsidRDefault="00F930E5">
      <w:pPr>
        <w:pStyle w:val="CommentText"/>
        <w:ind w:leftChars="200" w:left="360"/>
      </w:pPr>
      <w:r>
        <w:t xml:space="preserve">- </w:t>
      </w:r>
      <w:r w:rsidRPr="00360960">
        <w:t>Provide guidance related to any specific acceptance process for functional parts of a VTS System on the multiple sub-guidelines of the Guideline 1111.</w:t>
      </w:r>
    </w:p>
  </w:comment>
  <w:comment w:id="66" w:author="Takuya Fukuda _ Tokyo Keiki" w:date="2020-10-08T20:36:00Z" w:initials="TF">
    <w:p w14:paraId="75A6334E" w14:textId="6D80394A" w:rsidR="00F930E5" w:rsidRDefault="00F930E5">
      <w:pPr>
        <w:pStyle w:val="CommentText"/>
      </w:pPr>
      <w:r>
        <w:rPr>
          <w:rStyle w:val="CommentReference"/>
        </w:rPr>
        <w:annotationRef/>
      </w:r>
      <w:r>
        <w:t>The word verification and validation (V&amp;V) is difficult for non-English native speakers so “acceptance” is used in this guideline.</w:t>
      </w:r>
    </w:p>
    <w:p w14:paraId="15039E8C" w14:textId="4E99453B" w:rsidR="00F930E5" w:rsidRDefault="00F930E5">
      <w:pPr>
        <w:pStyle w:val="CommentText"/>
        <w:ind w:leftChars="200" w:left="360"/>
      </w:pPr>
      <w:r>
        <w:t xml:space="preserve">However, giving explanation on V&amp;V, which is common term, at this </w:t>
      </w:r>
      <w:proofErr w:type="gramStart"/>
      <w:r>
        <w:t>top level</w:t>
      </w:r>
      <w:proofErr w:type="gramEnd"/>
      <w:r>
        <w:t xml:space="preserve"> introduction may help reader.</w:t>
      </w:r>
    </w:p>
  </w:comment>
  <w:comment w:id="109" w:author="Takuya Fukuda _ Tokyo Keiki" w:date="2021-02-08T17:07:00Z" w:initials="TF">
    <w:p w14:paraId="0DDE3266" w14:textId="77777777" w:rsidR="00F930E5" w:rsidRPr="00B74A12" w:rsidRDefault="00F930E5" w:rsidP="00B74A12">
      <w:pPr>
        <w:pStyle w:val="CommentText"/>
      </w:pPr>
      <w:r>
        <w:rPr>
          <w:rStyle w:val="CommentReference"/>
        </w:rPr>
        <w:annotationRef/>
      </w:r>
      <w:r w:rsidRPr="00B74A12">
        <w:rPr>
          <w:lang w:val="en-US"/>
        </w:rPr>
        <w:t>Title changed.</w:t>
      </w:r>
    </w:p>
    <w:p w14:paraId="75463319" w14:textId="3D0A5CA8" w:rsidR="00F930E5" w:rsidRPr="00B74A12" w:rsidRDefault="00F930E5">
      <w:pPr>
        <w:pStyle w:val="CommentText"/>
        <w:ind w:leftChars="200" w:left="360"/>
        <w:rPr>
          <w:lang w:val="en-US"/>
        </w:rPr>
      </w:pPr>
      <w:r w:rsidRPr="00B74A12">
        <w:rPr>
          <w:lang w:val="en-US"/>
        </w:rPr>
        <w:t>This</w:t>
      </w:r>
      <w:r w:rsidRPr="00B74A12">
        <w:t xml:space="preserve"> </w:t>
      </w:r>
      <w:r w:rsidRPr="00B74A12">
        <w:rPr>
          <w:lang w:val="en-US"/>
        </w:rPr>
        <w:t xml:space="preserve">section is not only about acceptance process, and it includes how to plan acceptance. </w:t>
      </w:r>
    </w:p>
  </w:comment>
  <w:comment w:id="112" w:author="Takuya Fukuda _ Tokyo Keiki" w:date="2020-10-08T20:45:00Z" w:initials="TF">
    <w:p w14:paraId="34C4BDF6" w14:textId="7A711761" w:rsidR="00F930E5" w:rsidRDefault="00F930E5">
      <w:pPr>
        <w:pStyle w:val="CommentText"/>
      </w:pPr>
      <w:r>
        <w:rPr>
          <w:rStyle w:val="CommentReference"/>
        </w:rPr>
        <w:annotationRef/>
      </w:r>
      <w:r>
        <w:t>This chapter will focus on general framework and any specific acceptance steps or related guidance should be discussed in next chapter.</w:t>
      </w:r>
    </w:p>
  </w:comment>
  <w:comment w:id="114" w:author="Takuya Fukuda _ Tokyo Keiki" w:date="2021-02-08T17:07:00Z" w:initials="TF">
    <w:p w14:paraId="5F367362" w14:textId="77777777" w:rsidR="00F930E5" w:rsidRPr="00B74A12" w:rsidRDefault="00F930E5" w:rsidP="00B74A12">
      <w:pPr>
        <w:pStyle w:val="CommentText"/>
      </w:pPr>
      <w:r>
        <w:rPr>
          <w:rStyle w:val="CommentReference"/>
        </w:rPr>
        <w:annotationRef/>
      </w:r>
      <w:r w:rsidRPr="00B74A12">
        <w:rPr>
          <w:lang w:val="en-US"/>
        </w:rPr>
        <w:t>Move to higher level and title changed.</w:t>
      </w:r>
    </w:p>
    <w:p w14:paraId="46F55037" w14:textId="77777777" w:rsidR="00F930E5" w:rsidRPr="00B74A12" w:rsidRDefault="00F930E5" w:rsidP="00B74A12">
      <w:pPr>
        <w:pStyle w:val="CommentText"/>
        <w:ind w:leftChars="200" w:left="360"/>
      </w:pPr>
      <w:r w:rsidRPr="00B74A12">
        <w:rPr>
          <w:lang w:val="en-US"/>
        </w:rPr>
        <w:t>This section is about Acceptance framework which includes process and steps.</w:t>
      </w:r>
    </w:p>
    <w:p w14:paraId="49FC8F47" w14:textId="30752CEC" w:rsidR="00F930E5" w:rsidRPr="00B74A12" w:rsidRDefault="00F930E5">
      <w:pPr>
        <w:pStyle w:val="CommentText"/>
        <w:ind w:leftChars="200" w:left="360"/>
        <w:rPr>
          <w:lang w:val="en-US"/>
        </w:rPr>
      </w:pPr>
      <w:r w:rsidRPr="00B74A12">
        <w:rPr>
          <w:lang w:val="en-US"/>
        </w:rPr>
        <w:t>This section explains overview of this document so it should be positioned high level of this document</w:t>
      </w:r>
    </w:p>
  </w:comment>
  <w:comment w:id="129" w:author="Takuya Fukuda _ Tokyo Keiki" w:date="2021-02-08T17:07:00Z" w:initials="TF">
    <w:p w14:paraId="6B2C7CD1" w14:textId="77777777" w:rsidR="00F930E5" w:rsidRPr="00B74A12" w:rsidRDefault="00F930E5" w:rsidP="00B74A12">
      <w:pPr>
        <w:pStyle w:val="CommentText"/>
      </w:pPr>
      <w:r>
        <w:rPr>
          <w:rStyle w:val="CommentReference"/>
        </w:rPr>
        <w:annotationRef/>
      </w:r>
      <w:r w:rsidRPr="00B74A12">
        <w:rPr>
          <w:lang w:val="en-US"/>
        </w:rPr>
        <w:t>Contents gathered.</w:t>
      </w:r>
    </w:p>
    <w:p w14:paraId="24BD4900" w14:textId="77777777" w:rsidR="00F930E5" w:rsidRPr="00B74A12" w:rsidRDefault="00F930E5" w:rsidP="00B74A12">
      <w:pPr>
        <w:pStyle w:val="CommentText"/>
        <w:ind w:leftChars="200" w:left="360"/>
      </w:pPr>
      <w:r w:rsidRPr="00B74A12">
        <w:rPr>
          <w:lang w:val="en-US"/>
        </w:rPr>
        <w:t xml:space="preserve">This structure seems better for readers. People think what </w:t>
      </w:r>
      <w:proofErr w:type="gramStart"/>
      <w:r w:rsidRPr="00B74A12">
        <w:rPr>
          <w:lang w:val="en-US"/>
        </w:rPr>
        <w:t>is this document</w:t>
      </w:r>
      <w:proofErr w:type="gramEnd"/>
      <w:r w:rsidRPr="00B74A12">
        <w:rPr>
          <w:lang w:val="en-US"/>
        </w:rPr>
        <w:t xml:space="preserve"> and what I can do with this document rather than what I need to manage and document.</w:t>
      </w:r>
    </w:p>
    <w:p w14:paraId="7C3B493F" w14:textId="0975E4EF" w:rsidR="00F930E5" w:rsidRDefault="00F930E5">
      <w:pPr>
        <w:pStyle w:val="CommentText"/>
        <w:ind w:leftChars="200" w:left="360"/>
      </w:pPr>
    </w:p>
  </w:comment>
  <w:comment w:id="134" w:author="Takuya Fukuda _ Tokyo Keiki" w:date="2020-10-08T20:54:00Z" w:initials="TF">
    <w:p w14:paraId="39E792E2" w14:textId="5BE26D37" w:rsidR="00F930E5" w:rsidRDefault="00F930E5">
      <w:pPr>
        <w:pStyle w:val="CommentText"/>
      </w:pPr>
      <w:r>
        <w:rPr>
          <w:rStyle w:val="CommentReference"/>
        </w:rPr>
        <w:annotationRef/>
      </w:r>
      <w:r>
        <w:t xml:space="preserve">Requirement traceability matrix should be discussed and added. </w:t>
      </w:r>
    </w:p>
  </w:comment>
  <w:comment w:id="143" w:author="Takuya Fukuda _ Tokyo Keiki" w:date="2021-02-08T17:09:00Z" w:initials="TF">
    <w:p w14:paraId="77FACE9C" w14:textId="3E224AD7" w:rsidR="00F930E5" w:rsidRDefault="00F930E5">
      <w:pPr>
        <w:pStyle w:val="CommentText"/>
      </w:pPr>
      <w:r>
        <w:rPr>
          <w:rStyle w:val="CommentReference"/>
        </w:rPr>
        <w:annotationRef/>
      </w:r>
      <w:r>
        <w:t>Need to be further established</w:t>
      </w:r>
    </w:p>
  </w:comment>
  <w:comment w:id="155" w:author="Takuya Fukuda _ Tokyo Keiki" w:date="2020-10-08T21:16:00Z" w:initials="TF">
    <w:p w14:paraId="696BA320" w14:textId="23174781" w:rsidR="00F930E5" w:rsidRDefault="00F930E5">
      <w:pPr>
        <w:pStyle w:val="CommentText"/>
      </w:pPr>
      <w:r>
        <w:rPr>
          <w:rStyle w:val="CommentReference"/>
        </w:rPr>
        <w:annotationRef/>
      </w:r>
      <w:r>
        <w:t>The structure of this chapter is agreed, and which is:</w:t>
      </w:r>
    </w:p>
    <w:p w14:paraId="58B984D4" w14:textId="23F2589C" w:rsidR="00F930E5" w:rsidRDefault="00F930E5">
      <w:pPr>
        <w:pStyle w:val="CommentText"/>
        <w:ind w:leftChars="200" w:left="360"/>
      </w:pPr>
      <w:r>
        <w:t>1. Introduction</w:t>
      </w:r>
    </w:p>
    <w:p w14:paraId="233E1A50" w14:textId="0BDC1700" w:rsidR="00F930E5" w:rsidRDefault="00F930E5">
      <w:pPr>
        <w:pStyle w:val="CommentText"/>
        <w:ind w:leftChars="200" w:left="360"/>
      </w:pPr>
      <w:r>
        <w:t>2. Test Readiness</w:t>
      </w:r>
    </w:p>
    <w:p w14:paraId="198B27D8" w14:textId="7E56271F" w:rsidR="00F930E5" w:rsidRDefault="00F930E5">
      <w:pPr>
        <w:pStyle w:val="CommentText"/>
        <w:ind w:leftChars="200" w:left="360"/>
      </w:pPr>
      <w:r>
        <w:t>3. Test Execution</w:t>
      </w:r>
    </w:p>
  </w:comment>
  <w:comment w:id="173" w:author="Takuya Fukuda _ Tokyo Keiki" w:date="2020-10-09T13:35:00Z" w:initials="TF">
    <w:p w14:paraId="2D721D89" w14:textId="35378DC7" w:rsidR="00F930E5" w:rsidRDefault="00F930E5">
      <w:pPr>
        <w:pStyle w:val="CommentText"/>
      </w:pPr>
      <w:r>
        <w:rPr>
          <w:rStyle w:val="CommentReference"/>
        </w:rPr>
        <w:annotationRef/>
      </w:r>
      <w:r>
        <w:t>Final acceptance of the functional parts of VTS System should be explained.</w:t>
      </w:r>
    </w:p>
  </w:comment>
  <w:comment w:id="172" w:author="tkmts-c" w:date="2021-02-10T15:56:00Z" w:initials="tk">
    <w:p w14:paraId="0411E82E" w14:textId="69D4D2DF" w:rsidR="00E57BC7" w:rsidRDefault="00E57BC7">
      <w:pPr>
        <w:pStyle w:val="CommentText"/>
      </w:pPr>
      <w:r>
        <w:rPr>
          <w:rStyle w:val="CommentReference"/>
        </w:rPr>
        <w:annotationRef/>
      </w:r>
      <w:r>
        <w:rPr>
          <w:rFonts w:hint="eastAsia"/>
          <w:lang w:eastAsia="ja-JP"/>
        </w:rPr>
        <w:t>T</w:t>
      </w:r>
      <w:r>
        <w:rPr>
          <w:lang w:eastAsia="ja-JP"/>
        </w:rPr>
        <w:t>his chapter need to be further discussed</w:t>
      </w:r>
    </w:p>
  </w:comment>
  <w:comment w:id="179" w:author="Takuya Fukuda _ Tokyo Keiki" w:date="2020-10-08T21:18:00Z" w:initials="TF">
    <w:p w14:paraId="6381D83A" w14:textId="2EED3C10" w:rsidR="00F930E5" w:rsidRDefault="00F930E5">
      <w:pPr>
        <w:pStyle w:val="CommentText"/>
      </w:pPr>
      <w:r>
        <w:rPr>
          <w:rStyle w:val="CommentReference"/>
        </w:rPr>
        <w:annotationRef/>
      </w:r>
      <w:r w:rsidRPr="00767A81">
        <w:annotationRef/>
      </w:r>
      <w:r w:rsidRPr="00767A81">
        <w:t xml:space="preserve">This chapter is under discussion and need to </w:t>
      </w:r>
      <w:proofErr w:type="gramStart"/>
      <w:r w:rsidRPr="00767A81">
        <w:t>developed</w:t>
      </w:r>
      <w:proofErr w:type="gramEnd"/>
      <w:r w:rsidRPr="00767A81">
        <w:t xml:space="preserve"> further.</w:t>
      </w:r>
    </w:p>
    <w:p w14:paraId="5E25EECD" w14:textId="20492B58" w:rsidR="00F930E5" w:rsidRDefault="00F930E5">
      <w:pPr>
        <w:pStyle w:val="CommentText"/>
      </w:pPr>
      <w:r>
        <w:t>VTS 49 consider that this section need to be separate process from Chapter 3.</w:t>
      </w:r>
    </w:p>
  </w:comment>
  <w:comment w:id="178" w:author="tkmts-c" w:date="2021-02-10T15:55:00Z" w:initials="tk">
    <w:p w14:paraId="699F3D03" w14:textId="5193C5C8" w:rsidR="00E57BC7" w:rsidRDefault="00E57BC7">
      <w:pPr>
        <w:pStyle w:val="CommentText"/>
        <w:rPr>
          <w:lang w:eastAsia="ja-JP"/>
        </w:rPr>
      </w:pPr>
      <w:r>
        <w:rPr>
          <w:rStyle w:val="CommentReference"/>
        </w:rPr>
        <w:annotationRef/>
      </w:r>
      <w:r>
        <w:rPr>
          <w:rFonts w:hint="eastAsia"/>
          <w:lang w:eastAsia="ja-JP"/>
        </w:rPr>
        <w:t>T</w:t>
      </w:r>
      <w:r>
        <w:rPr>
          <w:lang w:eastAsia="ja-JP"/>
        </w:rPr>
        <w:t>his chapter need to be further discussed</w:t>
      </w:r>
    </w:p>
  </w:comment>
  <w:comment w:id="443" w:author="tkmts-c" w:date="2021-02-10T15:55:00Z" w:initials="tk">
    <w:p w14:paraId="6D820C5D" w14:textId="6B00890B" w:rsidR="00E57BC7" w:rsidRDefault="00E57BC7">
      <w:pPr>
        <w:pStyle w:val="CommentText"/>
        <w:rPr>
          <w:lang w:eastAsia="ja-JP"/>
        </w:rPr>
      </w:pPr>
      <w:r>
        <w:rPr>
          <w:rStyle w:val="CommentReference"/>
        </w:rPr>
        <w:annotationRef/>
      </w:r>
      <w:r>
        <w:rPr>
          <w:rFonts w:hint="eastAsia"/>
          <w:lang w:eastAsia="ja-JP"/>
        </w:rPr>
        <w:t>S</w:t>
      </w:r>
      <w:r>
        <w:rPr>
          <w:lang w:eastAsia="ja-JP"/>
        </w:rPr>
        <w:t>till under development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5E9C8DA" w15:done="0"/>
  <w15:commentEx w15:paraId="1AA0933D" w15:paraIdParent="15E9C8DA" w15:done="0"/>
  <w15:commentEx w15:paraId="60D7EA3F" w15:done="0"/>
  <w15:commentEx w15:paraId="56426BBF" w15:done="0"/>
  <w15:commentEx w15:paraId="61DB4B69" w15:done="0"/>
  <w15:commentEx w15:paraId="6CAFE3AC" w15:done="0"/>
  <w15:commentEx w15:paraId="15039E8C" w15:done="0"/>
  <w15:commentEx w15:paraId="75463319" w15:done="0"/>
  <w15:commentEx w15:paraId="34C4BDF6" w15:done="0"/>
  <w15:commentEx w15:paraId="49FC8F47" w15:done="0"/>
  <w15:commentEx w15:paraId="7C3B493F" w15:done="0"/>
  <w15:commentEx w15:paraId="39E792E2" w15:done="0"/>
  <w15:commentEx w15:paraId="77FACE9C" w15:done="0"/>
  <w15:commentEx w15:paraId="198B27D8" w15:done="0"/>
  <w15:commentEx w15:paraId="2D721D89" w15:done="0"/>
  <w15:commentEx w15:paraId="0411E82E" w15:done="0"/>
  <w15:commentEx w15:paraId="5E25EECD" w15:done="0"/>
  <w15:commentEx w15:paraId="699F3D03" w15:done="0"/>
  <w15:commentEx w15:paraId="6D820C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E80AE" w16cex:dateUtc="2021-02-10T06:56:00Z"/>
  <w16cex:commentExtensible w16cex:durableId="23CE8085" w16cex:dateUtc="2021-02-10T06:55:00Z"/>
  <w16cex:commentExtensible w16cex:durableId="23CE8064" w16cex:dateUtc="2021-02-10T06: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5E9C8DA" w16cid:durableId="219392FE"/>
  <w16cid:commentId w16cid:paraId="1AA0933D" w16cid:durableId="23833D0A"/>
  <w16cid:commentId w16cid:paraId="60D7EA3F" w16cid:durableId="213DA2E2"/>
  <w16cid:commentId w16cid:paraId="56426BBF" w16cid:durableId="213DA2E3"/>
  <w16cid:commentId w16cid:paraId="61DB4B69" w16cid:durableId="23833D0D"/>
  <w16cid:commentId w16cid:paraId="6CAFE3AC" w16cid:durableId="23833D0E"/>
  <w16cid:commentId w16cid:paraId="15039E8C" w16cid:durableId="23833D0F"/>
  <w16cid:commentId w16cid:paraId="75463319" w16cid:durableId="23CD83AB"/>
  <w16cid:commentId w16cid:paraId="34C4BDF6" w16cid:durableId="23833D11"/>
  <w16cid:commentId w16cid:paraId="49FC8F47" w16cid:durableId="23CD83AD"/>
  <w16cid:commentId w16cid:paraId="7C3B493F" w16cid:durableId="23CD83AE"/>
  <w16cid:commentId w16cid:paraId="39E792E2" w16cid:durableId="23833D14"/>
  <w16cid:commentId w16cid:paraId="77FACE9C" w16cid:durableId="23CD83B0"/>
  <w16cid:commentId w16cid:paraId="198B27D8" w16cid:durableId="23833D2D"/>
  <w16cid:commentId w16cid:paraId="2D721D89" w16cid:durableId="23833D3A"/>
  <w16cid:commentId w16cid:paraId="0411E82E" w16cid:durableId="23CE80AE"/>
  <w16cid:commentId w16cid:paraId="5E25EECD" w16cid:durableId="23833D3B"/>
  <w16cid:commentId w16cid:paraId="699F3D03" w16cid:durableId="23CE8085"/>
  <w16cid:commentId w16cid:paraId="6D820C5D" w16cid:durableId="23CE80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41C4A6" w14:textId="77777777" w:rsidR="00F930E5" w:rsidRDefault="00F930E5" w:rsidP="003274DB">
      <w:r>
        <w:separator/>
      </w:r>
    </w:p>
    <w:p w14:paraId="0D21C875" w14:textId="77777777" w:rsidR="00F930E5" w:rsidRDefault="00F930E5"/>
  </w:endnote>
  <w:endnote w:type="continuationSeparator" w:id="0">
    <w:p w14:paraId="6C8AE0EA" w14:textId="77777777" w:rsidR="00F930E5" w:rsidRDefault="00F930E5" w:rsidP="003274DB">
      <w:r>
        <w:continuationSeparator/>
      </w:r>
    </w:p>
    <w:p w14:paraId="26E3509E" w14:textId="77777777" w:rsidR="00F930E5" w:rsidRDefault="00F93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4D"/>
    <w:family w:val="auto"/>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4E0A0" w14:textId="77777777" w:rsidR="00F930E5" w:rsidRDefault="00F930E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8A0E94" w14:textId="77777777" w:rsidR="00F930E5" w:rsidRDefault="00F930E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75DFCF0" w14:textId="77777777" w:rsidR="00F930E5" w:rsidRDefault="00F930E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BBD4D5D" w14:textId="77777777" w:rsidR="00F930E5" w:rsidRDefault="00F930E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84DE23F" w14:textId="77777777" w:rsidR="00F930E5" w:rsidRDefault="00F930E5"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7EA3C" w14:textId="77777777" w:rsidR="00F930E5" w:rsidRDefault="00F930E5" w:rsidP="008747E0">
    <w:pPr>
      <w:pStyle w:val="Footer"/>
    </w:pPr>
    <w:r>
      <w:rPr>
        <w:noProof/>
        <w:lang w:eastAsia="ja-JP"/>
      </w:rPr>
      <mc:AlternateContent>
        <mc:Choice Requires="wps">
          <w:drawing>
            <wp:anchor distT="0" distB="0" distL="114300" distR="114300" simplePos="0" relativeHeight="251669504" behindDoc="0" locked="0" layoutInCell="1" allowOverlap="1" wp14:anchorId="4103CD2C" wp14:editId="49E2E2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CABF4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7B1A82F" w14:textId="77777777" w:rsidR="00F930E5" w:rsidRPr="00ED2A8D" w:rsidRDefault="00F930E5" w:rsidP="008747E0">
    <w:pPr>
      <w:pStyle w:val="Footer"/>
    </w:pPr>
    <w:r w:rsidRPr="00442889">
      <w:rPr>
        <w:noProof/>
        <w:lang w:eastAsia="ja-JP"/>
      </w:rPr>
      <w:drawing>
        <wp:anchor distT="0" distB="0" distL="114300" distR="114300" simplePos="0" relativeHeight="251661312" behindDoc="1" locked="0" layoutInCell="1" allowOverlap="1" wp14:anchorId="201860AE" wp14:editId="6241C9AD">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658DE93E" w14:textId="77777777" w:rsidR="00F930E5" w:rsidRPr="00ED2A8D" w:rsidRDefault="00F930E5" w:rsidP="008747E0">
    <w:pPr>
      <w:pStyle w:val="Footer"/>
    </w:pPr>
  </w:p>
  <w:p w14:paraId="1039D085" w14:textId="77777777" w:rsidR="00F930E5" w:rsidRPr="00ED2A8D" w:rsidRDefault="00F930E5" w:rsidP="008747E0">
    <w:pPr>
      <w:pStyle w:val="Footer"/>
    </w:pPr>
  </w:p>
  <w:p w14:paraId="15014A26" w14:textId="77777777" w:rsidR="00F930E5" w:rsidRPr="00ED2A8D" w:rsidRDefault="00F930E5"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3276B" w14:textId="77777777" w:rsidR="00F930E5" w:rsidRDefault="00F930E5" w:rsidP="00525922">
    <w:pPr>
      <w:pStyle w:val="Footerlandscape"/>
    </w:pPr>
    <w:r>
      <w:rPr>
        <w:noProof/>
        <w:lang w:eastAsia="ja-JP"/>
      </w:rPr>
      <mc:AlternateContent>
        <mc:Choice Requires="wps">
          <w:drawing>
            <wp:anchor distT="0" distB="0" distL="114300" distR="114300" simplePos="0" relativeHeight="251691008" behindDoc="0" locked="0" layoutInCell="1" allowOverlap="1" wp14:anchorId="32F54BBB" wp14:editId="076715C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0128D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E9BF297" w14:textId="77777777" w:rsidR="00F930E5" w:rsidRPr="00C907DF" w:rsidRDefault="00F930E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FB63F9C" w14:textId="77777777" w:rsidR="00F930E5" w:rsidRPr="00525922" w:rsidRDefault="00F930E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F921F" w14:textId="77777777" w:rsidR="00F930E5" w:rsidRPr="00C716E5" w:rsidRDefault="00F930E5" w:rsidP="00C716E5">
    <w:pPr>
      <w:pStyle w:val="Footer"/>
      <w:rPr>
        <w:sz w:val="15"/>
        <w:szCs w:val="15"/>
      </w:rPr>
    </w:pPr>
  </w:p>
  <w:p w14:paraId="61B55CBE" w14:textId="77777777" w:rsidR="00F930E5" w:rsidRDefault="00F930E5" w:rsidP="00C716E5">
    <w:pPr>
      <w:pStyle w:val="Footerportrait"/>
    </w:pPr>
  </w:p>
  <w:p w14:paraId="05B3C8AF" w14:textId="4A9D5E22" w:rsidR="00F930E5" w:rsidRPr="00C907DF" w:rsidRDefault="001E129D"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F930E5" w:rsidRPr="00C907DF">
      <w:t xml:space="preserve"> </w:t>
    </w:r>
    <w:r>
      <w:fldChar w:fldCharType="begin"/>
    </w:r>
    <w:r>
      <w:instrText xml:space="preserve"> STYLEREF "Document number" \* MERGEFORMAT </w:instrText>
    </w:r>
    <w:r>
      <w:fldChar w:fldCharType="separate"/>
    </w:r>
    <w:r>
      <w:t>1???</w:t>
    </w:r>
    <w:r>
      <w:fldChar w:fldCharType="end"/>
    </w:r>
    <w:r w:rsidR="00F930E5" w:rsidRPr="00C907DF">
      <w:t xml:space="preserve"> –</w:t>
    </w:r>
    <w:r w:rsidR="00F930E5">
      <w:t xml:space="preserve"> </w:t>
    </w:r>
    <w:r>
      <w:fldChar w:fldCharType="begin"/>
    </w:r>
    <w:r>
      <w:instrText xml:space="preserve"> STYLEREF "Document name" \* MERGEFORMAT </w:instrText>
    </w:r>
    <w:r>
      <w:fldChar w:fldCharType="separate"/>
    </w:r>
    <w:r>
      <w:t>Acceptance of VTS SYSTEM</w:t>
    </w:r>
    <w:r>
      <w:fldChar w:fldCharType="end"/>
    </w:r>
  </w:p>
  <w:p w14:paraId="5D26907A" w14:textId="7FB1DF6F" w:rsidR="00F930E5" w:rsidRPr="00C907DF" w:rsidRDefault="001E129D" w:rsidP="00C716E5">
    <w:pPr>
      <w:pStyle w:val="Footerportrait"/>
    </w:pPr>
    <w:r>
      <w:fldChar w:fldCharType="begin"/>
    </w:r>
    <w:r>
      <w:instrText xml:space="preserve"> STYLEREF "Edition number" \* MERGEFORMAT </w:instrText>
    </w:r>
    <w:r>
      <w:fldChar w:fldCharType="separate"/>
    </w:r>
    <w:r>
      <w:t>Edition 1.0</w:t>
    </w:r>
    <w:r>
      <w:fldChar w:fldCharType="end"/>
    </w:r>
    <w:r w:rsidR="00F930E5">
      <w:t xml:space="preserve">  </w:t>
    </w:r>
    <w:r>
      <w:fldChar w:fldCharType="begin"/>
    </w:r>
    <w:r>
      <w:instrText xml:space="preserve"> STYLEREF "Document date" \* MERGEFORMAT </w:instrText>
    </w:r>
    <w:r>
      <w:fldChar w:fldCharType="separate"/>
    </w:r>
    <w:r>
      <w:t>Document date</w:t>
    </w:r>
    <w:r>
      <w:fldChar w:fldCharType="end"/>
    </w:r>
    <w:r w:rsidR="00F930E5" w:rsidRPr="00C907DF">
      <w:tab/>
    </w:r>
    <w:r w:rsidR="00F930E5">
      <w:t xml:space="preserve">P </w:t>
    </w:r>
    <w:r w:rsidR="00F930E5" w:rsidRPr="00C907DF">
      <w:rPr>
        <w:rStyle w:val="PageNumber"/>
        <w:szCs w:val="15"/>
      </w:rPr>
      <w:fldChar w:fldCharType="begin"/>
    </w:r>
    <w:r w:rsidR="00F930E5" w:rsidRPr="00C907DF">
      <w:rPr>
        <w:rStyle w:val="PageNumber"/>
        <w:szCs w:val="15"/>
      </w:rPr>
      <w:instrText xml:space="preserve">PAGE  </w:instrText>
    </w:r>
    <w:r w:rsidR="00F930E5" w:rsidRPr="00C907DF">
      <w:rPr>
        <w:rStyle w:val="PageNumber"/>
        <w:szCs w:val="15"/>
      </w:rPr>
      <w:fldChar w:fldCharType="separate"/>
    </w:r>
    <w:r w:rsidR="00F930E5">
      <w:rPr>
        <w:rStyle w:val="PageNumber"/>
        <w:szCs w:val="15"/>
      </w:rPr>
      <w:t>3</w:t>
    </w:r>
    <w:r w:rsidR="00F930E5"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01BAE" w14:textId="77777777" w:rsidR="00F930E5" w:rsidRDefault="00F930E5" w:rsidP="00C716E5">
    <w:pPr>
      <w:pStyle w:val="Footer"/>
    </w:pPr>
  </w:p>
  <w:p w14:paraId="11E2C02D" w14:textId="77777777" w:rsidR="00F930E5" w:rsidRDefault="00F930E5" w:rsidP="00C716E5">
    <w:pPr>
      <w:pStyle w:val="Footerportrait"/>
    </w:pPr>
  </w:p>
  <w:p w14:paraId="42F32948" w14:textId="6BD1D83C" w:rsidR="00F930E5" w:rsidRPr="00C907DF" w:rsidRDefault="001E129D"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F930E5" w:rsidRPr="00C907DF">
      <w:t xml:space="preserve"> </w:t>
    </w:r>
    <w:r>
      <w:fldChar w:fldCharType="begin"/>
    </w:r>
    <w:r>
      <w:instrText xml:space="preserve"> STYLEREF "Document number" \* MERGEFORMAT </w:instrText>
    </w:r>
    <w:r>
      <w:fldChar w:fldCharType="separate"/>
    </w:r>
    <w:r>
      <w:t>1???</w:t>
    </w:r>
    <w:r>
      <w:fldChar w:fldCharType="end"/>
    </w:r>
    <w:r w:rsidR="00F930E5" w:rsidRPr="00C907DF">
      <w:t xml:space="preserve"> –</w:t>
    </w:r>
    <w:r w:rsidR="00F930E5">
      <w:t xml:space="preserve"> </w:t>
    </w:r>
    <w:r>
      <w:fldChar w:fldCharType="begin"/>
    </w:r>
    <w:r>
      <w:instrText xml:space="preserve"> STYLEREF "Document name" \* MERGEFORMAT </w:instrText>
    </w:r>
    <w:r>
      <w:fldChar w:fldCharType="separate"/>
    </w:r>
    <w:r>
      <w:t>Acceptance of VTS SYSTEM</w:t>
    </w:r>
    <w:r>
      <w:fldChar w:fldCharType="end"/>
    </w:r>
    <w:r w:rsidR="00F930E5">
      <w:tab/>
    </w:r>
  </w:p>
  <w:p w14:paraId="05838C12" w14:textId="7851176A" w:rsidR="00F930E5" w:rsidRPr="00C907DF" w:rsidRDefault="001E129D"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F930E5">
      <w:t xml:space="preserve">  </w:t>
    </w:r>
    <w:r>
      <w:fldChar w:fldCharType="begin"/>
    </w:r>
    <w:r>
      <w:instrText xml:space="preserve"> STYLEREF "Document date" \* MERGEFORMAT </w:instrText>
    </w:r>
    <w:r>
      <w:fldChar w:fldCharType="separate"/>
    </w:r>
    <w:r>
      <w:t>Document date</w:t>
    </w:r>
    <w:r>
      <w:fldChar w:fldCharType="end"/>
    </w:r>
    <w:r w:rsidR="00F930E5">
      <w:tab/>
    </w:r>
    <w:r w:rsidR="00F930E5">
      <w:rPr>
        <w:rStyle w:val="PageNumber"/>
        <w:szCs w:val="15"/>
      </w:rPr>
      <w:t xml:space="preserve">P </w:t>
    </w:r>
    <w:r w:rsidR="00F930E5" w:rsidRPr="00C907DF">
      <w:rPr>
        <w:rStyle w:val="PageNumber"/>
        <w:szCs w:val="15"/>
      </w:rPr>
      <w:fldChar w:fldCharType="begin"/>
    </w:r>
    <w:r w:rsidR="00F930E5" w:rsidRPr="00C907DF">
      <w:rPr>
        <w:rStyle w:val="PageNumber"/>
        <w:szCs w:val="15"/>
      </w:rPr>
      <w:instrText xml:space="preserve">PAGE  </w:instrText>
    </w:r>
    <w:r w:rsidR="00F930E5" w:rsidRPr="00C907DF">
      <w:rPr>
        <w:rStyle w:val="PageNumber"/>
        <w:szCs w:val="15"/>
      </w:rPr>
      <w:fldChar w:fldCharType="separate"/>
    </w:r>
    <w:r w:rsidR="00F930E5">
      <w:rPr>
        <w:rStyle w:val="PageNumber"/>
        <w:szCs w:val="15"/>
      </w:rPr>
      <w:t>9</w:t>
    </w:r>
    <w:r w:rsidR="00F930E5"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421E59" w14:textId="77777777" w:rsidR="00F930E5" w:rsidRDefault="00F930E5" w:rsidP="003274DB">
      <w:r>
        <w:separator/>
      </w:r>
    </w:p>
    <w:p w14:paraId="57933A49" w14:textId="77777777" w:rsidR="00F930E5" w:rsidRDefault="00F930E5"/>
  </w:footnote>
  <w:footnote w:type="continuationSeparator" w:id="0">
    <w:p w14:paraId="3716D0B9" w14:textId="77777777" w:rsidR="00F930E5" w:rsidRDefault="00F930E5" w:rsidP="003274DB">
      <w:r>
        <w:continuationSeparator/>
      </w:r>
    </w:p>
    <w:p w14:paraId="01520C32" w14:textId="77777777" w:rsidR="00F930E5" w:rsidRDefault="00F93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F87C8" w14:textId="77777777" w:rsidR="001E129D" w:rsidRDefault="001E12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3C9C6" w14:textId="4182266C" w:rsidR="00F930E5" w:rsidRDefault="00F930E5" w:rsidP="00B005AC">
    <w:pPr>
      <w:pStyle w:val="Header"/>
      <w:jc w:val="right"/>
      <w:rPr>
        <w:sz w:val="22"/>
      </w:rPr>
    </w:pPr>
    <w:r w:rsidRPr="00442889">
      <w:rPr>
        <w:noProof/>
        <w:lang w:eastAsia="ja-JP"/>
      </w:rPr>
      <w:drawing>
        <wp:anchor distT="0" distB="0" distL="114300" distR="114300" simplePos="0" relativeHeight="251670528" behindDoc="1" locked="0" layoutInCell="1" allowOverlap="1" wp14:anchorId="1A2BF8E6" wp14:editId="23F83E0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rsidR="001E129D">
      <w:t>VTS50-10.2.4.1</w:t>
    </w:r>
  </w:p>
  <w:p w14:paraId="157E0298" w14:textId="77777777" w:rsidR="00F930E5" w:rsidRPr="00B005AC" w:rsidRDefault="00F930E5" w:rsidP="00E935AD">
    <w:pPr>
      <w:pStyle w:val="Header"/>
      <w:jc w:val="center"/>
      <w:rPr>
        <w:sz w:val="22"/>
      </w:rPr>
    </w:pPr>
  </w:p>
  <w:p w14:paraId="3E307DCE" w14:textId="77777777" w:rsidR="00F930E5" w:rsidRPr="00ED2A8D" w:rsidRDefault="00F930E5" w:rsidP="008747E0">
    <w:pPr>
      <w:pStyle w:val="Header"/>
    </w:pPr>
  </w:p>
  <w:p w14:paraId="65572F9C" w14:textId="77777777" w:rsidR="00F930E5" w:rsidRDefault="00F930E5" w:rsidP="008747E0">
    <w:pPr>
      <w:pStyle w:val="Header"/>
    </w:pPr>
  </w:p>
  <w:p w14:paraId="5CCA6377" w14:textId="77777777" w:rsidR="00F930E5" w:rsidRDefault="00F930E5" w:rsidP="008747E0">
    <w:pPr>
      <w:pStyle w:val="Header"/>
    </w:pPr>
  </w:p>
  <w:p w14:paraId="5B56A65E" w14:textId="77777777" w:rsidR="00F930E5" w:rsidRDefault="00F930E5" w:rsidP="00B005AC">
    <w:pPr>
      <w:pStyle w:val="Header"/>
      <w:jc w:val="right"/>
    </w:pPr>
  </w:p>
  <w:p w14:paraId="263951B2" w14:textId="77777777" w:rsidR="00F930E5" w:rsidRDefault="00F930E5" w:rsidP="008747E0">
    <w:pPr>
      <w:pStyle w:val="Header"/>
    </w:pPr>
  </w:p>
  <w:p w14:paraId="7FFFE291" w14:textId="77777777" w:rsidR="00F930E5" w:rsidRDefault="00F930E5" w:rsidP="008747E0">
    <w:pPr>
      <w:pStyle w:val="Header"/>
    </w:pPr>
    <w:r>
      <w:rPr>
        <w:noProof/>
        <w:lang w:eastAsia="ja-JP"/>
      </w:rPr>
      <w:drawing>
        <wp:anchor distT="0" distB="0" distL="114300" distR="114300" simplePos="0" relativeHeight="251657216" behindDoc="1" locked="0" layoutInCell="1" allowOverlap="1" wp14:anchorId="056FC43F" wp14:editId="2BC85F7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6A3CAC4" w14:textId="77777777" w:rsidR="00F930E5" w:rsidRPr="00ED2A8D" w:rsidRDefault="00F930E5" w:rsidP="008747E0">
    <w:pPr>
      <w:pStyle w:val="Header"/>
    </w:pPr>
  </w:p>
  <w:p w14:paraId="24A67EDF" w14:textId="77777777" w:rsidR="00F930E5" w:rsidRPr="00ED2A8D" w:rsidRDefault="00F930E5"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0F2BA" w14:textId="77777777" w:rsidR="00F930E5" w:rsidRDefault="00F930E5">
    <w:pPr>
      <w:pStyle w:val="Header"/>
    </w:pPr>
    <w:r>
      <w:rPr>
        <w:noProof/>
        <w:lang w:eastAsia="ja-JP"/>
      </w:rPr>
      <w:drawing>
        <wp:anchor distT="0" distB="0" distL="114300" distR="114300" simplePos="0" relativeHeight="251688960" behindDoc="1" locked="0" layoutInCell="1" allowOverlap="1" wp14:anchorId="10E2E338" wp14:editId="6B33880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4C9E9D" w14:textId="77777777" w:rsidR="00F930E5" w:rsidRDefault="00F930E5">
    <w:pPr>
      <w:pStyle w:val="Header"/>
    </w:pPr>
  </w:p>
  <w:p w14:paraId="526DCD18" w14:textId="77777777" w:rsidR="00F930E5" w:rsidRDefault="00F930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846C1" w14:textId="77777777" w:rsidR="00F930E5" w:rsidRPr="00ED2A8D" w:rsidRDefault="00F930E5" w:rsidP="008747E0">
    <w:pPr>
      <w:pStyle w:val="Header"/>
    </w:pPr>
    <w:r>
      <w:rPr>
        <w:noProof/>
        <w:lang w:eastAsia="ja-JP"/>
      </w:rPr>
      <w:drawing>
        <wp:anchor distT="0" distB="0" distL="114300" distR="114300" simplePos="0" relativeHeight="251658752" behindDoc="1" locked="0" layoutInCell="1" allowOverlap="1" wp14:anchorId="18BB7320" wp14:editId="6A3C4174">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8F2EB6" w14:textId="77777777" w:rsidR="00F930E5" w:rsidRPr="00ED2A8D" w:rsidRDefault="00F930E5" w:rsidP="008747E0">
    <w:pPr>
      <w:pStyle w:val="Header"/>
    </w:pPr>
  </w:p>
  <w:p w14:paraId="24FFB25E" w14:textId="77777777" w:rsidR="00F930E5" w:rsidRDefault="00F930E5" w:rsidP="008747E0">
    <w:pPr>
      <w:pStyle w:val="Header"/>
    </w:pPr>
  </w:p>
  <w:p w14:paraId="006A871C" w14:textId="77777777" w:rsidR="00F930E5" w:rsidRDefault="00F930E5" w:rsidP="008747E0">
    <w:pPr>
      <w:pStyle w:val="Header"/>
    </w:pPr>
  </w:p>
  <w:p w14:paraId="11CDF12D" w14:textId="77777777" w:rsidR="00F930E5" w:rsidRDefault="00F930E5" w:rsidP="008747E0">
    <w:pPr>
      <w:pStyle w:val="Header"/>
    </w:pPr>
  </w:p>
  <w:p w14:paraId="24AA0113" w14:textId="77777777" w:rsidR="00F930E5" w:rsidRPr="00441393" w:rsidRDefault="00F930E5" w:rsidP="00441393">
    <w:pPr>
      <w:pStyle w:val="Contents"/>
    </w:pPr>
    <w:r>
      <w:t>DOCUMENT REVISION</w:t>
    </w:r>
  </w:p>
  <w:p w14:paraId="28F7FDF3" w14:textId="77777777" w:rsidR="00F930E5" w:rsidRPr="00ED2A8D" w:rsidRDefault="00F930E5" w:rsidP="008747E0">
    <w:pPr>
      <w:pStyle w:val="Header"/>
    </w:pPr>
  </w:p>
  <w:p w14:paraId="4CD60C69" w14:textId="77777777" w:rsidR="00F930E5" w:rsidRPr="00AC33A2" w:rsidRDefault="00F930E5"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2725B" w14:textId="77777777" w:rsidR="00F930E5" w:rsidRPr="00667792" w:rsidRDefault="00F930E5" w:rsidP="00667792">
    <w:pPr>
      <w:pStyle w:val="Header"/>
    </w:pPr>
    <w:r>
      <w:rPr>
        <w:noProof/>
        <w:lang w:eastAsia="ja-JP"/>
      </w:rPr>
      <w:drawing>
        <wp:anchor distT="0" distB="0" distL="114300" distR="114300" simplePos="0" relativeHeight="251678720" behindDoc="1" locked="0" layoutInCell="1" allowOverlap="1" wp14:anchorId="2B6E1170" wp14:editId="389FD2F9">
          <wp:simplePos x="0" y="0"/>
          <wp:positionH relativeFrom="page">
            <wp:posOffset>9991453</wp:posOffset>
          </wp:positionH>
          <wp:positionV relativeFrom="page">
            <wp:posOffset>1270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B144F2B6"/>
    <w:lvl w:ilvl="0">
      <w:start w:val="1"/>
      <w:numFmt w:val="decimal"/>
      <w:lvlText w:val="%1."/>
      <w:lvlJc w:val="left"/>
      <w:pPr>
        <w:tabs>
          <w:tab w:val="num" w:pos="926"/>
        </w:tabs>
        <w:ind w:left="926" w:hanging="360"/>
      </w:pPr>
    </w:lvl>
  </w:abstractNum>
  <w:abstractNum w:abstractNumId="1" w15:restartNumberingAfterBreak="0">
    <w:nsid w:val="FFFFFF88"/>
    <w:multiLevelType w:val="singleLevel"/>
    <w:tmpl w:val="79D42ECE"/>
    <w:lvl w:ilvl="0">
      <w:start w:val="1"/>
      <w:numFmt w:val="decimal"/>
      <w:pStyle w:val="ListNumber"/>
      <w:lvlText w:val="%1."/>
      <w:lvlJc w:val="left"/>
      <w:pPr>
        <w:tabs>
          <w:tab w:val="num" w:pos="360"/>
        </w:tabs>
        <w:ind w:left="360" w:hanging="360"/>
      </w:pPr>
    </w:lvl>
  </w:abstractNum>
  <w:abstractNum w:abstractNumId="2"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131707C"/>
    <w:multiLevelType w:val="hybridMultilevel"/>
    <w:tmpl w:val="04A0D2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30869C6"/>
    <w:multiLevelType w:val="multilevel"/>
    <w:tmpl w:val="51022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5052D65"/>
    <w:multiLevelType w:val="hybridMultilevel"/>
    <w:tmpl w:val="609CC17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7" w15:restartNumberingAfterBreak="0">
    <w:nsid w:val="05A81C7B"/>
    <w:multiLevelType w:val="hybridMultilevel"/>
    <w:tmpl w:val="64A6954C"/>
    <w:lvl w:ilvl="0" w:tplc="04130001">
      <w:start w:val="1"/>
      <w:numFmt w:val="bullet"/>
      <w:lvlText w:val=""/>
      <w:lvlJc w:val="left"/>
      <w:pPr>
        <w:ind w:left="766" w:hanging="360"/>
      </w:pPr>
      <w:rPr>
        <w:rFonts w:ascii="Symbol" w:hAnsi="Symbol" w:hint="default"/>
      </w:rPr>
    </w:lvl>
    <w:lvl w:ilvl="1" w:tplc="04130003" w:tentative="1">
      <w:start w:val="1"/>
      <w:numFmt w:val="bullet"/>
      <w:lvlText w:val="o"/>
      <w:lvlJc w:val="left"/>
      <w:pPr>
        <w:ind w:left="1486" w:hanging="360"/>
      </w:pPr>
      <w:rPr>
        <w:rFonts w:ascii="Courier New" w:hAnsi="Courier New" w:cs="Courier New" w:hint="default"/>
      </w:rPr>
    </w:lvl>
    <w:lvl w:ilvl="2" w:tplc="04130005" w:tentative="1">
      <w:start w:val="1"/>
      <w:numFmt w:val="bullet"/>
      <w:lvlText w:val=""/>
      <w:lvlJc w:val="left"/>
      <w:pPr>
        <w:ind w:left="2206" w:hanging="360"/>
      </w:pPr>
      <w:rPr>
        <w:rFonts w:ascii="Wingdings" w:hAnsi="Wingdings" w:hint="default"/>
      </w:rPr>
    </w:lvl>
    <w:lvl w:ilvl="3" w:tplc="04130001" w:tentative="1">
      <w:start w:val="1"/>
      <w:numFmt w:val="bullet"/>
      <w:lvlText w:val=""/>
      <w:lvlJc w:val="left"/>
      <w:pPr>
        <w:ind w:left="2926" w:hanging="360"/>
      </w:pPr>
      <w:rPr>
        <w:rFonts w:ascii="Symbol" w:hAnsi="Symbol" w:hint="default"/>
      </w:rPr>
    </w:lvl>
    <w:lvl w:ilvl="4" w:tplc="04130003" w:tentative="1">
      <w:start w:val="1"/>
      <w:numFmt w:val="bullet"/>
      <w:lvlText w:val="o"/>
      <w:lvlJc w:val="left"/>
      <w:pPr>
        <w:ind w:left="3646" w:hanging="360"/>
      </w:pPr>
      <w:rPr>
        <w:rFonts w:ascii="Courier New" w:hAnsi="Courier New" w:cs="Courier New" w:hint="default"/>
      </w:rPr>
    </w:lvl>
    <w:lvl w:ilvl="5" w:tplc="04130005" w:tentative="1">
      <w:start w:val="1"/>
      <w:numFmt w:val="bullet"/>
      <w:lvlText w:val=""/>
      <w:lvlJc w:val="left"/>
      <w:pPr>
        <w:ind w:left="4366" w:hanging="360"/>
      </w:pPr>
      <w:rPr>
        <w:rFonts w:ascii="Wingdings" w:hAnsi="Wingdings" w:hint="default"/>
      </w:rPr>
    </w:lvl>
    <w:lvl w:ilvl="6" w:tplc="04130001" w:tentative="1">
      <w:start w:val="1"/>
      <w:numFmt w:val="bullet"/>
      <w:lvlText w:val=""/>
      <w:lvlJc w:val="left"/>
      <w:pPr>
        <w:ind w:left="5086" w:hanging="360"/>
      </w:pPr>
      <w:rPr>
        <w:rFonts w:ascii="Symbol" w:hAnsi="Symbol" w:hint="default"/>
      </w:rPr>
    </w:lvl>
    <w:lvl w:ilvl="7" w:tplc="04130003" w:tentative="1">
      <w:start w:val="1"/>
      <w:numFmt w:val="bullet"/>
      <w:lvlText w:val="o"/>
      <w:lvlJc w:val="left"/>
      <w:pPr>
        <w:ind w:left="5806" w:hanging="360"/>
      </w:pPr>
      <w:rPr>
        <w:rFonts w:ascii="Courier New" w:hAnsi="Courier New" w:cs="Courier New" w:hint="default"/>
      </w:rPr>
    </w:lvl>
    <w:lvl w:ilvl="8" w:tplc="04130005" w:tentative="1">
      <w:start w:val="1"/>
      <w:numFmt w:val="bullet"/>
      <w:lvlText w:val=""/>
      <w:lvlJc w:val="left"/>
      <w:pPr>
        <w:ind w:left="6526" w:hanging="360"/>
      </w:pPr>
      <w:rPr>
        <w:rFonts w:ascii="Wingdings" w:hAnsi="Wingdings" w:hint="default"/>
      </w:rPr>
    </w:lvl>
  </w:abstractNum>
  <w:abstractNum w:abstractNumId="8" w15:restartNumberingAfterBreak="0">
    <w:nsid w:val="0660315D"/>
    <w:multiLevelType w:val="hybridMultilevel"/>
    <w:tmpl w:val="567E7A96"/>
    <w:lvl w:ilvl="0" w:tplc="7E4EEE60">
      <w:numFmt w:val="bullet"/>
      <w:lvlText w:val="-"/>
      <w:lvlJc w:val="left"/>
      <w:pPr>
        <w:ind w:left="720" w:hanging="360"/>
      </w:pPr>
      <w:rPr>
        <w:rFonts w:ascii="Calibri" w:eastAsia="MS Mincho"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DD848B5"/>
    <w:multiLevelType w:val="hybridMultilevel"/>
    <w:tmpl w:val="1E4809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0E69792C"/>
    <w:multiLevelType w:val="multilevel"/>
    <w:tmpl w:val="D2F0E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7D6987"/>
    <w:multiLevelType w:val="hybridMultilevel"/>
    <w:tmpl w:val="41BA0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CD37E8C"/>
    <w:multiLevelType w:val="hybridMultilevel"/>
    <w:tmpl w:val="37D43B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19B771E"/>
    <w:multiLevelType w:val="hybridMultilevel"/>
    <w:tmpl w:val="A0148B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4993B38"/>
    <w:multiLevelType w:val="hybridMultilevel"/>
    <w:tmpl w:val="1B06F4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266530BF"/>
    <w:multiLevelType w:val="hybridMultilevel"/>
    <w:tmpl w:val="B67AF7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0D23220"/>
    <w:multiLevelType w:val="multilevel"/>
    <w:tmpl w:val="68A26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2F10862"/>
    <w:multiLevelType w:val="hybridMultilevel"/>
    <w:tmpl w:val="A87E5B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7B905B5"/>
    <w:multiLevelType w:val="multilevel"/>
    <w:tmpl w:val="4A180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4AF32C9"/>
    <w:multiLevelType w:val="multilevel"/>
    <w:tmpl w:val="EC4A6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8D554E7"/>
    <w:multiLevelType w:val="hybridMultilevel"/>
    <w:tmpl w:val="71CC3622"/>
    <w:lvl w:ilvl="0" w:tplc="2CAC131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40" w15:restartNumberingAfterBreak="0">
    <w:nsid w:val="4AA56B3F"/>
    <w:multiLevelType w:val="hybridMultilevel"/>
    <w:tmpl w:val="2848CA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4C6B746D"/>
    <w:multiLevelType w:val="hybridMultilevel"/>
    <w:tmpl w:val="87DEB642"/>
    <w:lvl w:ilvl="0" w:tplc="7E4EEE60">
      <w:numFmt w:val="bullet"/>
      <w:lvlText w:val="-"/>
      <w:lvlJc w:val="left"/>
      <w:pPr>
        <w:ind w:left="720" w:hanging="360"/>
      </w:pPr>
      <w:rPr>
        <w:rFonts w:ascii="Calibri" w:eastAsia="MS Mincho"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4C896D8C"/>
    <w:multiLevelType w:val="hybridMultilevel"/>
    <w:tmpl w:val="A0B835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D895309"/>
    <w:multiLevelType w:val="hybridMultilevel"/>
    <w:tmpl w:val="82768F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4" w15:restartNumberingAfterBreak="0">
    <w:nsid w:val="50DD0164"/>
    <w:multiLevelType w:val="hybridMultilevel"/>
    <w:tmpl w:val="3208D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3BD3739"/>
    <w:multiLevelType w:val="multilevel"/>
    <w:tmpl w:val="74A2F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40B6A09"/>
    <w:multiLevelType w:val="multilevel"/>
    <w:tmpl w:val="2ED2A144"/>
    <w:styleLink w:val="Bulleted"/>
    <w:lvl w:ilvl="0">
      <w:start w:val="1"/>
      <w:numFmt w:val="decimal"/>
      <w:pStyle w:val="ListBullet"/>
      <w:lvlText w:val="%1."/>
      <w:lvlJc w:val="left"/>
      <w:pPr>
        <w:tabs>
          <w:tab w:val="num" w:pos="924"/>
        </w:tabs>
        <w:ind w:left="924" w:hanging="357"/>
      </w:pPr>
      <w:rPr>
        <w:rFonts w:hint="default"/>
      </w:rPr>
    </w:lvl>
    <w:lvl w:ilvl="1">
      <w:start w:val="1"/>
      <w:numFmt w:val="bullet"/>
      <w:pStyle w:val="ListBullet2"/>
      <w:lvlText w:val="o"/>
      <w:lvlJc w:val="left"/>
      <w:pPr>
        <w:tabs>
          <w:tab w:val="num" w:pos="1287"/>
        </w:tabs>
        <w:ind w:left="1287" w:hanging="363"/>
      </w:pPr>
      <w:rPr>
        <w:rFonts w:ascii="Courier New" w:hAnsi="Courier New" w:hint="default"/>
      </w:rPr>
    </w:lvl>
    <w:lvl w:ilvl="2">
      <w:start w:val="1"/>
      <w:numFmt w:val="bullet"/>
      <w:pStyle w:val="ListBullet3"/>
      <w:lvlText w:val=""/>
      <w:lvlJc w:val="left"/>
      <w:pPr>
        <w:tabs>
          <w:tab w:val="num" w:pos="1644"/>
        </w:tabs>
        <w:ind w:left="1644" w:hanging="357"/>
      </w:pPr>
      <w:rPr>
        <w:rFonts w:ascii="Wingdings" w:hAnsi="Wingdings" w:hint="default"/>
      </w:rPr>
    </w:lvl>
    <w:lvl w:ilvl="3">
      <w:start w:val="1"/>
      <w:numFmt w:val="bullet"/>
      <w:pStyle w:val="ListBullet4"/>
      <w:lvlText w:val=""/>
      <w:lvlJc w:val="left"/>
      <w:pPr>
        <w:tabs>
          <w:tab w:val="num" w:pos="2007"/>
        </w:tabs>
        <w:ind w:left="2007" w:hanging="363"/>
      </w:pPr>
      <w:rPr>
        <w:rFonts w:ascii="Symbol" w:hAnsi="Symbol" w:hint="default"/>
      </w:rPr>
    </w:lvl>
    <w:lvl w:ilvl="4">
      <w:start w:val="1"/>
      <w:numFmt w:val="bullet"/>
      <w:pStyle w:val="ListBullet5"/>
      <w:lvlText w:val="o"/>
      <w:lvlJc w:val="left"/>
      <w:pPr>
        <w:tabs>
          <w:tab w:val="num" w:pos="2364"/>
        </w:tabs>
        <w:ind w:left="2364" w:hanging="357"/>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47" w15:restartNumberingAfterBreak="0">
    <w:nsid w:val="565B3C20"/>
    <w:multiLevelType w:val="hybridMultilevel"/>
    <w:tmpl w:val="96C0B934"/>
    <w:lvl w:ilvl="0" w:tplc="9006C1EE">
      <w:start w:val="1"/>
      <w:numFmt w:val="bullet"/>
      <w:lvlText w:val=""/>
      <w:lvlJc w:val="left"/>
      <w:pPr>
        <w:ind w:left="720" w:hanging="360"/>
      </w:pPr>
      <w:rPr>
        <w:rFonts w:ascii="Symbol" w:hAnsi="Symbol" w:hint="default"/>
        <w:sz w:val="22"/>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6ED042C"/>
    <w:multiLevelType w:val="hybridMultilevel"/>
    <w:tmpl w:val="854AE52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50" w15:restartNumberingAfterBreak="0">
    <w:nsid w:val="57580722"/>
    <w:multiLevelType w:val="hybridMultilevel"/>
    <w:tmpl w:val="97D2FBE6"/>
    <w:lvl w:ilvl="0" w:tplc="5B646B60">
      <w:numFmt w:val="bullet"/>
      <w:lvlText w:val="-"/>
      <w:lvlJc w:val="left"/>
      <w:pPr>
        <w:ind w:left="1145" w:hanging="360"/>
      </w:pPr>
      <w:rPr>
        <w:rFonts w:ascii="Calibri" w:eastAsiaTheme="minorHAnsi" w:hAnsi="Calibri" w:cstheme="minorBidi" w:hint="default"/>
      </w:rPr>
    </w:lvl>
    <w:lvl w:ilvl="1" w:tplc="04130003" w:tentative="1">
      <w:start w:val="1"/>
      <w:numFmt w:val="bullet"/>
      <w:lvlText w:val="o"/>
      <w:lvlJc w:val="left"/>
      <w:pPr>
        <w:ind w:left="1865" w:hanging="360"/>
      </w:pPr>
      <w:rPr>
        <w:rFonts w:ascii="Courier New" w:hAnsi="Courier New" w:cs="Courier New" w:hint="default"/>
      </w:rPr>
    </w:lvl>
    <w:lvl w:ilvl="2" w:tplc="04130005" w:tentative="1">
      <w:start w:val="1"/>
      <w:numFmt w:val="bullet"/>
      <w:lvlText w:val=""/>
      <w:lvlJc w:val="left"/>
      <w:pPr>
        <w:ind w:left="2585" w:hanging="360"/>
      </w:pPr>
      <w:rPr>
        <w:rFonts w:ascii="Wingdings" w:hAnsi="Wingdings" w:hint="default"/>
      </w:rPr>
    </w:lvl>
    <w:lvl w:ilvl="3" w:tplc="04130001" w:tentative="1">
      <w:start w:val="1"/>
      <w:numFmt w:val="bullet"/>
      <w:lvlText w:val=""/>
      <w:lvlJc w:val="left"/>
      <w:pPr>
        <w:ind w:left="3305" w:hanging="360"/>
      </w:pPr>
      <w:rPr>
        <w:rFonts w:ascii="Symbol" w:hAnsi="Symbol" w:hint="default"/>
      </w:rPr>
    </w:lvl>
    <w:lvl w:ilvl="4" w:tplc="04130003" w:tentative="1">
      <w:start w:val="1"/>
      <w:numFmt w:val="bullet"/>
      <w:lvlText w:val="o"/>
      <w:lvlJc w:val="left"/>
      <w:pPr>
        <w:ind w:left="4025" w:hanging="360"/>
      </w:pPr>
      <w:rPr>
        <w:rFonts w:ascii="Courier New" w:hAnsi="Courier New" w:cs="Courier New" w:hint="default"/>
      </w:rPr>
    </w:lvl>
    <w:lvl w:ilvl="5" w:tplc="04130005" w:tentative="1">
      <w:start w:val="1"/>
      <w:numFmt w:val="bullet"/>
      <w:lvlText w:val=""/>
      <w:lvlJc w:val="left"/>
      <w:pPr>
        <w:ind w:left="4745" w:hanging="360"/>
      </w:pPr>
      <w:rPr>
        <w:rFonts w:ascii="Wingdings" w:hAnsi="Wingdings" w:hint="default"/>
      </w:rPr>
    </w:lvl>
    <w:lvl w:ilvl="6" w:tplc="04130001" w:tentative="1">
      <w:start w:val="1"/>
      <w:numFmt w:val="bullet"/>
      <w:lvlText w:val=""/>
      <w:lvlJc w:val="left"/>
      <w:pPr>
        <w:ind w:left="5465" w:hanging="360"/>
      </w:pPr>
      <w:rPr>
        <w:rFonts w:ascii="Symbol" w:hAnsi="Symbol" w:hint="default"/>
      </w:rPr>
    </w:lvl>
    <w:lvl w:ilvl="7" w:tplc="04130003" w:tentative="1">
      <w:start w:val="1"/>
      <w:numFmt w:val="bullet"/>
      <w:lvlText w:val="o"/>
      <w:lvlJc w:val="left"/>
      <w:pPr>
        <w:ind w:left="6185" w:hanging="360"/>
      </w:pPr>
      <w:rPr>
        <w:rFonts w:ascii="Courier New" w:hAnsi="Courier New" w:cs="Courier New" w:hint="default"/>
      </w:rPr>
    </w:lvl>
    <w:lvl w:ilvl="8" w:tplc="04130005" w:tentative="1">
      <w:start w:val="1"/>
      <w:numFmt w:val="bullet"/>
      <w:lvlText w:val=""/>
      <w:lvlJc w:val="left"/>
      <w:pPr>
        <w:ind w:left="6905" w:hanging="360"/>
      </w:pPr>
      <w:rPr>
        <w:rFonts w:ascii="Wingdings" w:hAnsi="Wingdings" w:hint="default"/>
      </w:rPr>
    </w:lvl>
  </w:abstractNum>
  <w:abstractNum w:abstractNumId="51"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59862109"/>
    <w:multiLevelType w:val="hybridMultilevel"/>
    <w:tmpl w:val="DB2851C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3"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5DC87F4E"/>
    <w:multiLevelType w:val="multilevel"/>
    <w:tmpl w:val="359AC376"/>
    <w:lvl w:ilvl="0">
      <w:start w:val="1"/>
      <w:numFmt w:val="decimal"/>
      <w:lvlText w:val="%1."/>
      <w:lvlJc w:val="left"/>
      <w:pPr>
        <w:ind w:left="709" w:hanging="709"/>
      </w:pPr>
      <w:rPr>
        <w:rFonts w:ascii="Arial" w:hAnsi="Arial"/>
        <w:b/>
        <w:i w:val="0"/>
        <w:color w:val="407EC9"/>
        <w:sz w:val="24"/>
      </w:rPr>
    </w:lvl>
    <w:lvl w:ilvl="1">
      <w:start w:val="1"/>
      <w:numFmt w:val="decimal"/>
      <w:pStyle w:val="Titre21"/>
      <w:lvlText w:val="%1.%2."/>
      <w:lvlJc w:val="left"/>
      <w:pPr>
        <w:ind w:left="851" w:hanging="851"/>
      </w:pPr>
      <w:rPr>
        <w:b/>
        <w:i w:val="0"/>
        <w:color w:val="407EC9"/>
        <w:sz w:val="24"/>
      </w:rPr>
    </w:lvl>
    <w:lvl w:ilvl="2">
      <w:start w:val="1"/>
      <w:numFmt w:val="decimal"/>
      <w:lvlText w:val="%1.%2.%3."/>
      <w:lvlJc w:val="left"/>
      <w:pPr>
        <w:ind w:left="992" w:hanging="992"/>
      </w:pPr>
      <w:rPr>
        <w:b/>
        <w:i w:val="0"/>
        <w:color w:val="407EC9"/>
        <w:sz w:val="18"/>
      </w:rPr>
    </w:lvl>
    <w:lvl w:ilvl="3">
      <w:start w:val="1"/>
      <w:numFmt w:val="decimal"/>
      <w:lvlText w:val="%1.%2.%3.%4."/>
      <w:lvlJc w:val="left"/>
      <w:pPr>
        <w:ind w:left="1134" w:hanging="1134"/>
      </w:pPr>
      <w:rPr>
        <w:b/>
        <w:i w:val="0"/>
        <w:color w:val="407EC9"/>
        <w:sz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60112D2C"/>
    <w:multiLevelType w:val="hybridMultilevel"/>
    <w:tmpl w:val="C0FC0E28"/>
    <w:lvl w:ilvl="0" w:tplc="5B646B60">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111176D"/>
    <w:multiLevelType w:val="hybridMultilevel"/>
    <w:tmpl w:val="AC54A0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7" w15:restartNumberingAfterBreak="0">
    <w:nsid w:val="62D7310A"/>
    <w:multiLevelType w:val="multilevel"/>
    <w:tmpl w:val="2C447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3573CDD"/>
    <w:multiLevelType w:val="hybridMultilevel"/>
    <w:tmpl w:val="615A312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9" w15:restartNumberingAfterBreak="0">
    <w:nsid w:val="642813BE"/>
    <w:multiLevelType w:val="hybridMultilevel"/>
    <w:tmpl w:val="309E90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7364E05"/>
    <w:multiLevelType w:val="hybridMultilevel"/>
    <w:tmpl w:val="B1FA55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1" w15:restartNumberingAfterBreak="0">
    <w:nsid w:val="67AB4D84"/>
    <w:multiLevelType w:val="multilevel"/>
    <w:tmpl w:val="A8AC7C92"/>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284"/>
        </w:tabs>
        <w:ind w:left="1135"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69BC2EB8"/>
    <w:multiLevelType w:val="hybridMultilevel"/>
    <w:tmpl w:val="13B2DE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6" w15:restartNumberingAfterBreak="0">
    <w:nsid w:val="79310EFB"/>
    <w:multiLevelType w:val="multilevel"/>
    <w:tmpl w:val="ABFA2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9795CA2"/>
    <w:multiLevelType w:val="hybridMultilevel"/>
    <w:tmpl w:val="FD06813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8" w15:restartNumberingAfterBreak="0">
    <w:nsid w:val="7B4C7826"/>
    <w:multiLevelType w:val="hybridMultilevel"/>
    <w:tmpl w:val="4B58C6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9" w15:restartNumberingAfterBreak="0">
    <w:nsid w:val="7BB11B89"/>
    <w:multiLevelType w:val="hybridMultilevel"/>
    <w:tmpl w:val="C62619EC"/>
    <w:lvl w:ilvl="0" w:tplc="D44E2B6C">
      <w:start w:val="1"/>
      <w:numFmt w:val="bullet"/>
      <w:lvlText w:val=""/>
      <w:lvlJc w:val="left"/>
      <w:pPr>
        <w:ind w:left="851" w:hanging="426"/>
      </w:pPr>
      <w:rPr>
        <w:rFonts w:ascii="Symbol" w:hAnsi="Symbol" w:hint="default"/>
        <w:color w:val="B2C1ED"/>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CD125EA"/>
    <w:multiLevelType w:val="hybridMultilevel"/>
    <w:tmpl w:val="5590C9C2"/>
    <w:lvl w:ilvl="0" w:tplc="5B646B60">
      <w:numFmt w:val="bullet"/>
      <w:lvlText w:val="-"/>
      <w:lvlJc w:val="left"/>
      <w:pPr>
        <w:ind w:left="1428" w:hanging="360"/>
      </w:pPr>
      <w:rPr>
        <w:rFonts w:ascii="Calibri" w:eastAsiaTheme="minorHAnsi" w:hAnsi="Calibri" w:cstheme="minorBidi"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71" w15:restartNumberingAfterBreak="0">
    <w:nsid w:val="7ED9134F"/>
    <w:multiLevelType w:val="hybridMultilevel"/>
    <w:tmpl w:val="06F4F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F327A79"/>
    <w:multiLevelType w:val="multilevel"/>
    <w:tmpl w:val="A50C5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F34369C"/>
    <w:multiLevelType w:val="multilevel"/>
    <w:tmpl w:val="55A4E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FFD663C"/>
    <w:multiLevelType w:val="hybridMultilevel"/>
    <w:tmpl w:val="BAA49BA0"/>
    <w:lvl w:ilvl="0" w:tplc="E4FC4E4E">
      <w:start w:val="1"/>
      <w:numFmt w:val="bullet"/>
      <w:pStyle w:val="Bullet2"/>
      <w:lvlText w:val=""/>
      <w:lvlJc w:val="left"/>
      <w:pPr>
        <w:ind w:left="851" w:hanging="426"/>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69"/>
  </w:num>
  <w:num w:numId="3">
    <w:abstractNumId w:val="14"/>
  </w:num>
  <w:num w:numId="4">
    <w:abstractNumId w:val="33"/>
  </w:num>
  <w:num w:numId="5">
    <w:abstractNumId w:val="28"/>
  </w:num>
  <w:num w:numId="6">
    <w:abstractNumId w:val="16"/>
  </w:num>
  <w:num w:numId="7">
    <w:abstractNumId w:val="25"/>
  </w:num>
  <w:num w:numId="8">
    <w:abstractNumId w:val="36"/>
  </w:num>
  <w:num w:numId="9">
    <w:abstractNumId w:val="13"/>
  </w:num>
  <w:num w:numId="10">
    <w:abstractNumId w:val="23"/>
  </w:num>
  <w:num w:numId="11">
    <w:abstractNumId w:val="29"/>
  </w:num>
  <w:num w:numId="12">
    <w:abstractNumId w:val="9"/>
  </w:num>
  <w:num w:numId="13">
    <w:abstractNumId w:val="38"/>
  </w:num>
  <w:num w:numId="14">
    <w:abstractNumId w:val="1"/>
  </w:num>
  <w:num w:numId="15">
    <w:abstractNumId w:val="61"/>
  </w:num>
  <w:num w:numId="16">
    <w:abstractNumId w:val="63"/>
  </w:num>
  <w:num w:numId="17">
    <w:abstractNumId w:val="21"/>
  </w:num>
  <w:num w:numId="18">
    <w:abstractNumId w:val="19"/>
  </w:num>
  <w:num w:numId="19">
    <w:abstractNumId w:val="64"/>
  </w:num>
  <w:num w:numId="20">
    <w:abstractNumId w:val="35"/>
  </w:num>
  <w:num w:numId="21">
    <w:abstractNumId w:val="5"/>
  </w:num>
  <w:num w:numId="22">
    <w:abstractNumId w:val="18"/>
  </w:num>
  <w:num w:numId="23">
    <w:abstractNumId w:val="51"/>
  </w:num>
  <w:num w:numId="24">
    <w:abstractNumId w:val="17"/>
  </w:num>
  <w:num w:numId="25">
    <w:abstractNumId w:val="65"/>
  </w:num>
  <w:num w:numId="26">
    <w:abstractNumId w:val="2"/>
  </w:num>
  <w:num w:numId="27">
    <w:abstractNumId w:val="32"/>
  </w:num>
  <w:num w:numId="28">
    <w:abstractNumId w:val="27"/>
  </w:num>
  <w:num w:numId="29">
    <w:abstractNumId w:val="48"/>
  </w:num>
  <w:num w:numId="30">
    <w:abstractNumId w:val="53"/>
  </w:num>
  <w:num w:numId="31">
    <w:abstractNumId w:val="10"/>
  </w:num>
  <w:num w:numId="32">
    <w:abstractNumId w:val="46"/>
  </w:num>
  <w:num w:numId="3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24"/>
  </w:num>
  <w:num w:numId="36">
    <w:abstractNumId w:val="52"/>
  </w:num>
  <w:num w:numId="37">
    <w:abstractNumId w:val="68"/>
  </w:num>
  <w:num w:numId="38">
    <w:abstractNumId w:val="56"/>
  </w:num>
  <w:num w:numId="39">
    <w:abstractNumId w:val="55"/>
  </w:num>
  <w:num w:numId="40">
    <w:abstractNumId w:val="47"/>
  </w:num>
  <w:num w:numId="41">
    <w:abstractNumId w:val="44"/>
  </w:num>
  <w:num w:numId="42">
    <w:abstractNumId w:val="67"/>
  </w:num>
  <w:num w:numId="43">
    <w:abstractNumId w:val="74"/>
  </w:num>
  <w:num w:numId="44">
    <w:abstractNumId w:val="22"/>
  </w:num>
  <w:num w:numId="45">
    <w:abstractNumId w:val="26"/>
  </w:num>
  <w:num w:numId="46">
    <w:abstractNumId w:val="42"/>
  </w:num>
  <w:num w:numId="47">
    <w:abstractNumId w:val="71"/>
  </w:num>
  <w:num w:numId="48">
    <w:abstractNumId w:val="49"/>
  </w:num>
  <w:num w:numId="49">
    <w:abstractNumId w:val="59"/>
  </w:num>
  <w:num w:numId="50">
    <w:abstractNumId w:val="15"/>
  </w:num>
  <w:num w:numId="51">
    <w:abstractNumId w:val="6"/>
  </w:num>
  <w:num w:numId="52">
    <w:abstractNumId w:val="0"/>
  </w:num>
  <w:num w:numId="53">
    <w:abstractNumId w:val="58"/>
  </w:num>
  <w:num w:numId="54">
    <w:abstractNumId w:val="61"/>
  </w:num>
  <w:num w:numId="55">
    <w:abstractNumId w:val="50"/>
  </w:num>
  <w:num w:numId="56">
    <w:abstractNumId w:val="7"/>
  </w:num>
  <w:num w:numId="57">
    <w:abstractNumId w:val="11"/>
  </w:num>
  <w:num w:numId="58">
    <w:abstractNumId w:val="8"/>
  </w:num>
  <w:num w:numId="59">
    <w:abstractNumId w:val="41"/>
  </w:num>
  <w:num w:numId="60">
    <w:abstractNumId w:val="62"/>
  </w:num>
  <w:num w:numId="61">
    <w:abstractNumId w:val="43"/>
  </w:num>
  <w:num w:numId="62">
    <w:abstractNumId w:val="40"/>
  </w:num>
  <w:num w:numId="63">
    <w:abstractNumId w:val="20"/>
  </w:num>
  <w:num w:numId="64">
    <w:abstractNumId w:val="70"/>
  </w:num>
  <w:num w:numId="65">
    <w:abstractNumId w:val="39"/>
  </w:num>
  <w:num w:numId="66">
    <w:abstractNumId w:val="60"/>
  </w:num>
  <w:num w:numId="67">
    <w:abstractNumId w:val="34"/>
  </w:num>
  <w:num w:numId="68">
    <w:abstractNumId w:val="45"/>
  </w:num>
  <w:num w:numId="69">
    <w:abstractNumId w:val="66"/>
  </w:num>
  <w:num w:numId="70">
    <w:abstractNumId w:val="37"/>
  </w:num>
  <w:num w:numId="71">
    <w:abstractNumId w:val="73"/>
  </w:num>
  <w:num w:numId="72">
    <w:abstractNumId w:val="12"/>
  </w:num>
  <w:num w:numId="73">
    <w:abstractNumId w:val="4"/>
  </w:num>
  <w:num w:numId="74">
    <w:abstractNumId w:val="57"/>
  </w:num>
  <w:num w:numId="75">
    <w:abstractNumId w:val="72"/>
  </w:num>
  <w:num w:numId="76">
    <w:abstractNumId w:val="30"/>
  </w:num>
  <w:num w:numId="77">
    <w:abstractNumId w:val="3"/>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ase, Richard">
    <w15:presenceInfo w15:providerId="Windows Live" w15:userId="b520439526f1b0e9"/>
  </w15:person>
  <w15:person w15:author="Takuya Fukuda _ Tokyo Keiki">
    <w15:presenceInfo w15:providerId="None" w15:userId="Takuya Fukuda _ Tokyo Keiki"/>
  </w15:person>
  <w15:person w15:author="Michael Hadley">
    <w15:presenceInfo w15:providerId="Windows Live" w15:userId="7edea1fdf255c438"/>
  </w15:person>
  <w15:person w15:author="tkmts-c">
    <w15:presenceInfo w15:providerId="None" w15:userId="tkmts-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hideGrammaticalError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en-AU" w:vendorID="64" w:dllVersion="0" w:nlCheck="1" w:checkStyle="0"/>
  <w:activeWritingStyle w:appName="MSWord" w:lang="ja-JP" w:vendorID="64" w:dllVersion="0"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1638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O0MDQxtzQzNzYwMrRQ0lEKTi0uzszPAymwrAUA5pqThiwAAAA="/>
  </w:docVars>
  <w:rsids>
    <w:rsidRoot w:val="00E069B6"/>
    <w:rsid w:val="000008CD"/>
    <w:rsid w:val="000014E8"/>
    <w:rsid w:val="00001810"/>
    <w:rsid w:val="00001B05"/>
    <w:rsid w:val="00002B84"/>
    <w:rsid w:val="0000535A"/>
    <w:rsid w:val="00005913"/>
    <w:rsid w:val="000059B5"/>
    <w:rsid w:val="000064E4"/>
    <w:rsid w:val="000108A4"/>
    <w:rsid w:val="000129F0"/>
    <w:rsid w:val="000138D1"/>
    <w:rsid w:val="00014053"/>
    <w:rsid w:val="0001616D"/>
    <w:rsid w:val="00016761"/>
    <w:rsid w:val="00016839"/>
    <w:rsid w:val="000174F9"/>
    <w:rsid w:val="000176F3"/>
    <w:rsid w:val="000200CF"/>
    <w:rsid w:val="00020D1E"/>
    <w:rsid w:val="00020D9A"/>
    <w:rsid w:val="0002207F"/>
    <w:rsid w:val="00022767"/>
    <w:rsid w:val="00022FD0"/>
    <w:rsid w:val="000237FA"/>
    <w:rsid w:val="00023FAB"/>
    <w:rsid w:val="000249C2"/>
    <w:rsid w:val="00024AA4"/>
    <w:rsid w:val="00024B31"/>
    <w:rsid w:val="000258F6"/>
    <w:rsid w:val="0002698C"/>
    <w:rsid w:val="0003043F"/>
    <w:rsid w:val="00030E61"/>
    <w:rsid w:val="00030F33"/>
    <w:rsid w:val="00032E6E"/>
    <w:rsid w:val="0003356C"/>
    <w:rsid w:val="00033E4F"/>
    <w:rsid w:val="00034727"/>
    <w:rsid w:val="00034D07"/>
    <w:rsid w:val="00037856"/>
    <w:rsid w:val="000379A7"/>
    <w:rsid w:val="00037F91"/>
    <w:rsid w:val="000403C6"/>
    <w:rsid w:val="00040EB8"/>
    <w:rsid w:val="00040F8B"/>
    <w:rsid w:val="00041CA2"/>
    <w:rsid w:val="000426FA"/>
    <w:rsid w:val="00042B97"/>
    <w:rsid w:val="000439A4"/>
    <w:rsid w:val="000450BE"/>
    <w:rsid w:val="00045FE2"/>
    <w:rsid w:val="00047194"/>
    <w:rsid w:val="00047349"/>
    <w:rsid w:val="00047D5A"/>
    <w:rsid w:val="0005207C"/>
    <w:rsid w:val="00052103"/>
    <w:rsid w:val="0005220F"/>
    <w:rsid w:val="0005449E"/>
    <w:rsid w:val="000548B2"/>
    <w:rsid w:val="0005696F"/>
    <w:rsid w:val="00056EF0"/>
    <w:rsid w:val="00057B6D"/>
    <w:rsid w:val="00061A7B"/>
    <w:rsid w:val="0006409B"/>
    <w:rsid w:val="000643F1"/>
    <w:rsid w:val="00065663"/>
    <w:rsid w:val="00065A58"/>
    <w:rsid w:val="00066095"/>
    <w:rsid w:val="0006749C"/>
    <w:rsid w:val="0006757A"/>
    <w:rsid w:val="000724B7"/>
    <w:rsid w:val="00073AB3"/>
    <w:rsid w:val="00074BD3"/>
    <w:rsid w:val="00076A53"/>
    <w:rsid w:val="000809F7"/>
    <w:rsid w:val="00080FDB"/>
    <w:rsid w:val="0008277E"/>
    <w:rsid w:val="000831EE"/>
    <w:rsid w:val="00083318"/>
    <w:rsid w:val="00085195"/>
    <w:rsid w:val="00085F12"/>
    <w:rsid w:val="0008654C"/>
    <w:rsid w:val="00087469"/>
    <w:rsid w:val="000904ED"/>
    <w:rsid w:val="00091545"/>
    <w:rsid w:val="00092205"/>
    <w:rsid w:val="00092598"/>
    <w:rsid w:val="00094296"/>
    <w:rsid w:val="000947DF"/>
    <w:rsid w:val="00094A9B"/>
    <w:rsid w:val="00096DDB"/>
    <w:rsid w:val="00097600"/>
    <w:rsid w:val="00097AA5"/>
    <w:rsid w:val="000A1103"/>
    <w:rsid w:val="000A1DC1"/>
    <w:rsid w:val="000A2219"/>
    <w:rsid w:val="000A22E3"/>
    <w:rsid w:val="000A27A8"/>
    <w:rsid w:val="000A2CA2"/>
    <w:rsid w:val="000A3EB7"/>
    <w:rsid w:val="000A4A41"/>
    <w:rsid w:val="000A6246"/>
    <w:rsid w:val="000A771D"/>
    <w:rsid w:val="000B2356"/>
    <w:rsid w:val="000B2C73"/>
    <w:rsid w:val="000B302F"/>
    <w:rsid w:val="000B661B"/>
    <w:rsid w:val="000B67E0"/>
    <w:rsid w:val="000B699B"/>
    <w:rsid w:val="000B7ADD"/>
    <w:rsid w:val="000C19D7"/>
    <w:rsid w:val="000C4A48"/>
    <w:rsid w:val="000C5C83"/>
    <w:rsid w:val="000C711B"/>
    <w:rsid w:val="000C7BB5"/>
    <w:rsid w:val="000D2431"/>
    <w:rsid w:val="000D31EB"/>
    <w:rsid w:val="000D5A9D"/>
    <w:rsid w:val="000D5D18"/>
    <w:rsid w:val="000D7896"/>
    <w:rsid w:val="000E11F6"/>
    <w:rsid w:val="000E181F"/>
    <w:rsid w:val="000E1AA1"/>
    <w:rsid w:val="000E221D"/>
    <w:rsid w:val="000E2E48"/>
    <w:rsid w:val="000E3954"/>
    <w:rsid w:val="000E3E52"/>
    <w:rsid w:val="000E5319"/>
    <w:rsid w:val="000F0F9F"/>
    <w:rsid w:val="000F3F43"/>
    <w:rsid w:val="000F4922"/>
    <w:rsid w:val="000F5535"/>
    <w:rsid w:val="000F58ED"/>
    <w:rsid w:val="000F5E26"/>
    <w:rsid w:val="000F62DE"/>
    <w:rsid w:val="0010143F"/>
    <w:rsid w:val="00101AE5"/>
    <w:rsid w:val="00101B01"/>
    <w:rsid w:val="001056D2"/>
    <w:rsid w:val="001107F1"/>
    <w:rsid w:val="001107F9"/>
    <w:rsid w:val="00110AC1"/>
    <w:rsid w:val="001110A7"/>
    <w:rsid w:val="00112786"/>
    <w:rsid w:val="00113D5B"/>
    <w:rsid w:val="00113F8F"/>
    <w:rsid w:val="00114480"/>
    <w:rsid w:val="001172C1"/>
    <w:rsid w:val="00122EBD"/>
    <w:rsid w:val="00123D6D"/>
    <w:rsid w:val="001245D6"/>
    <w:rsid w:val="00124DA7"/>
    <w:rsid w:val="00124E1D"/>
    <w:rsid w:val="00126BB6"/>
    <w:rsid w:val="001319EC"/>
    <w:rsid w:val="001349DB"/>
    <w:rsid w:val="00135990"/>
    <w:rsid w:val="00135AEB"/>
    <w:rsid w:val="00136C99"/>
    <w:rsid w:val="00136E58"/>
    <w:rsid w:val="00136E9F"/>
    <w:rsid w:val="0014089C"/>
    <w:rsid w:val="00140936"/>
    <w:rsid w:val="00144129"/>
    <w:rsid w:val="00145F02"/>
    <w:rsid w:val="0014752E"/>
    <w:rsid w:val="00147F89"/>
    <w:rsid w:val="00150036"/>
    <w:rsid w:val="00151CDC"/>
    <w:rsid w:val="00152D1C"/>
    <w:rsid w:val="001533B9"/>
    <w:rsid w:val="00153C57"/>
    <w:rsid w:val="001547F9"/>
    <w:rsid w:val="00154B12"/>
    <w:rsid w:val="001550D2"/>
    <w:rsid w:val="00157DD9"/>
    <w:rsid w:val="001603E8"/>
    <w:rsid w:val="001607D8"/>
    <w:rsid w:val="00160A5F"/>
    <w:rsid w:val="00160ECB"/>
    <w:rsid w:val="00161325"/>
    <w:rsid w:val="001648A7"/>
    <w:rsid w:val="001667B6"/>
    <w:rsid w:val="00167B95"/>
    <w:rsid w:val="00167C1B"/>
    <w:rsid w:val="0017011C"/>
    <w:rsid w:val="00170B63"/>
    <w:rsid w:val="001720B3"/>
    <w:rsid w:val="00175F5D"/>
    <w:rsid w:val="00181FEA"/>
    <w:rsid w:val="0018257B"/>
    <w:rsid w:val="0018347C"/>
    <w:rsid w:val="00184427"/>
    <w:rsid w:val="00184C2E"/>
    <w:rsid w:val="00185163"/>
    <w:rsid w:val="00185C4B"/>
    <w:rsid w:val="00186270"/>
    <w:rsid w:val="001875B1"/>
    <w:rsid w:val="00187C09"/>
    <w:rsid w:val="001901B6"/>
    <w:rsid w:val="001911F5"/>
    <w:rsid w:val="00196245"/>
    <w:rsid w:val="001964C8"/>
    <w:rsid w:val="00197187"/>
    <w:rsid w:val="00197F4C"/>
    <w:rsid w:val="001A0308"/>
    <w:rsid w:val="001A0F23"/>
    <w:rsid w:val="001A0F32"/>
    <w:rsid w:val="001A1DB8"/>
    <w:rsid w:val="001A50CF"/>
    <w:rsid w:val="001A5E74"/>
    <w:rsid w:val="001A617C"/>
    <w:rsid w:val="001A694E"/>
    <w:rsid w:val="001A783D"/>
    <w:rsid w:val="001B0069"/>
    <w:rsid w:val="001B1EFB"/>
    <w:rsid w:val="001B2A35"/>
    <w:rsid w:val="001B339A"/>
    <w:rsid w:val="001B6D57"/>
    <w:rsid w:val="001B7A6B"/>
    <w:rsid w:val="001C299C"/>
    <w:rsid w:val="001C650B"/>
    <w:rsid w:val="001C72B5"/>
    <w:rsid w:val="001C7A99"/>
    <w:rsid w:val="001C7F4A"/>
    <w:rsid w:val="001D1F12"/>
    <w:rsid w:val="001D2461"/>
    <w:rsid w:val="001D2B5E"/>
    <w:rsid w:val="001D2E7A"/>
    <w:rsid w:val="001D3992"/>
    <w:rsid w:val="001D48FE"/>
    <w:rsid w:val="001D4A3E"/>
    <w:rsid w:val="001D562B"/>
    <w:rsid w:val="001E129D"/>
    <w:rsid w:val="001E1A37"/>
    <w:rsid w:val="001E24B5"/>
    <w:rsid w:val="001E2ABD"/>
    <w:rsid w:val="001E31A5"/>
    <w:rsid w:val="001E416D"/>
    <w:rsid w:val="001E5844"/>
    <w:rsid w:val="001E5964"/>
    <w:rsid w:val="001E7A4F"/>
    <w:rsid w:val="001F35B0"/>
    <w:rsid w:val="001F4B4C"/>
    <w:rsid w:val="001F4EF8"/>
    <w:rsid w:val="001F5AB1"/>
    <w:rsid w:val="0020039A"/>
    <w:rsid w:val="002007EB"/>
    <w:rsid w:val="0020084F"/>
    <w:rsid w:val="00201337"/>
    <w:rsid w:val="00201604"/>
    <w:rsid w:val="00202233"/>
    <w:rsid w:val="002022EA"/>
    <w:rsid w:val="002025E4"/>
    <w:rsid w:val="00203040"/>
    <w:rsid w:val="00203075"/>
    <w:rsid w:val="002044E9"/>
    <w:rsid w:val="002052FF"/>
    <w:rsid w:val="002053F7"/>
    <w:rsid w:val="00205B17"/>
    <w:rsid w:val="00205C8D"/>
    <w:rsid w:val="00205D9B"/>
    <w:rsid w:val="00206AF6"/>
    <w:rsid w:val="00207A7F"/>
    <w:rsid w:val="00210A7B"/>
    <w:rsid w:val="002113FD"/>
    <w:rsid w:val="00214C7B"/>
    <w:rsid w:val="002204DA"/>
    <w:rsid w:val="002221A6"/>
    <w:rsid w:val="00222D4C"/>
    <w:rsid w:val="00223620"/>
    <w:rsid w:val="0022371A"/>
    <w:rsid w:val="00223CD6"/>
    <w:rsid w:val="00224CBF"/>
    <w:rsid w:val="00225C66"/>
    <w:rsid w:val="002269C2"/>
    <w:rsid w:val="002269F9"/>
    <w:rsid w:val="002309D4"/>
    <w:rsid w:val="00233C6B"/>
    <w:rsid w:val="002350D6"/>
    <w:rsid w:val="002373A5"/>
    <w:rsid w:val="00237785"/>
    <w:rsid w:val="002379DC"/>
    <w:rsid w:val="0024017B"/>
    <w:rsid w:val="002412E6"/>
    <w:rsid w:val="00241C31"/>
    <w:rsid w:val="002453CF"/>
    <w:rsid w:val="00246144"/>
    <w:rsid w:val="00246396"/>
    <w:rsid w:val="0025199F"/>
    <w:rsid w:val="00251FB9"/>
    <w:rsid w:val="002520AD"/>
    <w:rsid w:val="00254AFB"/>
    <w:rsid w:val="00254B4C"/>
    <w:rsid w:val="00255247"/>
    <w:rsid w:val="00255C44"/>
    <w:rsid w:val="00255DF6"/>
    <w:rsid w:val="0025660A"/>
    <w:rsid w:val="00256E42"/>
    <w:rsid w:val="00257DF8"/>
    <w:rsid w:val="00257E4A"/>
    <w:rsid w:val="002602A0"/>
    <w:rsid w:val="0026038D"/>
    <w:rsid w:val="002603CE"/>
    <w:rsid w:val="002607F4"/>
    <w:rsid w:val="00260A67"/>
    <w:rsid w:val="00261873"/>
    <w:rsid w:val="002619C8"/>
    <w:rsid w:val="002634F9"/>
    <w:rsid w:val="00263702"/>
    <w:rsid w:val="002649B2"/>
    <w:rsid w:val="00264B81"/>
    <w:rsid w:val="00264ED3"/>
    <w:rsid w:val="00270566"/>
    <w:rsid w:val="00271595"/>
    <w:rsid w:val="0027175D"/>
    <w:rsid w:val="00272FB9"/>
    <w:rsid w:val="00276148"/>
    <w:rsid w:val="00276ACE"/>
    <w:rsid w:val="0028314D"/>
    <w:rsid w:val="00283FF6"/>
    <w:rsid w:val="00285706"/>
    <w:rsid w:val="00286DE9"/>
    <w:rsid w:val="00286E12"/>
    <w:rsid w:val="00290960"/>
    <w:rsid w:val="00290B8B"/>
    <w:rsid w:val="00292540"/>
    <w:rsid w:val="0029793F"/>
    <w:rsid w:val="002A1C42"/>
    <w:rsid w:val="002A617C"/>
    <w:rsid w:val="002A6337"/>
    <w:rsid w:val="002A66F8"/>
    <w:rsid w:val="002A6752"/>
    <w:rsid w:val="002A6DAA"/>
    <w:rsid w:val="002A6F06"/>
    <w:rsid w:val="002A71CF"/>
    <w:rsid w:val="002A7F33"/>
    <w:rsid w:val="002B0474"/>
    <w:rsid w:val="002B05E2"/>
    <w:rsid w:val="002B0A7A"/>
    <w:rsid w:val="002B0DF8"/>
    <w:rsid w:val="002B0F83"/>
    <w:rsid w:val="002B2C51"/>
    <w:rsid w:val="002B3A4C"/>
    <w:rsid w:val="002B3E9D"/>
    <w:rsid w:val="002B5C6F"/>
    <w:rsid w:val="002B7DC1"/>
    <w:rsid w:val="002C395A"/>
    <w:rsid w:val="002C5228"/>
    <w:rsid w:val="002C77F4"/>
    <w:rsid w:val="002C7D56"/>
    <w:rsid w:val="002D0869"/>
    <w:rsid w:val="002D1559"/>
    <w:rsid w:val="002D291C"/>
    <w:rsid w:val="002D31C7"/>
    <w:rsid w:val="002D401E"/>
    <w:rsid w:val="002D45B7"/>
    <w:rsid w:val="002D487E"/>
    <w:rsid w:val="002D78FE"/>
    <w:rsid w:val="002E019E"/>
    <w:rsid w:val="002E15AF"/>
    <w:rsid w:val="002E24B5"/>
    <w:rsid w:val="002E33FA"/>
    <w:rsid w:val="002E4993"/>
    <w:rsid w:val="002E51F6"/>
    <w:rsid w:val="002E5BAC"/>
    <w:rsid w:val="002E7535"/>
    <w:rsid w:val="002E7635"/>
    <w:rsid w:val="002F06EE"/>
    <w:rsid w:val="002F265A"/>
    <w:rsid w:val="002F3295"/>
    <w:rsid w:val="002F4A99"/>
    <w:rsid w:val="002F4AFB"/>
    <w:rsid w:val="002F4C8F"/>
    <w:rsid w:val="002F5188"/>
    <w:rsid w:val="002F57DC"/>
    <w:rsid w:val="002F6825"/>
    <w:rsid w:val="002F6E99"/>
    <w:rsid w:val="002F74BF"/>
    <w:rsid w:val="002F755F"/>
    <w:rsid w:val="002F7FDD"/>
    <w:rsid w:val="003001A4"/>
    <w:rsid w:val="00302035"/>
    <w:rsid w:val="0030214D"/>
    <w:rsid w:val="00303F18"/>
    <w:rsid w:val="0030413F"/>
    <w:rsid w:val="00305EFE"/>
    <w:rsid w:val="003060F4"/>
    <w:rsid w:val="003065F6"/>
    <w:rsid w:val="00307610"/>
    <w:rsid w:val="00307AA8"/>
    <w:rsid w:val="0031138E"/>
    <w:rsid w:val="00311606"/>
    <w:rsid w:val="003133FF"/>
    <w:rsid w:val="00313B4B"/>
    <w:rsid w:val="00313D85"/>
    <w:rsid w:val="00314E66"/>
    <w:rsid w:val="00315CE3"/>
    <w:rsid w:val="0031629B"/>
    <w:rsid w:val="00316353"/>
    <w:rsid w:val="00316E77"/>
    <w:rsid w:val="00321196"/>
    <w:rsid w:val="003251FE"/>
    <w:rsid w:val="00326CDF"/>
    <w:rsid w:val="003274DB"/>
    <w:rsid w:val="00327FBF"/>
    <w:rsid w:val="003321C3"/>
    <w:rsid w:val="00332A7B"/>
    <w:rsid w:val="00332B35"/>
    <w:rsid w:val="0033411A"/>
    <w:rsid w:val="003343E0"/>
    <w:rsid w:val="003348F1"/>
    <w:rsid w:val="00335E40"/>
    <w:rsid w:val="0034066B"/>
    <w:rsid w:val="003408C1"/>
    <w:rsid w:val="00341538"/>
    <w:rsid w:val="003434EE"/>
    <w:rsid w:val="00344408"/>
    <w:rsid w:val="0034462A"/>
    <w:rsid w:val="003455E0"/>
    <w:rsid w:val="00345E37"/>
    <w:rsid w:val="00347741"/>
    <w:rsid w:val="003478C7"/>
    <w:rsid w:val="00347F3E"/>
    <w:rsid w:val="003517F6"/>
    <w:rsid w:val="00351BD7"/>
    <w:rsid w:val="00351EBD"/>
    <w:rsid w:val="003534DC"/>
    <w:rsid w:val="00353C4E"/>
    <w:rsid w:val="00353EDF"/>
    <w:rsid w:val="00356335"/>
    <w:rsid w:val="003571EF"/>
    <w:rsid w:val="00357BFC"/>
    <w:rsid w:val="003604ED"/>
    <w:rsid w:val="00360960"/>
    <w:rsid w:val="003621C3"/>
    <w:rsid w:val="0036382D"/>
    <w:rsid w:val="003647B3"/>
    <w:rsid w:val="003657B6"/>
    <w:rsid w:val="00367F04"/>
    <w:rsid w:val="0037027F"/>
    <w:rsid w:val="00370388"/>
    <w:rsid w:val="00372F7E"/>
    <w:rsid w:val="00373EBF"/>
    <w:rsid w:val="00374679"/>
    <w:rsid w:val="00376CAB"/>
    <w:rsid w:val="003775FE"/>
    <w:rsid w:val="00377EFE"/>
    <w:rsid w:val="00380350"/>
    <w:rsid w:val="00380590"/>
    <w:rsid w:val="003808D9"/>
    <w:rsid w:val="00380B4E"/>
    <w:rsid w:val="00381027"/>
    <w:rsid w:val="003816E4"/>
    <w:rsid w:val="003849EE"/>
    <w:rsid w:val="00384DBF"/>
    <w:rsid w:val="00385E0B"/>
    <w:rsid w:val="003868B3"/>
    <w:rsid w:val="003876B3"/>
    <w:rsid w:val="00387999"/>
    <w:rsid w:val="0039054F"/>
    <w:rsid w:val="0039131E"/>
    <w:rsid w:val="00391ABB"/>
    <w:rsid w:val="00392612"/>
    <w:rsid w:val="0039350E"/>
    <w:rsid w:val="0039532F"/>
    <w:rsid w:val="00395BC9"/>
    <w:rsid w:val="00396072"/>
    <w:rsid w:val="003A04A6"/>
    <w:rsid w:val="003A067D"/>
    <w:rsid w:val="003A1EC4"/>
    <w:rsid w:val="003A208F"/>
    <w:rsid w:val="003A2B11"/>
    <w:rsid w:val="003A2D87"/>
    <w:rsid w:val="003A308F"/>
    <w:rsid w:val="003A38A7"/>
    <w:rsid w:val="003A3BC9"/>
    <w:rsid w:val="003A54E9"/>
    <w:rsid w:val="003A68CF"/>
    <w:rsid w:val="003A6928"/>
    <w:rsid w:val="003A6AF9"/>
    <w:rsid w:val="003A705F"/>
    <w:rsid w:val="003A7759"/>
    <w:rsid w:val="003A78B4"/>
    <w:rsid w:val="003A7F6E"/>
    <w:rsid w:val="003B03EA"/>
    <w:rsid w:val="003B41D5"/>
    <w:rsid w:val="003B4DF9"/>
    <w:rsid w:val="003B7480"/>
    <w:rsid w:val="003C1557"/>
    <w:rsid w:val="003C3F8E"/>
    <w:rsid w:val="003C4284"/>
    <w:rsid w:val="003C433C"/>
    <w:rsid w:val="003C77AD"/>
    <w:rsid w:val="003C7C34"/>
    <w:rsid w:val="003C7EFD"/>
    <w:rsid w:val="003C7FC9"/>
    <w:rsid w:val="003D0F37"/>
    <w:rsid w:val="003D2362"/>
    <w:rsid w:val="003D237E"/>
    <w:rsid w:val="003D2DDB"/>
    <w:rsid w:val="003D431A"/>
    <w:rsid w:val="003D434F"/>
    <w:rsid w:val="003D512D"/>
    <w:rsid w:val="003D5150"/>
    <w:rsid w:val="003D5728"/>
    <w:rsid w:val="003D59BB"/>
    <w:rsid w:val="003E039F"/>
    <w:rsid w:val="003E2E1C"/>
    <w:rsid w:val="003E3B46"/>
    <w:rsid w:val="003E5A5C"/>
    <w:rsid w:val="003E78B1"/>
    <w:rsid w:val="003F0C9F"/>
    <w:rsid w:val="003F1901"/>
    <w:rsid w:val="003F1C3A"/>
    <w:rsid w:val="003F31E3"/>
    <w:rsid w:val="003F3407"/>
    <w:rsid w:val="003F4B19"/>
    <w:rsid w:val="00400F5C"/>
    <w:rsid w:val="004016A4"/>
    <w:rsid w:val="00401715"/>
    <w:rsid w:val="00403A85"/>
    <w:rsid w:val="0040413F"/>
    <w:rsid w:val="004043A0"/>
    <w:rsid w:val="00404A8E"/>
    <w:rsid w:val="00404D7A"/>
    <w:rsid w:val="004078CA"/>
    <w:rsid w:val="004079D7"/>
    <w:rsid w:val="0041086B"/>
    <w:rsid w:val="00410A46"/>
    <w:rsid w:val="00413408"/>
    <w:rsid w:val="00414698"/>
    <w:rsid w:val="00414D35"/>
    <w:rsid w:val="0041572F"/>
    <w:rsid w:val="0041586A"/>
    <w:rsid w:val="0042008C"/>
    <w:rsid w:val="0042565E"/>
    <w:rsid w:val="00426635"/>
    <w:rsid w:val="0042725F"/>
    <w:rsid w:val="00430EFF"/>
    <w:rsid w:val="00432C05"/>
    <w:rsid w:val="00433A31"/>
    <w:rsid w:val="004340CE"/>
    <w:rsid w:val="00440379"/>
    <w:rsid w:val="00441393"/>
    <w:rsid w:val="00445776"/>
    <w:rsid w:val="00447CF0"/>
    <w:rsid w:val="00447ED4"/>
    <w:rsid w:val="00450C36"/>
    <w:rsid w:val="004517D9"/>
    <w:rsid w:val="0045448F"/>
    <w:rsid w:val="004558C4"/>
    <w:rsid w:val="00455BEC"/>
    <w:rsid w:val="00456F10"/>
    <w:rsid w:val="00457129"/>
    <w:rsid w:val="00460D4E"/>
    <w:rsid w:val="00461B40"/>
    <w:rsid w:val="00462BD7"/>
    <w:rsid w:val="0046370D"/>
    <w:rsid w:val="0046532D"/>
    <w:rsid w:val="00466C79"/>
    <w:rsid w:val="0046729F"/>
    <w:rsid w:val="004675B5"/>
    <w:rsid w:val="00467733"/>
    <w:rsid w:val="0047016A"/>
    <w:rsid w:val="0047042A"/>
    <w:rsid w:val="004709AB"/>
    <w:rsid w:val="004730D0"/>
    <w:rsid w:val="0047368D"/>
    <w:rsid w:val="00474746"/>
    <w:rsid w:val="00474923"/>
    <w:rsid w:val="00474DED"/>
    <w:rsid w:val="0047549A"/>
    <w:rsid w:val="00476942"/>
    <w:rsid w:val="004771B9"/>
    <w:rsid w:val="00477A84"/>
    <w:rsid w:val="00477B4E"/>
    <w:rsid w:val="00477D62"/>
    <w:rsid w:val="0048389A"/>
    <w:rsid w:val="00485AC9"/>
    <w:rsid w:val="004871A2"/>
    <w:rsid w:val="004907B2"/>
    <w:rsid w:val="00490927"/>
    <w:rsid w:val="004911F2"/>
    <w:rsid w:val="00492A8D"/>
    <w:rsid w:val="00493588"/>
    <w:rsid w:val="004944C8"/>
    <w:rsid w:val="00494D27"/>
    <w:rsid w:val="004977EE"/>
    <w:rsid w:val="004A0627"/>
    <w:rsid w:val="004A0EBF"/>
    <w:rsid w:val="004A1365"/>
    <w:rsid w:val="004A23CF"/>
    <w:rsid w:val="004A2994"/>
    <w:rsid w:val="004A366F"/>
    <w:rsid w:val="004A3EDF"/>
    <w:rsid w:val="004A4EC4"/>
    <w:rsid w:val="004A5A1A"/>
    <w:rsid w:val="004B0566"/>
    <w:rsid w:val="004B4F0C"/>
    <w:rsid w:val="004B65CD"/>
    <w:rsid w:val="004C0862"/>
    <w:rsid w:val="004C0E4B"/>
    <w:rsid w:val="004C2CB5"/>
    <w:rsid w:val="004C2D0F"/>
    <w:rsid w:val="004C384B"/>
    <w:rsid w:val="004C3E59"/>
    <w:rsid w:val="004C4C91"/>
    <w:rsid w:val="004C52B3"/>
    <w:rsid w:val="004D1B4D"/>
    <w:rsid w:val="004D1E17"/>
    <w:rsid w:val="004D1E52"/>
    <w:rsid w:val="004D4727"/>
    <w:rsid w:val="004D48D3"/>
    <w:rsid w:val="004D5673"/>
    <w:rsid w:val="004D58BF"/>
    <w:rsid w:val="004D70E7"/>
    <w:rsid w:val="004D71DB"/>
    <w:rsid w:val="004D7443"/>
    <w:rsid w:val="004E0BBB"/>
    <w:rsid w:val="004E0D7B"/>
    <w:rsid w:val="004E1719"/>
    <w:rsid w:val="004E1D57"/>
    <w:rsid w:val="004E2636"/>
    <w:rsid w:val="004E2DB6"/>
    <w:rsid w:val="004E2F16"/>
    <w:rsid w:val="004E4AE6"/>
    <w:rsid w:val="004E6A1F"/>
    <w:rsid w:val="004E759F"/>
    <w:rsid w:val="004E7652"/>
    <w:rsid w:val="004F0FAC"/>
    <w:rsid w:val="004F13EB"/>
    <w:rsid w:val="004F26E0"/>
    <w:rsid w:val="004F301D"/>
    <w:rsid w:val="004F4CE8"/>
    <w:rsid w:val="004F4FE3"/>
    <w:rsid w:val="004F56CF"/>
    <w:rsid w:val="004F5930"/>
    <w:rsid w:val="004F5C36"/>
    <w:rsid w:val="004F5CAA"/>
    <w:rsid w:val="004F6196"/>
    <w:rsid w:val="004F669C"/>
    <w:rsid w:val="004F6A73"/>
    <w:rsid w:val="004F6D1E"/>
    <w:rsid w:val="004F7BD5"/>
    <w:rsid w:val="0050044E"/>
    <w:rsid w:val="00502618"/>
    <w:rsid w:val="0050282C"/>
    <w:rsid w:val="00503044"/>
    <w:rsid w:val="00513D84"/>
    <w:rsid w:val="0051597B"/>
    <w:rsid w:val="00515D78"/>
    <w:rsid w:val="0051638B"/>
    <w:rsid w:val="0051666E"/>
    <w:rsid w:val="005179A4"/>
    <w:rsid w:val="00520FF8"/>
    <w:rsid w:val="00522BFE"/>
    <w:rsid w:val="00522D48"/>
    <w:rsid w:val="00522EF3"/>
    <w:rsid w:val="005234F7"/>
    <w:rsid w:val="00523666"/>
    <w:rsid w:val="00525922"/>
    <w:rsid w:val="00526234"/>
    <w:rsid w:val="00530A4D"/>
    <w:rsid w:val="00534F34"/>
    <w:rsid w:val="0053543C"/>
    <w:rsid w:val="005362BD"/>
    <w:rsid w:val="0053692E"/>
    <w:rsid w:val="005378A6"/>
    <w:rsid w:val="00537946"/>
    <w:rsid w:val="005435E6"/>
    <w:rsid w:val="00545140"/>
    <w:rsid w:val="005453FB"/>
    <w:rsid w:val="00545BB9"/>
    <w:rsid w:val="00545C01"/>
    <w:rsid w:val="00545DE4"/>
    <w:rsid w:val="00546CF1"/>
    <w:rsid w:val="00547837"/>
    <w:rsid w:val="0055373D"/>
    <w:rsid w:val="00553FF7"/>
    <w:rsid w:val="00554054"/>
    <w:rsid w:val="00554B31"/>
    <w:rsid w:val="00555AF3"/>
    <w:rsid w:val="00557434"/>
    <w:rsid w:val="00560902"/>
    <w:rsid w:val="005647EF"/>
    <w:rsid w:val="005651DC"/>
    <w:rsid w:val="005660A9"/>
    <w:rsid w:val="00570413"/>
    <w:rsid w:val="00571959"/>
    <w:rsid w:val="005726D7"/>
    <w:rsid w:val="00574474"/>
    <w:rsid w:val="00574C9B"/>
    <w:rsid w:val="005750B7"/>
    <w:rsid w:val="00575162"/>
    <w:rsid w:val="00575DB4"/>
    <w:rsid w:val="00576F3A"/>
    <w:rsid w:val="00577E72"/>
    <w:rsid w:val="005805D2"/>
    <w:rsid w:val="005805F9"/>
    <w:rsid w:val="005807CA"/>
    <w:rsid w:val="00584C39"/>
    <w:rsid w:val="005854E5"/>
    <w:rsid w:val="005859B9"/>
    <w:rsid w:val="00586202"/>
    <w:rsid w:val="00586F5E"/>
    <w:rsid w:val="00587BDA"/>
    <w:rsid w:val="00593D58"/>
    <w:rsid w:val="00595415"/>
    <w:rsid w:val="00595F42"/>
    <w:rsid w:val="005963FF"/>
    <w:rsid w:val="00597652"/>
    <w:rsid w:val="005A0703"/>
    <w:rsid w:val="005A07A0"/>
    <w:rsid w:val="005A080B"/>
    <w:rsid w:val="005A10F1"/>
    <w:rsid w:val="005A2014"/>
    <w:rsid w:val="005A4610"/>
    <w:rsid w:val="005A797F"/>
    <w:rsid w:val="005B12A5"/>
    <w:rsid w:val="005B1B3E"/>
    <w:rsid w:val="005B24BC"/>
    <w:rsid w:val="005B2C6B"/>
    <w:rsid w:val="005B5753"/>
    <w:rsid w:val="005B626F"/>
    <w:rsid w:val="005B7428"/>
    <w:rsid w:val="005B7499"/>
    <w:rsid w:val="005C07FD"/>
    <w:rsid w:val="005C161A"/>
    <w:rsid w:val="005C1BCB"/>
    <w:rsid w:val="005C1F80"/>
    <w:rsid w:val="005C2312"/>
    <w:rsid w:val="005C3DC4"/>
    <w:rsid w:val="005C4735"/>
    <w:rsid w:val="005C58A2"/>
    <w:rsid w:val="005C5C63"/>
    <w:rsid w:val="005C7C90"/>
    <w:rsid w:val="005D03E9"/>
    <w:rsid w:val="005D1D6E"/>
    <w:rsid w:val="005D1F2C"/>
    <w:rsid w:val="005D304B"/>
    <w:rsid w:val="005D3AF4"/>
    <w:rsid w:val="005D4885"/>
    <w:rsid w:val="005D5D1D"/>
    <w:rsid w:val="005D6E5D"/>
    <w:rsid w:val="005D701C"/>
    <w:rsid w:val="005D783F"/>
    <w:rsid w:val="005E145A"/>
    <w:rsid w:val="005E29AA"/>
    <w:rsid w:val="005E2B9B"/>
    <w:rsid w:val="005E3989"/>
    <w:rsid w:val="005E3BA3"/>
    <w:rsid w:val="005E4659"/>
    <w:rsid w:val="005E657A"/>
    <w:rsid w:val="005E6AA2"/>
    <w:rsid w:val="005F0F90"/>
    <w:rsid w:val="005F1386"/>
    <w:rsid w:val="005F17C2"/>
    <w:rsid w:val="005F4698"/>
    <w:rsid w:val="005F5A04"/>
    <w:rsid w:val="005F60D9"/>
    <w:rsid w:val="005F63C1"/>
    <w:rsid w:val="005F6AE5"/>
    <w:rsid w:val="005F72BF"/>
    <w:rsid w:val="005F7EB6"/>
    <w:rsid w:val="00600C2B"/>
    <w:rsid w:val="006025AE"/>
    <w:rsid w:val="00606BCC"/>
    <w:rsid w:val="00611DA9"/>
    <w:rsid w:val="006127AC"/>
    <w:rsid w:val="00613551"/>
    <w:rsid w:val="00614C37"/>
    <w:rsid w:val="00614F16"/>
    <w:rsid w:val="00616C11"/>
    <w:rsid w:val="00616EA4"/>
    <w:rsid w:val="00617DA6"/>
    <w:rsid w:val="006218E8"/>
    <w:rsid w:val="00622415"/>
    <w:rsid w:val="00625DC2"/>
    <w:rsid w:val="006277BC"/>
    <w:rsid w:val="006326D4"/>
    <w:rsid w:val="00632900"/>
    <w:rsid w:val="00632BC8"/>
    <w:rsid w:val="00634A78"/>
    <w:rsid w:val="0064006D"/>
    <w:rsid w:val="006402C4"/>
    <w:rsid w:val="00642025"/>
    <w:rsid w:val="0064376D"/>
    <w:rsid w:val="00643C5F"/>
    <w:rsid w:val="006442E7"/>
    <w:rsid w:val="00644BB9"/>
    <w:rsid w:val="00646DA6"/>
    <w:rsid w:val="00646E87"/>
    <w:rsid w:val="00647D44"/>
    <w:rsid w:val="00650DF1"/>
    <w:rsid w:val="0065107F"/>
    <w:rsid w:val="006528E7"/>
    <w:rsid w:val="006533BC"/>
    <w:rsid w:val="00657695"/>
    <w:rsid w:val="0066142D"/>
    <w:rsid w:val="00661445"/>
    <w:rsid w:val="00661664"/>
    <w:rsid w:val="00661946"/>
    <w:rsid w:val="00661B87"/>
    <w:rsid w:val="00661E9D"/>
    <w:rsid w:val="00662F70"/>
    <w:rsid w:val="0066302A"/>
    <w:rsid w:val="00663536"/>
    <w:rsid w:val="00665818"/>
    <w:rsid w:val="00665911"/>
    <w:rsid w:val="00665FD2"/>
    <w:rsid w:val="00666061"/>
    <w:rsid w:val="006673E6"/>
    <w:rsid w:val="00667424"/>
    <w:rsid w:val="00667792"/>
    <w:rsid w:val="006678D8"/>
    <w:rsid w:val="00667948"/>
    <w:rsid w:val="00670110"/>
    <w:rsid w:val="0067154B"/>
    <w:rsid w:val="00671677"/>
    <w:rsid w:val="00672AE9"/>
    <w:rsid w:val="0067316B"/>
    <w:rsid w:val="006744D8"/>
    <w:rsid w:val="00674B7D"/>
    <w:rsid w:val="006750F2"/>
    <w:rsid w:val="006752D6"/>
    <w:rsid w:val="00675E02"/>
    <w:rsid w:val="00681981"/>
    <w:rsid w:val="00683DBD"/>
    <w:rsid w:val="0068553C"/>
    <w:rsid w:val="00685554"/>
    <w:rsid w:val="00685D8F"/>
    <w:rsid w:val="00685F34"/>
    <w:rsid w:val="00685FAC"/>
    <w:rsid w:val="006907E4"/>
    <w:rsid w:val="0069124F"/>
    <w:rsid w:val="00694F87"/>
    <w:rsid w:val="0069554C"/>
    <w:rsid w:val="00695656"/>
    <w:rsid w:val="00695978"/>
    <w:rsid w:val="00696500"/>
    <w:rsid w:val="006975A8"/>
    <w:rsid w:val="00697606"/>
    <w:rsid w:val="00697716"/>
    <w:rsid w:val="006A0FE4"/>
    <w:rsid w:val="006A1012"/>
    <w:rsid w:val="006A3079"/>
    <w:rsid w:val="006A5AD0"/>
    <w:rsid w:val="006A69CC"/>
    <w:rsid w:val="006B06E9"/>
    <w:rsid w:val="006B0748"/>
    <w:rsid w:val="006B0EBC"/>
    <w:rsid w:val="006B2138"/>
    <w:rsid w:val="006B24E8"/>
    <w:rsid w:val="006B54B2"/>
    <w:rsid w:val="006B69B7"/>
    <w:rsid w:val="006B6ACF"/>
    <w:rsid w:val="006C0D19"/>
    <w:rsid w:val="006C1376"/>
    <w:rsid w:val="006C280E"/>
    <w:rsid w:val="006C4036"/>
    <w:rsid w:val="006C48F9"/>
    <w:rsid w:val="006C5A30"/>
    <w:rsid w:val="006C7616"/>
    <w:rsid w:val="006D1FC2"/>
    <w:rsid w:val="006D237B"/>
    <w:rsid w:val="006D2E2D"/>
    <w:rsid w:val="006D2F70"/>
    <w:rsid w:val="006D349C"/>
    <w:rsid w:val="006D5C88"/>
    <w:rsid w:val="006D7524"/>
    <w:rsid w:val="006E041D"/>
    <w:rsid w:val="006E0E7D"/>
    <w:rsid w:val="006E10BF"/>
    <w:rsid w:val="006E1C11"/>
    <w:rsid w:val="006E248D"/>
    <w:rsid w:val="006E33BA"/>
    <w:rsid w:val="006E4C7E"/>
    <w:rsid w:val="006F03BA"/>
    <w:rsid w:val="006F1093"/>
    <w:rsid w:val="006F1C14"/>
    <w:rsid w:val="006F46B7"/>
    <w:rsid w:val="006F56D5"/>
    <w:rsid w:val="006F5BF0"/>
    <w:rsid w:val="006F6C36"/>
    <w:rsid w:val="006F71BE"/>
    <w:rsid w:val="00700FE4"/>
    <w:rsid w:val="00701FCE"/>
    <w:rsid w:val="007023ED"/>
    <w:rsid w:val="00702564"/>
    <w:rsid w:val="0070278D"/>
    <w:rsid w:val="00702C82"/>
    <w:rsid w:val="00702E22"/>
    <w:rsid w:val="00703A6A"/>
    <w:rsid w:val="00704EBD"/>
    <w:rsid w:val="007066A2"/>
    <w:rsid w:val="00706D8E"/>
    <w:rsid w:val="007076A3"/>
    <w:rsid w:val="007078E5"/>
    <w:rsid w:val="00710B46"/>
    <w:rsid w:val="00711079"/>
    <w:rsid w:val="007115BC"/>
    <w:rsid w:val="00711D0B"/>
    <w:rsid w:val="00712EE7"/>
    <w:rsid w:val="00713F2D"/>
    <w:rsid w:val="00714535"/>
    <w:rsid w:val="00717757"/>
    <w:rsid w:val="00720E67"/>
    <w:rsid w:val="007213F4"/>
    <w:rsid w:val="00722236"/>
    <w:rsid w:val="00723722"/>
    <w:rsid w:val="00725CCA"/>
    <w:rsid w:val="0072737A"/>
    <w:rsid w:val="00727390"/>
    <w:rsid w:val="007311BF"/>
    <w:rsid w:val="007311E7"/>
    <w:rsid w:val="00731DEE"/>
    <w:rsid w:val="007338C9"/>
    <w:rsid w:val="00734BC6"/>
    <w:rsid w:val="007365C8"/>
    <w:rsid w:val="00740478"/>
    <w:rsid w:val="0074216F"/>
    <w:rsid w:val="007427B2"/>
    <w:rsid w:val="00744121"/>
    <w:rsid w:val="0074417B"/>
    <w:rsid w:val="00744970"/>
    <w:rsid w:val="00744F7E"/>
    <w:rsid w:val="00746FC9"/>
    <w:rsid w:val="00750027"/>
    <w:rsid w:val="0075026D"/>
    <w:rsid w:val="00751C99"/>
    <w:rsid w:val="007541D3"/>
    <w:rsid w:val="007542F4"/>
    <w:rsid w:val="00756D60"/>
    <w:rsid w:val="0075733F"/>
    <w:rsid w:val="007577D7"/>
    <w:rsid w:val="007600B5"/>
    <w:rsid w:val="00762760"/>
    <w:rsid w:val="00767A81"/>
    <w:rsid w:val="00767AAF"/>
    <w:rsid w:val="007715E8"/>
    <w:rsid w:val="0077255B"/>
    <w:rsid w:val="00772A2A"/>
    <w:rsid w:val="00772DD1"/>
    <w:rsid w:val="0077338C"/>
    <w:rsid w:val="00773E5E"/>
    <w:rsid w:val="00773E92"/>
    <w:rsid w:val="00776004"/>
    <w:rsid w:val="00777809"/>
    <w:rsid w:val="00777EB0"/>
    <w:rsid w:val="007825F3"/>
    <w:rsid w:val="00783A35"/>
    <w:rsid w:val="0078486B"/>
    <w:rsid w:val="00785A39"/>
    <w:rsid w:val="00785F48"/>
    <w:rsid w:val="00787D8A"/>
    <w:rsid w:val="00787DA5"/>
    <w:rsid w:val="00790277"/>
    <w:rsid w:val="00790F64"/>
    <w:rsid w:val="00791EBC"/>
    <w:rsid w:val="00793419"/>
    <w:rsid w:val="00793577"/>
    <w:rsid w:val="007937C2"/>
    <w:rsid w:val="00795637"/>
    <w:rsid w:val="0079630F"/>
    <w:rsid w:val="00796CB0"/>
    <w:rsid w:val="00797EF8"/>
    <w:rsid w:val="007A2BEA"/>
    <w:rsid w:val="007A446A"/>
    <w:rsid w:val="007A53A6"/>
    <w:rsid w:val="007A5921"/>
    <w:rsid w:val="007A6159"/>
    <w:rsid w:val="007A7FB5"/>
    <w:rsid w:val="007B08D9"/>
    <w:rsid w:val="007B0A6F"/>
    <w:rsid w:val="007B0C82"/>
    <w:rsid w:val="007B27E9"/>
    <w:rsid w:val="007B2C5B"/>
    <w:rsid w:val="007B2D11"/>
    <w:rsid w:val="007B2EF6"/>
    <w:rsid w:val="007B42BE"/>
    <w:rsid w:val="007B6700"/>
    <w:rsid w:val="007B6A93"/>
    <w:rsid w:val="007B7585"/>
    <w:rsid w:val="007B7BEC"/>
    <w:rsid w:val="007C23CF"/>
    <w:rsid w:val="007C5BAA"/>
    <w:rsid w:val="007C5F35"/>
    <w:rsid w:val="007C6D9A"/>
    <w:rsid w:val="007C7D74"/>
    <w:rsid w:val="007D0061"/>
    <w:rsid w:val="007D1805"/>
    <w:rsid w:val="007D2107"/>
    <w:rsid w:val="007D2181"/>
    <w:rsid w:val="007D25E7"/>
    <w:rsid w:val="007D3A42"/>
    <w:rsid w:val="007D40CC"/>
    <w:rsid w:val="007D5895"/>
    <w:rsid w:val="007D6D9B"/>
    <w:rsid w:val="007D77AB"/>
    <w:rsid w:val="007E0631"/>
    <w:rsid w:val="007E1164"/>
    <w:rsid w:val="007E28D0"/>
    <w:rsid w:val="007E30DF"/>
    <w:rsid w:val="007E3C28"/>
    <w:rsid w:val="007E4387"/>
    <w:rsid w:val="007E5D67"/>
    <w:rsid w:val="007E6334"/>
    <w:rsid w:val="007E68FE"/>
    <w:rsid w:val="007E6EA4"/>
    <w:rsid w:val="007F2538"/>
    <w:rsid w:val="007F4597"/>
    <w:rsid w:val="007F621F"/>
    <w:rsid w:val="007F6268"/>
    <w:rsid w:val="007F73D3"/>
    <w:rsid w:val="007F7544"/>
    <w:rsid w:val="00800995"/>
    <w:rsid w:val="0080121A"/>
    <w:rsid w:val="00801325"/>
    <w:rsid w:val="00801328"/>
    <w:rsid w:val="00802101"/>
    <w:rsid w:val="00802193"/>
    <w:rsid w:val="008024FC"/>
    <w:rsid w:val="0080491A"/>
    <w:rsid w:val="00806189"/>
    <w:rsid w:val="00807530"/>
    <w:rsid w:val="00807B51"/>
    <w:rsid w:val="00810642"/>
    <w:rsid w:val="00810A67"/>
    <w:rsid w:val="00810E83"/>
    <w:rsid w:val="00810FEF"/>
    <w:rsid w:val="00812793"/>
    <w:rsid w:val="0081431B"/>
    <w:rsid w:val="00815FA9"/>
    <w:rsid w:val="0081693F"/>
    <w:rsid w:val="00816F79"/>
    <w:rsid w:val="008172F8"/>
    <w:rsid w:val="00820611"/>
    <w:rsid w:val="008216FF"/>
    <w:rsid w:val="00821CC9"/>
    <w:rsid w:val="008240B0"/>
    <w:rsid w:val="00824164"/>
    <w:rsid w:val="0082552C"/>
    <w:rsid w:val="00826523"/>
    <w:rsid w:val="00826637"/>
    <w:rsid w:val="0082681B"/>
    <w:rsid w:val="00826C1D"/>
    <w:rsid w:val="00827309"/>
    <w:rsid w:val="00827BE6"/>
    <w:rsid w:val="008302C3"/>
    <w:rsid w:val="008311A3"/>
    <w:rsid w:val="008326B2"/>
    <w:rsid w:val="00833394"/>
    <w:rsid w:val="0083592C"/>
    <w:rsid w:val="00835BBB"/>
    <w:rsid w:val="00835DD3"/>
    <w:rsid w:val="00837155"/>
    <w:rsid w:val="008417B8"/>
    <w:rsid w:val="00842A9B"/>
    <w:rsid w:val="00844F90"/>
    <w:rsid w:val="00845C61"/>
    <w:rsid w:val="00846831"/>
    <w:rsid w:val="0084777C"/>
    <w:rsid w:val="00852C3C"/>
    <w:rsid w:val="0085585D"/>
    <w:rsid w:val="00855D22"/>
    <w:rsid w:val="00856316"/>
    <w:rsid w:val="0085656A"/>
    <w:rsid w:val="00856688"/>
    <w:rsid w:val="008570BE"/>
    <w:rsid w:val="00861003"/>
    <w:rsid w:val="00861C63"/>
    <w:rsid w:val="00862092"/>
    <w:rsid w:val="0086291A"/>
    <w:rsid w:val="00862CCD"/>
    <w:rsid w:val="008636E4"/>
    <w:rsid w:val="00863809"/>
    <w:rsid w:val="0086525F"/>
    <w:rsid w:val="00865532"/>
    <w:rsid w:val="008658DB"/>
    <w:rsid w:val="00867225"/>
    <w:rsid w:val="00867474"/>
    <w:rsid w:val="00867686"/>
    <w:rsid w:val="00871263"/>
    <w:rsid w:val="008737D3"/>
    <w:rsid w:val="008739C9"/>
    <w:rsid w:val="00874383"/>
    <w:rsid w:val="008747E0"/>
    <w:rsid w:val="008758E3"/>
    <w:rsid w:val="00876272"/>
    <w:rsid w:val="00876577"/>
    <w:rsid w:val="00876841"/>
    <w:rsid w:val="00877757"/>
    <w:rsid w:val="00880610"/>
    <w:rsid w:val="00881567"/>
    <w:rsid w:val="0088185B"/>
    <w:rsid w:val="00882B3C"/>
    <w:rsid w:val="00884491"/>
    <w:rsid w:val="00885C4A"/>
    <w:rsid w:val="00886844"/>
    <w:rsid w:val="0088783D"/>
    <w:rsid w:val="00891D17"/>
    <w:rsid w:val="00894885"/>
    <w:rsid w:val="0089621B"/>
    <w:rsid w:val="008972C3"/>
    <w:rsid w:val="00897A78"/>
    <w:rsid w:val="008A28D9"/>
    <w:rsid w:val="008A30BA"/>
    <w:rsid w:val="008A57A0"/>
    <w:rsid w:val="008B0932"/>
    <w:rsid w:val="008B18F0"/>
    <w:rsid w:val="008B606C"/>
    <w:rsid w:val="008B6772"/>
    <w:rsid w:val="008C221A"/>
    <w:rsid w:val="008C2BD9"/>
    <w:rsid w:val="008C33B5"/>
    <w:rsid w:val="008C37FE"/>
    <w:rsid w:val="008C3A72"/>
    <w:rsid w:val="008C4652"/>
    <w:rsid w:val="008C4983"/>
    <w:rsid w:val="008C6969"/>
    <w:rsid w:val="008C6EBC"/>
    <w:rsid w:val="008C73C9"/>
    <w:rsid w:val="008D02CB"/>
    <w:rsid w:val="008D29F3"/>
    <w:rsid w:val="008D4AE4"/>
    <w:rsid w:val="008D4F58"/>
    <w:rsid w:val="008D57A4"/>
    <w:rsid w:val="008D5CE6"/>
    <w:rsid w:val="008D5EA2"/>
    <w:rsid w:val="008E1F69"/>
    <w:rsid w:val="008E296D"/>
    <w:rsid w:val="008E2F5D"/>
    <w:rsid w:val="008E3E75"/>
    <w:rsid w:val="008E3F3F"/>
    <w:rsid w:val="008E64D0"/>
    <w:rsid w:val="008E6F61"/>
    <w:rsid w:val="008E76B1"/>
    <w:rsid w:val="008E7F5E"/>
    <w:rsid w:val="008F38BB"/>
    <w:rsid w:val="008F44C4"/>
    <w:rsid w:val="008F57D8"/>
    <w:rsid w:val="0090058A"/>
    <w:rsid w:val="00900617"/>
    <w:rsid w:val="00900C12"/>
    <w:rsid w:val="009013E9"/>
    <w:rsid w:val="009017DB"/>
    <w:rsid w:val="009019C3"/>
    <w:rsid w:val="00902834"/>
    <w:rsid w:val="00902A63"/>
    <w:rsid w:val="009042A3"/>
    <w:rsid w:val="00906938"/>
    <w:rsid w:val="00906AFD"/>
    <w:rsid w:val="00907930"/>
    <w:rsid w:val="00912391"/>
    <w:rsid w:val="00913D14"/>
    <w:rsid w:val="00914330"/>
    <w:rsid w:val="00914E26"/>
    <w:rsid w:val="0091590F"/>
    <w:rsid w:val="00915A9F"/>
    <w:rsid w:val="009173DA"/>
    <w:rsid w:val="00921B49"/>
    <w:rsid w:val="009226CD"/>
    <w:rsid w:val="00923B4D"/>
    <w:rsid w:val="0092540C"/>
    <w:rsid w:val="00925E0F"/>
    <w:rsid w:val="00926351"/>
    <w:rsid w:val="00926D14"/>
    <w:rsid w:val="0093103C"/>
    <w:rsid w:val="00931A57"/>
    <w:rsid w:val="00931F0C"/>
    <w:rsid w:val="009320A0"/>
    <w:rsid w:val="00932906"/>
    <w:rsid w:val="0093374C"/>
    <w:rsid w:val="00933BF0"/>
    <w:rsid w:val="00934362"/>
    <w:rsid w:val="0093492E"/>
    <w:rsid w:val="00935F13"/>
    <w:rsid w:val="0094045F"/>
    <w:rsid w:val="00940B1C"/>
    <w:rsid w:val="009414E6"/>
    <w:rsid w:val="00942E62"/>
    <w:rsid w:val="00943287"/>
    <w:rsid w:val="00946487"/>
    <w:rsid w:val="0095086F"/>
    <w:rsid w:val="00951698"/>
    <w:rsid w:val="00953628"/>
    <w:rsid w:val="0095450F"/>
    <w:rsid w:val="00956901"/>
    <w:rsid w:val="009574A4"/>
    <w:rsid w:val="00960A38"/>
    <w:rsid w:val="00961947"/>
    <w:rsid w:val="00962074"/>
    <w:rsid w:val="00962DA8"/>
    <w:rsid w:val="00962EC1"/>
    <w:rsid w:val="00964EDE"/>
    <w:rsid w:val="00966136"/>
    <w:rsid w:val="00966581"/>
    <w:rsid w:val="0096748F"/>
    <w:rsid w:val="00967DC6"/>
    <w:rsid w:val="00971591"/>
    <w:rsid w:val="00971646"/>
    <w:rsid w:val="009717BF"/>
    <w:rsid w:val="009718EA"/>
    <w:rsid w:val="0097199A"/>
    <w:rsid w:val="00971FAF"/>
    <w:rsid w:val="00972F3A"/>
    <w:rsid w:val="0097382D"/>
    <w:rsid w:val="00974564"/>
    <w:rsid w:val="00974E29"/>
    <w:rsid w:val="00974E99"/>
    <w:rsid w:val="009764FA"/>
    <w:rsid w:val="00980192"/>
    <w:rsid w:val="0098052A"/>
    <w:rsid w:val="00980C5A"/>
    <w:rsid w:val="00981C61"/>
    <w:rsid w:val="00982A22"/>
    <w:rsid w:val="00982C47"/>
    <w:rsid w:val="00984266"/>
    <w:rsid w:val="00984E81"/>
    <w:rsid w:val="009923C2"/>
    <w:rsid w:val="00993417"/>
    <w:rsid w:val="00994D79"/>
    <w:rsid w:val="00994D97"/>
    <w:rsid w:val="0099569D"/>
    <w:rsid w:val="00995D0B"/>
    <w:rsid w:val="00995E89"/>
    <w:rsid w:val="00995F5E"/>
    <w:rsid w:val="0099621D"/>
    <w:rsid w:val="00996456"/>
    <w:rsid w:val="00997613"/>
    <w:rsid w:val="009A0284"/>
    <w:rsid w:val="009A0657"/>
    <w:rsid w:val="009A07B7"/>
    <w:rsid w:val="009A0BCC"/>
    <w:rsid w:val="009A0DE2"/>
    <w:rsid w:val="009A10E9"/>
    <w:rsid w:val="009A3DE3"/>
    <w:rsid w:val="009A44CF"/>
    <w:rsid w:val="009A6D4B"/>
    <w:rsid w:val="009B1545"/>
    <w:rsid w:val="009B1770"/>
    <w:rsid w:val="009B4CAC"/>
    <w:rsid w:val="009B5023"/>
    <w:rsid w:val="009B543F"/>
    <w:rsid w:val="009B61A9"/>
    <w:rsid w:val="009B785E"/>
    <w:rsid w:val="009B7B32"/>
    <w:rsid w:val="009B7C92"/>
    <w:rsid w:val="009C019F"/>
    <w:rsid w:val="009C027C"/>
    <w:rsid w:val="009C26F8"/>
    <w:rsid w:val="009C308B"/>
    <w:rsid w:val="009C4127"/>
    <w:rsid w:val="009C609E"/>
    <w:rsid w:val="009D067C"/>
    <w:rsid w:val="009D10BA"/>
    <w:rsid w:val="009D25B8"/>
    <w:rsid w:val="009D26AB"/>
    <w:rsid w:val="009D527C"/>
    <w:rsid w:val="009D5607"/>
    <w:rsid w:val="009D7094"/>
    <w:rsid w:val="009D7C00"/>
    <w:rsid w:val="009E16EC"/>
    <w:rsid w:val="009E170E"/>
    <w:rsid w:val="009E254E"/>
    <w:rsid w:val="009E27F7"/>
    <w:rsid w:val="009E2AE8"/>
    <w:rsid w:val="009E3681"/>
    <w:rsid w:val="009E41E2"/>
    <w:rsid w:val="009E433C"/>
    <w:rsid w:val="009E457C"/>
    <w:rsid w:val="009E4A4D"/>
    <w:rsid w:val="009E5B9C"/>
    <w:rsid w:val="009E631A"/>
    <w:rsid w:val="009E6511"/>
    <w:rsid w:val="009E6578"/>
    <w:rsid w:val="009F04B4"/>
    <w:rsid w:val="009F081F"/>
    <w:rsid w:val="009F249D"/>
    <w:rsid w:val="009F3585"/>
    <w:rsid w:val="009F45B8"/>
    <w:rsid w:val="009F46E6"/>
    <w:rsid w:val="009F49A7"/>
    <w:rsid w:val="009F54B1"/>
    <w:rsid w:val="009F5541"/>
    <w:rsid w:val="009F7374"/>
    <w:rsid w:val="00A03916"/>
    <w:rsid w:val="00A0453C"/>
    <w:rsid w:val="00A05622"/>
    <w:rsid w:val="00A06A3D"/>
    <w:rsid w:val="00A105A8"/>
    <w:rsid w:val="00A10C55"/>
    <w:rsid w:val="00A10EBA"/>
    <w:rsid w:val="00A11D55"/>
    <w:rsid w:val="00A11DC0"/>
    <w:rsid w:val="00A122BD"/>
    <w:rsid w:val="00A13E56"/>
    <w:rsid w:val="00A14688"/>
    <w:rsid w:val="00A149C0"/>
    <w:rsid w:val="00A175AE"/>
    <w:rsid w:val="00A21623"/>
    <w:rsid w:val="00A22385"/>
    <w:rsid w:val="00A227BF"/>
    <w:rsid w:val="00A24838"/>
    <w:rsid w:val="00A263DC"/>
    <w:rsid w:val="00A27352"/>
    <w:rsid w:val="00A2743E"/>
    <w:rsid w:val="00A30C33"/>
    <w:rsid w:val="00A32355"/>
    <w:rsid w:val="00A3266C"/>
    <w:rsid w:val="00A33A24"/>
    <w:rsid w:val="00A33CDE"/>
    <w:rsid w:val="00A352F0"/>
    <w:rsid w:val="00A360F5"/>
    <w:rsid w:val="00A36300"/>
    <w:rsid w:val="00A36677"/>
    <w:rsid w:val="00A36B83"/>
    <w:rsid w:val="00A41F1E"/>
    <w:rsid w:val="00A4200D"/>
    <w:rsid w:val="00A4308C"/>
    <w:rsid w:val="00A44836"/>
    <w:rsid w:val="00A464BC"/>
    <w:rsid w:val="00A46808"/>
    <w:rsid w:val="00A47795"/>
    <w:rsid w:val="00A47B00"/>
    <w:rsid w:val="00A51F66"/>
    <w:rsid w:val="00A522FD"/>
    <w:rsid w:val="00A524B5"/>
    <w:rsid w:val="00A52A41"/>
    <w:rsid w:val="00A52E73"/>
    <w:rsid w:val="00A52F38"/>
    <w:rsid w:val="00A534AE"/>
    <w:rsid w:val="00A53A6B"/>
    <w:rsid w:val="00A53AAD"/>
    <w:rsid w:val="00A549B3"/>
    <w:rsid w:val="00A56184"/>
    <w:rsid w:val="00A60849"/>
    <w:rsid w:val="00A6122D"/>
    <w:rsid w:val="00A6226A"/>
    <w:rsid w:val="00A6348C"/>
    <w:rsid w:val="00A645A7"/>
    <w:rsid w:val="00A64C66"/>
    <w:rsid w:val="00A6585E"/>
    <w:rsid w:val="00A65A03"/>
    <w:rsid w:val="00A67162"/>
    <w:rsid w:val="00A67931"/>
    <w:rsid w:val="00A67954"/>
    <w:rsid w:val="00A721D9"/>
    <w:rsid w:val="00A72ED7"/>
    <w:rsid w:val="00A748A1"/>
    <w:rsid w:val="00A7493B"/>
    <w:rsid w:val="00A74DDD"/>
    <w:rsid w:val="00A755E7"/>
    <w:rsid w:val="00A766D4"/>
    <w:rsid w:val="00A80473"/>
    <w:rsid w:val="00A806F4"/>
    <w:rsid w:val="00A8083F"/>
    <w:rsid w:val="00A810FC"/>
    <w:rsid w:val="00A8118A"/>
    <w:rsid w:val="00A81FAA"/>
    <w:rsid w:val="00A8303D"/>
    <w:rsid w:val="00A8363A"/>
    <w:rsid w:val="00A84207"/>
    <w:rsid w:val="00A84711"/>
    <w:rsid w:val="00A85669"/>
    <w:rsid w:val="00A872DB"/>
    <w:rsid w:val="00A9042A"/>
    <w:rsid w:val="00A90D40"/>
    <w:rsid w:val="00A90D86"/>
    <w:rsid w:val="00A91DBA"/>
    <w:rsid w:val="00A92685"/>
    <w:rsid w:val="00A969DF"/>
    <w:rsid w:val="00A97711"/>
    <w:rsid w:val="00A97772"/>
    <w:rsid w:val="00A97900"/>
    <w:rsid w:val="00AA0853"/>
    <w:rsid w:val="00AA18EB"/>
    <w:rsid w:val="00AA1D7A"/>
    <w:rsid w:val="00AA248B"/>
    <w:rsid w:val="00AA290B"/>
    <w:rsid w:val="00AA3E01"/>
    <w:rsid w:val="00AA4120"/>
    <w:rsid w:val="00AA4CE6"/>
    <w:rsid w:val="00AA54F0"/>
    <w:rsid w:val="00AA5F23"/>
    <w:rsid w:val="00AB05DC"/>
    <w:rsid w:val="00AB0BFA"/>
    <w:rsid w:val="00AB1EC0"/>
    <w:rsid w:val="00AB2024"/>
    <w:rsid w:val="00AB2100"/>
    <w:rsid w:val="00AB54AB"/>
    <w:rsid w:val="00AB5C57"/>
    <w:rsid w:val="00AB6643"/>
    <w:rsid w:val="00AB76B7"/>
    <w:rsid w:val="00AB789E"/>
    <w:rsid w:val="00AB7E62"/>
    <w:rsid w:val="00AC05E2"/>
    <w:rsid w:val="00AC07DF"/>
    <w:rsid w:val="00AC33A2"/>
    <w:rsid w:val="00AC39E2"/>
    <w:rsid w:val="00AC42E9"/>
    <w:rsid w:val="00AC60C6"/>
    <w:rsid w:val="00AC699B"/>
    <w:rsid w:val="00AD0272"/>
    <w:rsid w:val="00AD0726"/>
    <w:rsid w:val="00AD19A4"/>
    <w:rsid w:val="00AD2086"/>
    <w:rsid w:val="00AD2E6A"/>
    <w:rsid w:val="00AD38F7"/>
    <w:rsid w:val="00AD4606"/>
    <w:rsid w:val="00AD4E78"/>
    <w:rsid w:val="00AD5CFB"/>
    <w:rsid w:val="00AD757F"/>
    <w:rsid w:val="00AE1BDB"/>
    <w:rsid w:val="00AE23FD"/>
    <w:rsid w:val="00AE2568"/>
    <w:rsid w:val="00AE4B2B"/>
    <w:rsid w:val="00AE63E8"/>
    <w:rsid w:val="00AE65F1"/>
    <w:rsid w:val="00AE6BB4"/>
    <w:rsid w:val="00AE6C26"/>
    <w:rsid w:val="00AE74AD"/>
    <w:rsid w:val="00AF159C"/>
    <w:rsid w:val="00AF2D8D"/>
    <w:rsid w:val="00AF35B4"/>
    <w:rsid w:val="00AF668B"/>
    <w:rsid w:val="00B00470"/>
    <w:rsid w:val="00B004C0"/>
    <w:rsid w:val="00B005AC"/>
    <w:rsid w:val="00B00870"/>
    <w:rsid w:val="00B01119"/>
    <w:rsid w:val="00B01873"/>
    <w:rsid w:val="00B019FD"/>
    <w:rsid w:val="00B028B7"/>
    <w:rsid w:val="00B03E67"/>
    <w:rsid w:val="00B03FE1"/>
    <w:rsid w:val="00B05532"/>
    <w:rsid w:val="00B05BB5"/>
    <w:rsid w:val="00B06E0B"/>
    <w:rsid w:val="00B074AB"/>
    <w:rsid w:val="00B07717"/>
    <w:rsid w:val="00B078D4"/>
    <w:rsid w:val="00B07A5E"/>
    <w:rsid w:val="00B10BE2"/>
    <w:rsid w:val="00B13EC6"/>
    <w:rsid w:val="00B1533A"/>
    <w:rsid w:val="00B17253"/>
    <w:rsid w:val="00B17727"/>
    <w:rsid w:val="00B1785F"/>
    <w:rsid w:val="00B17D23"/>
    <w:rsid w:val="00B17FDB"/>
    <w:rsid w:val="00B204DF"/>
    <w:rsid w:val="00B20E12"/>
    <w:rsid w:val="00B227CF"/>
    <w:rsid w:val="00B24208"/>
    <w:rsid w:val="00B2583D"/>
    <w:rsid w:val="00B278E3"/>
    <w:rsid w:val="00B30BE1"/>
    <w:rsid w:val="00B31112"/>
    <w:rsid w:val="00B31702"/>
    <w:rsid w:val="00B31A41"/>
    <w:rsid w:val="00B31FF5"/>
    <w:rsid w:val="00B3287F"/>
    <w:rsid w:val="00B32CC2"/>
    <w:rsid w:val="00B32D95"/>
    <w:rsid w:val="00B347AE"/>
    <w:rsid w:val="00B35C7D"/>
    <w:rsid w:val="00B36096"/>
    <w:rsid w:val="00B3732A"/>
    <w:rsid w:val="00B40199"/>
    <w:rsid w:val="00B4469E"/>
    <w:rsid w:val="00B4557D"/>
    <w:rsid w:val="00B45E0A"/>
    <w:rsid w:val="00B4654A"/>
    <w:rsid w:val="00B46A97"/>
    <w:rsid w:val="00B4756E"/>
    <w:rsid w:val="00B475BB"/>
    <w:rsid w:val="00B47B75"/>
    <w:rsid w:val="00B502FF"/>
    <w:rsid w:val="00B50319"/>
    <w:rsid w:val="00B51286"/>
    <w:rsid w:val="00B527D3"/>
    <w:rsid w:val="00B528D3"/>
    <w:rsid w:val="00B534C7"/>
    <w:rsid w:val="00B574E3"/>
    <w:rsid w:val="00B60A7A"/>
    <w:rsid w:val="00B639D1"/>
    <w:rsid w:val="00B63CC9"/>
    <w:rsid w:val="00B643DF"/>
    <w:rsid w:val="00B64D81"/>
    <w:rsid w:val="00B65300"/>
    <w:rsid w:val="00B65A35"/>
    <w:rsid w:val="00B6615E"/>
    <w:rsid w:val="00B67422"/>
    <w:rsid w:val="00B70BD4"/>
    <w:rsid w:val="00B712CA"/>
    <w:rsid w:val="00B72C79"/>
    <w:rsid w:val="00B73463"/>
    <w:rsid w:val="00B740C9"/>
    <w:rsid w:val="00B74A12"/>
    <w:rsid w:val="00B801A2"/>
    <w:rsid w:val="00B80BBB"/>
    <w:rsid w:val="00B8338B"/>
    <w:rsid w:val="00B836FE"/>
    <w:rsid w:val="00B83B2C"/>
    <w:rsid w:val="00B84A2A"/>
    <w:rsid w:val="00B90087"/>
    <w:rsid w:val="00B90123"/>
    <w:rsid w:val="00B9016D"/>
    <w:rsid w:val="00B9048E"/>
    <w:rsid w:val="00B907F8"/>
    <w:rsid w:val="00B91BD4"/>
    <w:rsid w:val="00B92391"/>
    <w:rsid w:val="00B95A84"/>
    <w:rsid w:val="00B96BBC"/>
    <w:rsid w:val="00B9705E"/>
    <w:rsid w:val="00BA0F98"/>
    <w:rsid w:val="00BA1517"/>
    <w:rsid w:val="00BA4E39"/>
    <w:rsid w:val="00BA5754"/>
    <w:rsid w:val="00BA5FC4"/>
    <w:rsid w:val="00BA6465"/>
    <w:rsid w:val="00BA66B0"/>
    <w:rsid w:val="00BA67FD"/>
    <w:rsid w:val="00BA759B"/>
    <w:rsid w:val="00BA7C48"/>
    <w:rsid w:val="00BB091A"/>
    <w:rsid w:val="00BB188F"/>
    <w:rsid w:val="00BB3F6A"/>
    <w:rsid w:val="00BB462C"/>
    <w:rsid w:val="00BB4CB1"/>
    <w:rsid w:val="00BB7F81"/>
    <w:rsid w:val="00BC0EED"/>
    <w:rsid w:val="00BC251F"/>
    <w:rsid w:val="00BC27F6"/>
    <w:rsid w:val="00BC39F4"/>
    <w:rsid w:val="00BC41E5"/>
    <w:rsid w:val="00BC512F"/>
    <w:rsid w:val="00BC6126"/>
    <w:rsid w:val="00BC628E"/>
    <w:rsid w:val="00BC6650"/>
    <w:rsid w:val="00BC769F"/>
    <w:rsid w:val="00BC77E4"/>
    <w:rsid w:val="00BD1587"/>
    <w:rsid w:val="00BD2D70"/>
    <w:rsid w:val="00BD5379"/>
    <w:rsid w:val="00BD6A20"/>
    <w:rsid w:val="00BD7EE1"/>
    <w:rsid w:val="00BE3C4D"/>
    <w:rsid w:val="00BE40B7"/>
    <w:rsid w:val="00BE4176"/>
    <w:rsid w:val="00BE519D"/>
    <w:rsid w:val="00BE5568"/>
    <w:rsid w:val="00BE5764"/>
    <w:rsid w:val="00BE7272"/>
    <w:rsid w:val="00BE7295"/>
    <w:rsid w:val="00BF0735"/>
    <w:rsid w:val="00BF1358"/>
    <w:rsid w:val="00BF171A"/>
    <w:rsid w:val="00BF3891"/>
    <w:rsid w:val="00BF4219"/>
    <w:rsid w:val="00BF4AEB"/>
    <w:rsid w:val="00BF511D"/>
    <w:rsid w:val="00BF74D3"/>
    <w:rsid w:val="00C0106D"/>
    <w:rsid w:val="00C02454"/>
    <w:rsid w:val="00C024D7"/>
    <w:rsid w:val="00C058D5"/>
    <w:rsid w:val="00C060B2"/>
    <w:rsid w:val="00C06FCF"/>
    <w:rsid w:val="00C0726D"/>
    <w:rsid w:val="00C1044A"/>
    <w:rsid w:val="00C11662"/>
    <w:rsid w:val="00C127A6"/>
    <w:rsid w:val="00C12981"/>
    <w:rsid w:val="00C12FC9"/>
    <w:rsid w:val="00C133BE"/>
    <w:rsid w:val="00C13781"/>
    <w:rsid w:val="00C13C63"/>
    <w:rsid w:val="00C13C67"/>
    <w:rsid w:val="00C15722"/>
    <w:rsid w:val="00C16191"/>
    <w:rsid w:val="00C1751B"/>
    <w:rsid w:val="00C1752B"/>
    <w:rsid w:val="00C2016F"/>
    <w:rsid w:val="00C21438"/>
    <w:rsid w:val="00C219B5"/>
    <w:rsid w:val="00C222B4"/>
    <w:rsid w:val="00C249E1"/>
    <w:rsid w:val="00C24B43"/>
    <w:rsid w:val="00C262E4"/>
    <w:rsid w:val="00C3256D"/>
    <w:rsid w:val="00C3313C"/>
    <w:rsid w:val="00C33673"/>
    <w:rsid w:val="00C33B5D"/>
    <w:rsid w:val="00C33D90"/>
    <w:rsid w:val="00C33E20"/>
    <w:rsid w:val="00C3407F"/>
    <w:rsid w:val="00C348C6"/>
    <w:rsid w:val="00C35638"/>
    <w:rsid w:val="00C35CF6"/>
    <w:rsid w:val="00C3725B"/>
    <w:rsid w:val="00C412C7"/>
    <w:rsid w:val="00C4285D"/>
    <w:rsid w:val="00C4340A"/>
    <w:rsid w:val="00C43BB4"/>
    <w:rsid w:val="00C46C67"/>
    <w:rsid w:val="00C50F58"/>
    <w:rsid w:val="00C522BE"/>
    <w:rsid w:val="00C52D16"/>
    <w:rsid w:val="00C533EC"/>
    <w:rsid w:val="00C5399D"/>
    <w:rsid w:val="00C5470E"/>
    <w:rsid w:val="00C54741"/>
    <w:rsid w:val="00C54BBA"/>
    <w:rsid w:val="00C55EFB"/>
    <w:rsid w:val="00C56585"/>
    <w:rsid w:val="00C567AD"/>
    <w:rsid w:val="00C56B3F"/>
    <w:rsid w:val="00C6077E"/>
    <w:rsid w:val="00C619E8"/>
    <w:rsid w:val="00C61A10"/>
    <w:rsid w:val="00C6211D"/>
    <w:rsid w:val="00C621B9"/>
    <w:rsid w:val="00C62B6C"/>
    <w:rsid w:val="00C62CB5"/>
    <w:rsid w:val="00C62F75"/>
    <w:rsid w:val="00C631B6"/>
    <w:rsid w:val="00C65492"/>
    <w:rsid w:val="00C661B3"/>
    <w:rsid w:val="00C66BDF"/>
    <w:rsid w:val="00C67445"/>
    <w:rsid w:val="00C703B2"/>
    <w:rsid w:val="00C70805"/>
    <w:rsid w:val="00C716E5"/>
    <w:rsid w:val="00C72C0A"/>
    <w:rsid w:val="00C75D55"/>
    <w:rsid w:val="00C773D9"/>
    <w:rsid w:val="00C7751B"/>
    <w:rsid w:val="00C77ADC"/>
    <w:rsid w:val="00C80307"/>
    <w:rsid w:val="00C80ACE"/>
    <w:rsid w:val="00C81162"/>
    <w:rsid w:val="00C8166B"/>
    <w:rsid w:val="00C82DA5"/>
    <w:rsid w:val="00C83258"/>
    <w:rsid w:val="00C83666"/>
    <w:rsid w:val="00C83F85"/>
    <w:rsid w:val="00C8473C"/>
    <w:rsid w:val="00C850D0"/>
    <w:rsid w:val="00C855B5"/>
    <w:rsid w:val="00C86698"/>
    <w:rsid w:val="00C870B5"/>
    <w:rsid w:val="00C87961"/>
    <w:rsid w:val="00C900CE"/>
    <w:rsid w:val="00C907DF"/>
    <w:rsid w:val="00C91630"/>
    <w:rsid w:val="00C919A2"/>
    <w:rsid w:val="00C93D1C"/>
    <w:rsid w:val="00C94F59"/>
    <w:rsid w:val="00C9558A"/>
    <w:rsid w:val="00C96325"/>
    <w:rsid w:val="00C966EB"/>
    <w:rsid w:val="00C9798C"/>
    <w:rsid w:val="00CA04B1"/>
    <w:rsid w:val="00CA18A7"/>
    <w:rsid w:val="00CA1CBC"/>
    <w:rsid w:val="00CA2DFC"/>
    <w:rsid w:val="00CA4EC9"/>
    <w:rsid w:val="00CA5213"/>
    <w:rsid w:val="00CA52D0"/>
    <w:rsid w:val="00CA5811"/>
    <w:rsid w:val="00CA699F"/>
    <w:rsid w:val="00CA75F6"/>
    <w:rsid w:val="00CB0058"/>
    <w:rsid w:val="00CB00B2"/>
    <w:rsid w:val="00CB0307"/>
    <w:rsid w:val="00CB03D4"/>
    <w:rsid w:val="00CB0617"/>
    <w:rsid w:val="00CB08B6"/>
    <w:rsid w:val="00CB0937"/>
    <w:rsid w:val="00CB137B"/>
    <w:rsid w:val="00CB1833"/>
    <w:rsid w:val="00CB1A76"/>
    <w:rsid w:val="00CB31AF"/>
    <w:rsid w:val="00CB37B9"/>
    <w:rsid w:val="00CB4066"/>
    <w:rsid w:val="00CB44C7"/>
    <w:rsid w:val="00CB5445"/>
    <w:rsid w:val="00CB7460"/>
    <w:rsid w:val="00CB7724"/>
    <w:rsid w:val="00CC0C15"/>
    <w:rsid w:val="00CC35EF"/>
    <w:rsid w:val="00CC3D15"/>
    <w:rsid w:val="00CC4F7E"/>
    <w:rsid w:val="00CC5048"/>
    <w:rsid w:val="00CC60B1"/>
    <w:rsid w:val="00CC6246"/>
    <w:rsid w:val="00CD1D22"/>
    <w:rsid w:val="00CD335D"/>
    <w:rsid w:val="00CD4D14"/>
    <w:rsid w:val="00CD5698"/>
    <w:rsid w:val="00CD597F"/>
    <w:rsid w:val="00CD5B3E"/>
    <w:rsid w:val="00CD68A2"/>
    <w:rsid w:val="00CD6CF2"/>
    <w:rsid w:val="00CE129D"/>
    <w:rsid w:val="00CE136E"/>
    <w:rsid w:val="00CE1CE4"/>
    <w:rsid w:val="00CE2609"/>
    <w:rsid w:val="00CE30B1"/>
    <w:rsid w:val="00CE568D"/>
    <w:rsid w:val="00CE5E46"/>
    <w:rsid w:val="00CE67B9"/>
    <w:rsid w:val="00CF28AB"/>
    <w:rsid w:val="00CF3E81"/>
    <w:rsid w:val="00CF49CC"/>
    <w:rsid w:val="00CF7AC7"/>
    <w:rsid w:val="00CF7AD1"/>
    <w:rsid w:val="00D01BA7"/>
    <w:rsid w:val="00D02CB7"/>
    <w:rsid w:val="00D03A22"/>
    <w:rsid w:val="00D04F0B"/>
    <w:rsid w:val="00D0613E"/>
    <w:rsid w:val="00D064DC"/>
    <w:rsid w:val="00D067D7"/>
    <w:rsid w:val="00D078D7"/>
    <w:rsid w:val="00D10477"/>
    <w:rsid w:val="00D10DD9"/>
    <w:rsid w:val="00D11ED4"/>
    <w:rsid w:val="00D12253"/>
    <w:rsid w:val="00D13247"/>
    <w:rsid w:val="00D1463A"/>
    <w:rsid w:val="00D1518D"/>
    <w:rsid w:val="00D15E3C"/>
    <w:rsid w:val="00D173C4"/>
    <w:rsid w:val="00D2066D"/>
    <w:rsid w:val="00D21C97"/>
    <w:rsid w:val="00D24040"/>
    <w:rsid w:val="00D24632"/>
    <w:rsid w:val="00D24639"/>
    <w:rsid w:val="00D25178"/>
    <w:rsid w:val="00D252C9"/>
    <w:rsid w:val="00D25A6D"/>
    <w:rsid w:val="00D301AB"/>
    <w:rsid w:val="00D3059D"/>
    <w:rsid w:val="00D317AE"/>
    <w:rsid w:val="00D31825"/>
    <w:rsid w:val="00D327AB"/>
    <w:rsid w:val="00D32D84"/>
    <w:rsid w:val="00D32DDF"/>
    <w:rsid w:val="00D36645"/>
    <w:rsid w:val="00D366F0"/>
    <w:rsid w:val="00D3700C"/>
    <w:rsid w:val="00D41486"/>
    <w:rsid w:val="00D41B26"/>
    <w:rsid w:val="00D41DA6"/>
    <w:rsid w:val="00D432C5"/>
    <w:rsid w:val="00D43DC0"/>
    <w:rsid w:val="00D4543E"/>
    <w:rsid w:val="00D45695"/>
    <w:rsid w:val="00D45F81"/>
    <w:rsid w:val="00D471B6"/>
    <w:rsid w:val="00D52343"/>
    <w:rsid w:val="00D54353"/>
    <w:rsid w:val="00D5466B"/>
    <w:rsid w:val="00D56177"/>
    <w:rsid w:val="00D56205"/>
    <w:rsid w:val="00D56721"/>
    <w:rsid w:val="00D56C4A"/>
    <w:rsid w:val="00D57E60"/>
    <w:rsid w:val="00D607BB"/>
    <w:rsid w:val="00D60831"/>
    <w:rsid w:val="00D610D2"/>
    <w:rsid w:val="00D62FDF"/>
    <w:rsid w:val="00D638E0"/>
    <w:rsid w:val="00D653B1"/>
    <w:rsid w:val="00D664AD"/>
    <w:rsid w:val="00D7193C"/>
    <w:rsid w:val="00D72796"/>
    <w:rsid w:val="00D73081"/>
    <w:rsid w:val="00D74AE1"/>
    <w:rsid w:val="00D75D42"/>
    <w:rsid w:val="00D761B8"/>
    <w:rsid w:val="00D77182"/>
    <w:rsid w:val="00D77F25"/>
    <w:rsid w:val="00D80B20"/>
    <w:rsid w:val="00D80C64"/>
    <w:rsid w:val="00D81FA7"/>
    <w:rsid w:val="00D830C3"/>
    <w:rsid w:val="00D8536D"/>
    <w:rsid w:val="00D85B52"/>
    <w:rsid w:val="00D860B2"/>
    <w:rsid w:val="00D865A8"/>
    <w:rsid w:val="00D8789B"/>
    <w:rsid w:val="00D879EB"/>
    <w:rsid w:val="00D9012A"/>
    <w:rsid w:val="00D90D35"/>
    <w:rsid w:val="00D9119A"/>
    <w:rsid w:val="00D91856"/>
    <w:rsid w:val="00D92C2D"/>
    <w:rsid w:val="00D9361E"/>
    <w:rsid w:val="00D94F38"/>
    <w:rsid w:val="00D952AB"/>
    <w:rsid w:val="00D95D1A"/>
    <w:rsid w:val="00D9730C"/>
    <w:rsid w:val="00DA091D"/>
    <w:rsid w:val="00DA17CD"/>
    <w:rsid w:val="00DA19C3"/>
    <w:rsid w:val="00DA3824"/>
    <w:rsid w:val="00DA3B4C"/>
    <w:rsid w:val="00DA3F0F"/>
    <w:rsid w:val="00DA5300"/>
    <w:rsid w:val="00DA603C"/>
    <w:rsid w:val="00DA720D"/>
    <w:rsid w:val="00DB2261"/>
    <w:rsid w:val="00DB25B3"/>
    <w:rsid w:val="00DB2DEB"/>
    <w:rsid w:val="00DB45C9"/>
    <w:rsid w:val="00DB5F82"/>
    <w:rsid w:val="00DB7A05"/>
    <w:rsid w:val="00DC0489"/>
    <w:rsid w:val="00DC3266"/>
    <w:rsid w:val="00DC3DAC"/>
    <w:rsid w:val="00DC499F"/>
    <w:rsid w:val="00DC57A4"/>
    <w:rsid w:val="00DC6738"/>
    <w:rsid w:val="00DC783E"/>
    <w:rsid w:val="00DC7A09"/>
    <w:rsid w:val="00DD1253"/>
    <w:rsid w:val="00DD1F8D"/>
    <w:rsid w:val="00DD2162"/>
    <w:rsid w:val="00DD358B"/>
    <w:rsid w:val="00DD504D"/>
    <w:rsid w:val="00DD530F"/>
    <w:rsid w:val="00DD5885"/>
    <w:rsid w:val="00DD5D52"/>
    <w:rsid w:val="00DD60F2"/>
    <w:rsid w:val="00DE0893"/>
    <w:rsid w:val="00DE164D"/>
    <w:rsid w:val="00DE16D5"/>
    <w:rsid w:val="00DE1802"/>
    <w:rsid w:val="00DE2814"/>
    <w:rsid w:val="00DE398F"/>
    <w:rsid w:val="00DE6796"/>
    <w:rsid w:val="00DE68C4"/>
    <w:rsid w:val="00DE757F"/>
    <w:rsid w:val="00DF011F"/>
    <w:rsid w:val="00DF41B2"/>
    <w:rsid w:val="00DF7145"/>
    <w:rsid w:val="00E00A2E"/>
    <w:rsid w:val="00E010D2"/>
    <w:rsid w:val="00E01166"/>
    <w:rsid w:val="00E01272"/>
    <w:rsid w:val="00E01CE3"/>
    <w:rsid w:val="00E0298D"/>
    <w:rsid w:val="00E02C61"/>
    <w:rsid w:val="00E03067"/>
    <w:rsid w:val="00E03846"/>
    <w:rsid w:val="00E04DC5"/>
    <w:rsid w:val="00E069B6"/>
    <w:rsid w:val="00E117A3"/>
    <w:rsid w:val="00E137AD"/>
    <w:rsid w:val="00E1405A"/>
    <w:rsid w:val="00E15A89"/>
    <w:rsid w:val="00E16EB4"/>
    <w:rsid w:val="00E174C8"/>
    <w:rsid w:val="00E1771B"/>
    <w:rsid w:val="00E20A7D"/>
    <w:rsid w:val="00E21A27"/>
    <w:rsid w:val="00E21E7E"/>
    <w:rsid w:val="00E21F6D"/>
    <w:rsid w:val="00E22778"/>
    <w:rsid w:val="00E22E3D"/>
    <w:rsid w:val="00E23BC0"/>
    <w:rsid w:val="00E27A2F"/>
    <w:rsid w:val="00E3026D"/>
    <w:rsid w:val="00E34104"/>
    <w:rsid w:val="00E3419C"/>
    <w:rsid w:val="00E34EAA"/>
    <w:rsid w:val="00E362B3"/>
    <w:rsid w:val="00E40D90"/>
    <w:rsid w:val="00E40E2E"/>
    <w:rsid w:val="00E42A94"/>
    <w:rsid w:val="00E4422D"/>
    <w:rsid w:val="00E449E4"/>
    <w:rsid w:val="00E45756"/>
    <w:rsid w:val="00E458BF"/>
    <w:rsid w:val="00E50F38"/>
    <w:rsid w:val="00E51D32"/>
    <w:rsid w:val="00E521C5"/>
    <w:rsid w:val="00E52B87"/>
    <w:rsid w:val="00E52D48"/>
    <w:rsid w:val="00E53DD6"/>
    <w:rsid w:val="00E54406"/>
    <w:rsid w:val="00E54BFB"/>
    <w:rsid w:val="00E54CD7"/>
    <w:rsid w:val="00E558BD"/>
    <w:rsid w:val="00E56828"/>
    <w:rsid w:val="00E56AB3"/>
    <w:rsid w:val="00E57BC7"/>
    <w:rsid w:val="00E61827"/>
    <w:rsid w:val="00E64984"/>
    <w:rsid w:val="00E64D42"/>
    <w:rsid w:val="00E658D8"/>
    <w:rsid w:val="00E66C5E"/>
    <w:rsid w:val="00E66CCE"/>
    <w:rsid w:val="00E67D24"/>
    <w:rsid w:val="00E706E7"/>
    <w:rsid w:val="00E71306"/>
    <w:rsid w:val="00E72383"/>
    <w:rsid w:val="00E72E52"/>
    <w:rsid w:val="00E73008"/>
    <w:rsid w:val="00E7301C"/>
    <w:rsid w:val="00E73B33"/>
    <w:rsid w:val="00E73ECC"/>
    <w:rsid w:val="00E74077"/>
    <w:rsid w:val="00E74194"/>
    <w:rsid w:val="00E7445E"/>
    <w:rsid w:val="00E75320"/>
    <w:rsid w:val="00E77871"/>
    <w:rsid w:val="00E77BE7"/>
    <w:rsid w:val="00E80330"/>
    <w:rsid w:val="00E818AD"/>
    <w:rsid w:val="00E82A71"/>
    <w:rsid w:val="00E82DFB"/>
    <w:rsid w:val="00E84229"/>
    <w:rsid w:val="00E84965"/>
    <w:rsid w:val="00E84F4A"/>
    <w:rsid w:val="00E90C0C"/>
    <w:rsid w:val="00E90E4E"/>
    <w:rsid w:val="00E9237A"/>
    <w:rsid w:val="00E935AD"/>
    <w:rsid w:val="00E9391E"/>
    <w:rsid w:val="00E93C55"/>
    <w:rsid w:val="00E95BA7"/>
    <w:rsid w:val="00E96CA3"/>
    <w:rsid w:val="00EA0539"/>
    <w:rsid w:val="00EA1052"/>
    <w:rsid w:val="00EA1164"/>
    <w:rsid w:val="00EA1779"/>
    <w:rsid w:val="00EA2103"/>
    <w:rsid w:val="00EA218F"/>
    <w:rsid w:val="00EA4CB7"/>
    <w:rsid w:val="00EA4F29"/>
    <w:rsid w:val="00EA5912"/>
    <w:rsid w:val="00EA5B27"/>
    <w:rsid w:val="00EA5B59"/>
    <w:rsid w:val="00EA5F6B"/>
    <w:rsid w:val="00EA5F83"/>
    <w:rsid w:val="00EA6262"/>
    <w:rsid w:val="00EA6CCF"/>
    <w:rsid w:val="00EA6F9D"/>
    <w:rsid w:val="00EA79AC"/>
    <w:rsid w:val="00EA7CCC"/>
    <w:rsid w:val="00EA7D07"/>
    <w:rsid w:val="00EB0DA5"/>
    <w:rsid w:val="00EB2223"/>
    <w:rsid w:val="00EB509F"/>
    <w:rsid w:val="00EB6F3C"/>
    <w:rsid w:val="00EC02D0"/>
    <w:rsid w:val="00EC1E2C"/>
    <w:rsid w:val="00EC236C"/>
    <w:rsid w:val="00EC2B9A"/>
    <w:rsid w:val="00EC3723"/>
    <w:rsid w:val="00EC568A"/>
    <w:rsid w:val="00EC5F6A"/>
    <w:rsid w:val="00EC795F"/>
    <w:rsid w:val="00EC7BD5"/>
    <w:rsid w:val="00EC7C87"/>
    <w:rsid w:val="00ED0008"/>
    <w:rsid w:val="00ED030E"/>
    <w:rsid w:val="00ED1EDB"/>
    <w:rsid w:val="00ED20CD"/>
    <w:rsid w:val="00ED23A5"/>
    <w:rsid w:val="00ED2A8D"/>
    <w:rsid w:val="00ED4450"/>
    <w:rsid w:val="00ED4DC0"/>
    <w:rsid w:val="00ED571A"/>
    <w:rsid w:val="00ED718D"/>
    <w:rsid w:val="00EE19FB"/>
    <w:rsid w:val="00EE3F24"/>
    <w:rsid w:val="00EE5265"/>
    <w:rsid w:val="00EE54CB"/>
    <w:rsid w:val="00EE584B"/>
    <w:rsid w:val="00EE5F87"/>
    <w:rsid w:val="00EE6424"/>
    <w:rsid w:val="00EE687D"/>
    <w:rsid w:val="00EE757E"/>
    <w:rsid w:val="00EF039D"/>
    <w:rsid w:val="00EF0C1F"/>
    <w:rsid w:val="00EF1195"/>
    <w:rsid w:val="00EF1C54"/>
    <w:rsid w:val="00EF268D"/>
    <w:rsid w:val="00EF2B0F"/>
    <w:rsid w:val="00EF3481"/>
    <w:rsid w:val="00EF404B"/>
    <w:rsid w:val="00EF513C"/>
    <w:rsid w:val="00EF553D"/>
    <w:rsid w:val="00EF5765"/>
    <w:rsid w:val="00EF7F51"/>
    <w:rsid w:val="00F00376"/>
    <w:rsid w:val="00F01F0C"/>
    <w:rsid w:val="00F02A5A"/>
    <w:rsid w:val="00F0313D"/>
    <w:rsid w:val="00F03801"/>
    <w:rsid w:val="00F04717"/>
    <w:rsid w:val="00F048B4"/>
    <w:rsid w:val="00F04A44"/>
    <w:rsid w:val="00F04B21"/>
    <w:rsid w:val="00F04CCF"/>
    <w:rsid w:val="00F05860"/>
    <w:rsid w:val="00F05EE0"/>
    <w:rsid w:val="00F076B0"/>
    <w:rsid w:val="00F11011"/>
    <w:rsid w:val="00F11368"/>
    <w:rsid w:val="00F11764"/>
    <w:rsid w:val="00F1326F"/>
    <w:rsid w:val="00F13838"/>
    <w:rsid w:val="00F157E2"/>
    <w:rsid w:val="00F15C52"/>
    <w:rsid w:val="00F167B6"/>
    <w:rsid w:val="00F200F5"/>
    <w:rsid w:val="00F20668"/>
    <w:rsid w:val="00F223A5"/>
    <w:rsid w:val="00F24879"/>
    <w:rsid w:val="00F24E96"/>
    <w:rsid w:val="00F259E2"/>
    <w:rsid w:val="00F26752"/>
    <w:rsid w:val="00F309A6"/>
    <w:rsid w:val="00F30A36"/>
    <w:rsid w:val="00F331AF"/>
    <w:rsid w:val="00F332FD"/>
    <w:rsid w:val="00F338AA"/>
    <w:rsid w:val="00F34355"/>
    <w:rsid w:val="00F34FD1"/>
    <w:rsid w:val="00F3525A"/>
    <w:rsid w:val="00F3525B"/>
    <w:rsid w:val="00F40D72"/>
    <w:rsid w:val="00F4140A"/>
    <w:rsid w:val="00F41F0B"/>
    <w:rsid w:val="00F429DD"/>
    <w:rsid w:val="00F44539"/>
    <w:rsid w:val="00F44F40"/>
    <w:rsid w:val="00F46C83"/>
    <w:rsid w:val="00F46F8B"/>
    <w:rsid w:val="00F51414"/>
    <w:rsid w:val="00F527AC"/>
    <w:rsid w:val="00F52DAD"/>
    <w:rsid w:val="00F5503F"/>
    <w:rsid w:val="00F560DE"/>
    <w:rsid w:val="00F5689C"/>
    <w:rsid w:val="00F61D83"/>
    <w:rsid w:val="00F62796"/>
    <w:rsid w:val="00F63EFA"/>
    <w:rsid w:val="00F65228"/>
    <w:rsid w:val="00F6545D"/>
    <w:rsid w:val="00F65DD1"/>
    <w:rsid w:val="00F707B3"/>
    <w:rsid w:val="00F71135"/>
    <w:rsid w:val="00F717B3"/>
    <w:rsid w:val="00F74309"/>
    <w:rsid w:val="00F755E4"/>
    <w:rsid w:val="00F8172A"/>
    <w:rsid w:val="00F821C3"/>
    <w:rsid w:val="00F8252B"/>
    <w:rsid w:val="00F82C35"/>
    <w:rsid w:val="00F84BAD"/>
    <w:rsid w:val="00F90461"/>
    <w:rsid w:val="00F91844"/>
    <w:rsid w:val="00F930E5"/>
    <w:rsid w:val="00F93F05"/>
    <w:rsid w:val="00F96A53"/>
    <w:rsid w:val="00F9797E"/>
    <w:rsid w:val="00FA2D13"/>
    <w:rsid w:val="00FA370D"/>
    <w:rsid w:val="00FA43EB"/>
    <w:rsid w:val="00FA54EB"/>
    <w:rsid w:val="00FA5536"/>
    <w:rsid w:val="00FA6131"/>
    <w:rsid w:val="00FA66F1"/>
    <w:rsid w:val="00FA7936"/>
    <w:rsid w:val="00FB27AB"/>
    <w:rsid w:val="00FB6880"/>
    <w:rsid w:val="00FB79A3"/>
    <w:rsid w:val="00FB7DFB"/>
    <w:rsid w:val="00FC06AF"/>
    <w:rsid w:val="00FC1035"/>
    <w:rsid w:val="00FC196A"/>
    <w:rsid w:val="00FC2E17"/>
    <w:rsid w:val="00FC378B"/>
    <w:rsid w:val="00FC3977"/>
    <w:rsid w:val="00FC3B3C"/>
    <w:rsid w:val="00FC57B9"/>
    <w:rsid w:val="00FC720D"/>
    <w:rsid w:val="00FD2566"/>
    <w:rsid w:val="00FD2B13"/>
    <w:rsid w:val="00FD2F16"/>
    <w:rsid w:val="00FD448A"/>
    <w:rsid w:val="00FD6065"/>
    <w:rsid w:val="00FE1D34"/>
    <w:rsid w:val="00FE244F"/>
    <w:rsid w:val="00FE2941"/>
    <w:rsid w:val="00FE2A6F"/>
    <w:rsid w:val="00FE2BA2"/>
    <w:rsid w:val="00FE419A"/>
    <w:rsid w:val="00FE556A"/>
    <w:rsid w:val="00FE672E"/>
    <w:rsid w:val="00FF0994"/>
    <w:rsid w:val="00FF1221"/>
    <w:rsid w:val="00FF2251"/>
    <w:rsid w:val="00FF5259"/>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9A29B5E"/>
  <w15:docId w15:val="{39CF8035-59D0-4D1C-8B23-CE13A58B6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701FCE"/>
    <w:pPr>
      <w:keepNext/>
      <w:keepLines/>
      <w:pageBreakBefore/>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D301AB"/>
    <w:pPr>
      <w:keepNext/>
      <w:numPr>
        <w:ilvl w:val="1"/>
        <w:numId w:val="15"/>
      </w:numPr>
      <w:tabs>
        <w:tab w:val="clear" w:pos="284"/>
        <w:tab w:val="num" w:pos="0"/>
      </w:tabs>
      <w:spacing w:before="120" w:after="120" w:line="240" w:lineRule="auto"/>
      <w:ind w:left="851"/>
      <w:outlineLvl w:val="1"/>
    </w:pPr>
    <w:rPr>
      <w:rFonts w:asciiTheme="majorHAnsi" w:eastAsiaTheme="majorEastAsia" w:hAnsiTheme="majorHAnsi" w:cstheme="majorBidi"/>
      <w:b/>
      <w:bCs/>
      <w:i/>
      <w:caps/>
      <w:color w:val="407EC9"/>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qFormat/>
    <w:rsid w:val="00701FCE"/>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qFormat/>
    <w:rsid w:val="00D301AB"/>
    <w:rPr>
      <w:rFonts w:asciiTheme="majorHAnsi" w:eastAsiaTheme="majorEastAsia" w:hAnsiTheme="majorHAnsi" w:cstheme="majorBidi"/>
      <w:b/>
      <w:bCs/>
      <w:i/>
      <w:caps/>
      <w:color w:val="407EC9"/>
      <w:sz w:val="18"/>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B74A12"/>
    <w:pPr>
      <w:numPr>
        <w:numId w:val="1"/>
      </w:numPr>
      <w:spacing w:after="120"/>
      <w:ind w:left="425"/>
    </w:pPr>
    <w:rPr>
      <w:color w:val="000000" w:themeColor="text1"/>
      <w:sz w:val="22"/>
    </w:rPr>
  </w:style>
  <w:style w:type="paragraph" w:customStyle="1" w:styleId="Bullet2">
    <w:name w:val="Bullet 2"/>
    <w:basedOn w:val="Normal"/>
    <w:link w:val="Bullet2Char"/>
    <w:qFormat/>
    <w:rsid w:val="00B95A84"/>
    <w:pPr>
      <w:numPr>
        <w:numId w:val="43"/>
      </w:numPr>
      <w:spacing w:after="120"/>
    </w:pPr>
    <w:rPr>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4E4AE6"/>
    <w:pPr>
      <w:jc w:val="center"/>
    </w:pPr>
    <w:rPr>
      <w:b/>
      <w:bCs/>
      <w:i/>
      <w:color w:val="575756"/>
      <w:sz w:val="22"/>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B95A84"/>
    <w:rPr>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qForma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apple-converted-space">
    <w:name w:val="apple-converted-space"/>
    <w:basedOn w:val="DefaultParagraphFont"/>
    <w:rsid w:val="00F20668"/>
  </w:style>
  <w:style w:type="character" w:customStyle="1" w:styleId="sts-tbx-entailedterm">
    <w:name w:val="sts-tbx-entailedterm"/>
    <w:basedOn w:val="DefaultParagraphFont"/>
    <w:rsid w:val="00F20668"/>
  </w:style>
  <w:style w:type="character" w:customStyle="1" w:styleId="sts-tbx-entailedterm-num">
    <w:name w:val="sts-tbx-entailedterm-num"/>
    <w:basedOn w:val="DefaultParagraphFont"/>
    <w:rsid w:val="00F20668"/>
  </w:style>
  <w:style w:type="character" w:customStyle="1" w:styleId="sts-tbx-note-label">
    <w:name w:val="sts-tbx-note-label"/>
    <w:basedOn w:val="DefaultParagraphFont"/>
    <w:rsid w:val="00F20668"/>
  </w:style>
  <w:style w:type="character" w:customStyle="1" w:styleId="sts-label">
    <w:name w:val="sts-label"/>
    <w:basedOn w:val="DefaultParagraphFont"/>
    <w:rsid w:val="00F20668"/>
  </w:style>
  <w:style w:type="numbering" w:customStyle="1" w:styleId="Bulleted">
    <w:name w:val="Bulleted"/>
    <w:basedOn w:val="NoList"/>
    <w:rsid w:val="00EC236C"/>
    <w:pPr>
      <w:numPr>
        <w:numId w:val="32"/>
      </w:numPr>
    </w:pPr>
  </w:style>
  <w:style w:type="paragraph" w:customStyle="1" w:styleId="Figure">
    <w:name w:val="Figure"/>
    <w:basedOn w:val="BodyText"/>
    <w:next w:val="Caption"/>
    <w:rsid w:val="00EC236C"/>
    <w:pPr>
      <w:spacing w:before="240" w:after="60" w:line="240" w:lineRule="auto"/>
      <w:ind w:left="567"/>
      <w:jc w:val="center"/>
    </w:pPr>
    <w:rPr>
      <w:rFonts w:ascii="Arial" w:hAnsi="Arial" w:cs="Times New Roman"/>
      <w:lang w:val="en-US" w:eastAsia="da-DK"/>
    </w:rPr>
  </w:style>
  <w:style w:type="paragraph" w:styleId="ListBullet">
    <w:name w:val="List Bullet"/>
    <w:basedOn w:val="BodyText"/>
    <w:uiPriority w:val="99"/>
    <w:rsid w:val="00EC236C"/>
    <w:pPr>
      <w:numPr>
        <w:numId w:val="32"/>
      </w:numPr>
      <w:spacing w:before="60" w:after="60" w:line="240" w:lineRule="auto"/>
    </w:pPr>
    <w:rPr>
      <w:rFonts w:ascii="Arial" w:hAnsi="Arial" w:cs="Times New Roman"/>
      <w:lang w:val="en-US" w:eastAsia="da-DK"/>
    </w:rPr>
  </w:style>
  <w:style w:type="paragraph" w:styleId="ListBullet2">
    <w:name w:val="List Bullet 2"/>
    <w:basedOn w:val="BodyText"/>
    <w:uiPriority w:val="99"/>
    <w:rsid w:val="00EC236C"/>
    <w:pPr>
      <w:numPr>
        <w:ilvl w:val="1"/>
        <w:numId w:val="32"/>
      </w:numPr>
      <w:spacing w:before="60" w:after="60" w:line="240" w:lineRule="auto"/>
    </w:pPr>
    <w:rPr>
      <w:rFonts w:ascii="Arial" w:hAnsi="Arial" w:cs="Times New Roman"/>
      <w:lang w:val="en-US" w:eastAsia="da-DK"/>
    </w:rPr>
  </w:style>
  <w:style w:type="paragraph" w:styleId="ListBullet3">
    <w:name w:val="List Bullet 3"/>
    <w:basedOn w:val="BodyText"/>
    <w:uiPriority w:val="99"/>
    <w:rsid w:val="00EC236C"/>
    <w:pPr>
      <w:numPr>
        <w:ilvl w:val="2"/>
        <w:numId w:val="32"/>
      </w:numPr>
      <w:spacing w:before="60" w:after="60" w:line="240" w:lineRule="auto"/>
    </w:pPr>
    <w:rPr>
      <w:rFonts w:ascii="Arial" w:hAnsi="Arial" w:cs="Times New Roman"/>
      <w:lang w:val="en-US" w:eastAsia="da-DK"/>
    </w:rPr>
  </w:style>
  <w:style w:type="paragraph" w:styleId="ListBullet4">
    <w:name w:val="List Bullet 4"/>
    <w:basedOn w:val="BodyText"/>
    <w:uiPriority w:val="99"/>
    <w:rsid w:val="00EC236C"/>
    <w:pPr>
      <w:numPr>
        <w:ilvl w:val="3"/>
        <w:numId w:val="32"/>
      </w:numPr>
      <w:spacing w:before="60" w:after="60" w:line="240" w:lineRule="auto"/>
    </w:pPr>
    <w:rPr>
      <w:rFonts w:ascii="Arial" w:hAnsi="Arial" w:cs="Times New Roman"/>
      <w:lang w:val="en-US" w:eastAsia="da-DK"/>
    </w:rPr>
  </w:style>
  <w:style w:type="paragraph" w:styleId="ListBullet5">
    <w:name w:val="List Bullet 5"/>
    <w:basedOn w:val="BodyText"/>
    <w:uiPriority w:val="99"/>
    <w:rsid w:val="00EC236C"/>
    <w:pPr>
      <w:numPr>
        <w:ilvl w:val="4"/>
        <w:numId w:val="32"/>
      </w:numPr>
      <w:spacing w:before="60" w:after="60" w:line="240" w:lineRule="auto"/>
    </w:pPr>
    <w:rPr>
      <w:rFonts w:ascii="Arial" w:hAnsi="Arial" w:cs="Times New Roman"/>
      <w:lang w:val="en-US" w:eastAsia="da-DK"/>
    </w:rPr>
  </w:style>
  <w:style w:type="table" w:customStyle="1" w:styleId="Table">
    <w:name w:val="Table"/>
    <w:basedOn w:val="TableNormal"/>
    <w:rsid w:val="00EC236C"/>
    <w:pPr>
      <w:spacing w:before="60" w:after="60" w:line="240" w:lineRule="auto"/>
    </w:pPr>
    <w:rPr>
      <w:rFonts w:ascii="Arial" w:hAnsi="Arial" w:cs="Times New Roman"/>
      <w:sz w:val="20"/>
      <w:szCs w:val="20"/>
      <w:lang w:val="en-US"/>
    </w:rPr>
    <w:tblPr>
      <w:tblInd w:w="567" w:type="dxa"/>
    </w:tblPr>
    <w:tblStylePr w:type="firstRow">
      <w:pPr>
        <w:keepNext/>
        <w:wordWrap/>
      </w:pPr>
      <w:rPr>
        <w:rFonts w:ascii="Arial" w:hAnsi="Arial"/>
        <w:sz w:val="20"/>
      </w:rPr>
      <w:tblPr/>
      <w:trPr>
        <w:tblHeader/>
      </w:trPr>
    </w:tblStylePr>
  </w:style>
  <w:style w:type="table" w:styleId="MediumShading1-Accent1">
    <w:name w:val="Medium Shading 1 Accent 1"/>
    <w:basedOn w:val="TableNormal"/>
    <w:uiPriority w:val="63"/>
    <w:rsid w:val="00CD68A2"/>
    <w:pPr>
      <w:spacing w:after="0" w:line="240" w:lineRule="auto"/>
    </w:pPr>
    <w:tblPr>
      <w:tblStyleRowBandSize w:val="1"/>
      <w:tblStyleColBandSize w:val="1"/>
      <w:tblBorders>
        <w:top w:val="single" w:sz="8"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single" w:sz="8" w:space="0" w:color="008CE8" w:themeColor="accent1" w:themeTint="BF"/>
      </w:tblBorders>
    </w:tblPr>
    <w:tblStylePr w:type="firstRow">
      <w:pPr>
        <w:spacing w:before="0" w:after="0" w:line="240" w:lineRule="auto"/>
      </w:pPr>
      <w:rPr>
        <w:b/>
        <w:bCs/>
        <w:color w:val="FFFFFF" w:themeColor="background1"/>
      </w:rPr>
      <w:tblPr/>
      <w:tcPr>
        <w:tcBorders>
          <w:top w:val="single" w:sz="8"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nil"/>
          <w:insideV w:val="nil"/>
        </w:tcBorders>
        <w:shd w:val="clear" w:color="auto" w:fill="00558C" w:themeFill="accent1"/>
      </w:tcPr>
    </w:tblStylePr>
    <w:tblStylePr w:type="lastRow">
      <w:pPr>
        <w:spacing w:before="0" w:after="0" w:line="240" w:lineRule="auto"/>
      </w:pPr>
      <w:rPr>
        <w:b/>
        <w:bCs/>
      </w:rPr>
      <w:tblPr/>
      <w:tcPr>
        <w:tcBorders>
          <w:top w:val="double" w:sz="6"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nil"/>
          <w:insideV w:val="nil"/>
        </w:tcBorders>
      </w:tcPr>
    </w:tblStylePr>
    <w:tblStylePr w:type="firstCol">
      <w:rPr>
        <w:b/>
        <w:bCs/>
      </w:rPr>
    </w:tblStylePr>
    <w:tblStylePr w:type="lastCol">
      <w:rPr>
        <w:b/>
        <w:bCs/>
      </w:rPr>
    </w:tblStylePr>
    <w:tblStylePr w:type="band1Vert">
      <w:tblPr/>
      <w:tcPr>
        <w:shd w:val="clear" w:color="auto" w:fill="A3DAFF" w:themeFill="accent1" w:themeFillTint="3F"/>
      </w:tcPr>
    </w:tblStylePr>
    <w:tblStylePr w:type="band1Horz">
      <w:tblPr/>
      <w:tcPr>
        <w:tcBorders>
          <w:insideH w:val="nil"/>
          <w:insideV w:val="nil"/>
        </w:tcBorders>
        <w:shd w:val="clear" w:color="auto" w:fill="A3DAFF"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700FE4"/>
    <w:pPr>
      <w:ind w:left="720"/>
      <w:contextualSpacing/>
    </w:pPr>
  </w:style>
  <w:style w:type="paragraph" w:styleId="Revision">
    <w:name w:val="Revision"/>
    <w:hidden/>
    <w:uiPriority w:val="99"/>
    <w:semiHidden/>
    <w:rsid w:val="00073AB3"/>
    <w:pPr>
      <w:spacing w:after="0" w:line="240" w:lineRule="auto"/>
    </w:pPr>
    <w:rPr>
      <w:sz w:val="18"/>
      <w:lang w:val="en-GB"/>
    </w:rPr>
  </w:style>
  <w:style w:type="paragraph" w:customStyle="1" w:styleId="Titre11">
    <w:name w:val="Titre 11"/>
    <w:basedOn w:val="Normal"/>
    <w:rsid w:val="001107F1"/>
    <w:pPr>
      <w:keepNext/>
      <w:keepLines/>
      <w:spacing w:before="240" w:line="240" w:lineRule="atLeast"/>
      <w:outlineLvl w:val="0"/>
    </w:pPr>
    <w:rPr>
      <w:rFonts w:asciiTheme="majorHAnsi" w:eastAsiaTheme="majorEastAsia" w:hAnsiTheme="majorHAnsi" w:cstheme="majorBidi"/>
      <w:b/>
      <w:bCs/>
      <w:caps/>
      <w:color w:val="407EC9"/>
      <w:sz w:val="28"/>
      <w:szCs w:val="24"/>
    </w:rPr>
  </w:style>
  <w:style w:type="paragraph" w:customStyle="1" w:styleId="Titre21">
    <w:name w:val="Titre 21"/>
    <w:basedOn w:val="Normal"/>
    <w:autoRedefine/>
    <w:rsid w:val="001107F1"/>
    <w:pPr>
      <w:keepNext/>
      <w:numPr>
        <w:ilvl w:val="1"/>
        <w:numId w:val="33"/>
      </w:numPr>
      <w:spacing w:before="120" w:after="120" w:line="240" w:lineRule="auto"/>
      <w:outlineLvl w:val="1"/>
    </w:pPr>
    <w:rPr>
      <w:rFonts w:ascii="ArialMT" w:eastAsia="ArialMT" w:hAnsi="ArialMT" w:cs="ArialMT"/>
      <w:b/>
      <w:bCs/>
      <w:i/>
      <w:caps/>
      <w:color w:val="407EC9"/>
      <w:sz w:val="22"/>
      <w:szCs w:val="24"/>
      <w:lang w:val="en-US"/>
    </w:rPr>
  </w:style>
  <w:style w:type="paragraph" w:customStyle="1" w:styleId="Corpsdetexte1">
    <w:name w:val="Corps de texte1"/>
    <w:basedOn w:val="Normal"/>
    <w:qFormat/>
    <w:rsid w:val="001107F1"/>
    <w:pPr>
      <w:spacing w:after="120"/>
    </w:pPr>
    <w:rPr>
      <w:sz w:val="22"/>
    </w:rPr>
  </w:style>
  <w:style w:type="paragraph" w:styleId="HTMLPreformatted">
    <w:name w:val="HTML Preformatted"/>
    <w:basedOn w:val="Normal"/>
    <w:link w:val="HTMLPreformattedChar"/>
    <w:uiPriority w:val="99"/>
    <w:semiHidden/>
    <w:unhideWhenUsed/>
    <w:rsid w:val="009B7C92"/>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B7C92"/>
    <w:rPr>
      <w:rFonts w:ascii="Consolas" w:hAnsi="Consolas"/>
      <w:sz w:val="20"/>
      <w:szCs w:val="20"/>
      <w:lang w:val="en-GB"/>
    </w:rPr>
  </w:style>
  <w:style w:type="table" w:customStyle="1" w:styleId="Tabelraster1">
    <w:name w:val="Tabelraster1"/>
    <w:basedOn w:val="TableNormal"/>
    <w:next w:val="TableGrid"/>
    <w:uiPriority w:val="39"/>
    <w:rsid w:val="00EA4CB7"/>
    <w:pPr>
      <w:spacing w:after="0" w:line="240" w:lineRule="auto"/>
    </w:pPr>
    <w:rPr>
      <w:rFonts w:eastAsiaTheme="minorEastAsia"/>
      <w:lang w:val="nl-NL"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E7A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4046218">
      <w:bodyDiv w:val="1"/>
      <w:marLeft w:val="0"/>
      <w:marRight w:val="0"/>
      <w:marTop w:val="0"/>
      <w:marBottom w:val="0"/>
      <w:divBdr>
        <w:top w:val="none" w:sz="0" w:space="0" w:color="auto"/>
        <w:left w:val="none" w:sz="0" w:space="0" w:color="auto"/>
        <w:bottom w:val="none" w:sz="0" w:space="0" w:color="auto"/>
        <w:right w:val="none" w:sz="0" w:space="0" w:color="auto"/>
      </w:divBdr>
    </w:div>
    <w:div w:id="293567034">
      <w:bodyDiv w:val="1"/>
      <w:marLeft w:val="0"/>
      <w:marRight w:val="0"/>
      <w:marTop w:val="0"/>
      <w:marBottom w:val="0"/>
      <w:divBdr>
        <w:top w:val="none" w:sz="0" w:space="0" w:color="auto"/>
        <w:left w:val="none" w:sz="0" w:space="0" w:color="auto"/>
        <w:bottom w:val="none" w:sz="0" w:space="0" w:color="auto"/>
        <w:right w:val="none" w:sz="0" w:space="0" w:color="auto"/>
      </w:divBdr>
    </w:div>
    <w:div w:id="323973700">
      <w:bodyDiv w:val="1"/>
      <w:marLeft w:val="0"/>
      <w:marRight w:val="0"/>
      <w:marTop w:val="0"/>
      <w:marBottom w:val="0"/>
      <w:divBdr>
        <w:top w:val="none" w:sz="0" w:space="0" w:color="auto"/>
        <w:left w:val="none" w:sz="0" w:space="0" w:color="auto"/>
        <w:bottom w:val="none" w:sz="0" w:space="0" w:color="auto"/>
        <w:right w:val="none" w:sz="0" w:space="0" w:color="auto"/>
      </w:divBdr>
    </w:div>
    <w:div w:id="518200542">
      <w:bodyDiv w:val="1"/>
      <w:marLeft w:val="0"/>
      <w:marRight w:val="0"/>
      <w:marTop w:val="0"/>
      <w:marBottom w:val="0"/>
      <w:divBdr>
        <w:top w:val="none" w:sz="0" w:space="0" w:color="auto"/>
        <w:left w:val="none" w:sz="0" w:space="0" w:color="auto"/>
        <w:bottom w:val="none" w:sz="0" w:space="0" w:color="auto"/>
        <w:right w:val="none" w:sz="0" w:space="0" w:color="auto"/>
      </w:divBdr>
    </w:div>
    <w:div w:id="572399858">
      <w:bodyDiv w:val="1"/>
      <w:marLeft w:val="0"/>
      <w:marRight w:val="0"/>
      <w:marTop w:val="0"/>
      <w:marBottom w:val="0"/>
      <w:divBdr>
        <w:top w:val="none" w:sz="0" w:space="0" w:color="auto"/>
        <w:left w:val="none" w:sz="0" w:space="0" w:color="auto"/>
        <w:bottom w:val="none" w:sz="0" w:space="0" w:color="auto"/>
        <w:right w:val="none" w:sz="0" w:space="0" w:color="auto"/>
      </w:divBdr>
    </w:div>
    <w:div w:id="761679991">
      <w:bodyDiv w:val="1"/>
      <w:marLeft w:val="0"/>
      <w:marRight w:val="0"/>
      <w:marTop w:val="0"/>
      <w:marBottom w:val="0"/>
      <w:divBdr>
        <w:top w:val="none" w:sz="0" w:space="0" w:color="auto"/>
        <w:left w:val="none" w:sz="0" w:space="0" w:color="auto"/>
        <w:bottom w:val="none" w:sz="0" w:space="0" w:color="auto"/>
        <w:right w:val="none" w:sz="0" w:space="0" w:color="auto"/>
      </w:divBdr>
    </w:div>
    <w:div w:id="804662549">
      <w:bodyDiv w:val="1"/>
      <w:marLeft w:val="0"/>
      <w:marRight w:val="0"/>
      <w:marTop w:val="0"/>
      <w:marBottom w:val="0"/>
      <w:divBdr>
        <w:top w:val="none" w:sz="0" w:space="0" w:color="auto"/>
        <w:left w:val="none" w:sz="0" w:space="0" w:color="auto"/>
        <w:bottom w:val="none" w:sz="0" w:space="0" w:color="auto"/>
        <w:right w:val="none" w:sz="0" w:space="0" w:color="auto"/>
      </w:divBdr>
    </w:div>
    <w:div w:id="1040205795">
      <w:bodyDiv w:val="1"/>
      <w:marLeft w:val="0"/>
      <w:marRight w:val="0"/>
      <w:marTop w:val="0"/>
      <w:marBottom w:val="0"/>
      <w:divBdr>
        <w:top w:val="none" w:sz="0" w:space="0" w:color="auto"/>
        <w:left w:val="none" w:sz="0" w:space="0" w:color="auto"/>
        <w:bottom w:val="none" w:sz="0" w:space="0" w:color="auto"/>
        <w:right w:val="none" w:sz="0" w:space="0" w:color="auto"/>
      </w:divBdr>
    </w:div>
    <w:div w:id="1062751761">
      <w:bodyDiv w:val="1"/>
      <w:marLeft w:val="0"/>
      <w:marRight w:val="0"/>
      <w:marTop w:val="0"/>
      <w:marBottom w:val="0"/>
      <w:divBdr>
        <w:top w:val="none" w:sz="0" w:space="0" w:color="auto"/>
        <w:left w:val="none" w:sz="0" w:space="0" w:color="auto"/>
        <w:bottom w:val="none" w:sz="0" w:space="0" w:color="auto"/>
        <w:right w:val="none" w:sz="0" w:space="0" w:color="auto"/>
      </w:divBdr>
    </w:div>
    <w:div w:id="1095518067">
      <w:bodyDiv w:val="1"/>
      <w:marLeft w:val="0"/>
      <w:marRight w:val="0"/>
      <w:marTop w:val="0"/>
      <w:marBottom w:val="0"/>
      <w:divBdr>
        <w:top w:val="none" w:sz="0" w:space="0" w:color="auto"/>
        <w:left w:val="none" w:sz="0" w:space="0" w:color="auto"/>
        <w:bottom w:val="none" w:sz="0" w:space="0" w:color="auto"/>
        <w:right w:val="none" w:sz="0" w:space="0" w:color="auto"/>
      </w:divBdr>
      <w:divsChild>
        <w:div w:id="1767799698">
          <w:marLeft w:val="0"/>
          <w:marRight w:val="0"/>
          <w:marTop w:val="0"/>
          <w:marBottom w:val="0"/>
          <w:divBdr>
            <w:top w:val="none" w:sz="0" w:space="0" w:color="auto"/>
            <w:left w:val="none" w:sz="0" w:space="0" w:color="auto"/>
            <w:bottom w:val="none" w:sz="0" w:space="0" w:color="auto"/>
            <w:right w:val="none" w:sz="0" w:space="0" w:color="auto"/>
          </w:divBdr>
        </w:div>
      </w:divsChild>
    </w:div>
    <w:div w:id="1146892877">
      <w:bodyDiv w:val="1"/>
      <w:marLeft w:val="0"/>
      <w:marRight w:val="0"/>
      <w:marTop w:val="0"/>
      <w:marBottom w:val="0"/>
      <w:divBdr>
        <w:top w:val="none" w:sz="0" w:space="0" w:color="auto"/>
        <w:left w:val="none" w:sz="0" w:space="0" w:color="auto"/>
        <w:bottom w:val="none" w:sz="0" w:space="0" w:color="auto"/>
        <w:right w:val="none" w:sz="0" w:space="0" w:color="auto"/>
      </w:divBdr>
    </w:div>
    <w:div w:id="1185099806">
      <w:bodyDiv w:val="1"/>
      <w:marLeft w:val="0"/>
      <w:marRight w:val="0"/>
      <w:marTop w:val="0"/>
      <w:marBottom w:val="0"/>
      <w:divBdr>
        <w:top w:val="none" w:sz="0" w:space="0" w:color="auto"/>
        <w:left w:val="none" w:sz="0" w:space="0" w:color="auto"/>
        <w:bottom w:val="none" w:sz="0" w:space="0" w:color="auto"/>
        <w:right w:val="none" w:sz="0" w:space="0" w:color="auto"/>
      </w:divBdr>
    </w:div>
    <w:div w:id="1245335469">
      <w:bodyDiv w:val="1"/>
      <w:marLeft w:val="0"/>
      <w:marRight w:val="0"/>
      <w:marTop w:val="0"/>
      <w:marBottom w:val="0"/>
      <w:divBdr>
        <w:top w:val="none" w:sz="0" w:space="0" w:color="auto"/>
        <w:left w:val="none" w:sz="0" w:space="0" w:color="auto"/>
        <w:bottom w:val="none" w:sz="0" w:space="0" w:color="auto"/>
        <w:right w:val="none" w:sz="0" w:space="0" w:color="auto"/>
      </w:divBdr>
      <w:divsChild>
        <w:div w:id="129326549">
          <w:marLeft w:val="0"/>
          <w:marRight w:val="0"/>
          <w:marTop w:val="0"/>
          <w:marBottom w:val="0"/>
          <w:divBdr>
            <w:top w:val="none" w:sz="0" w:space="0" w:color="auto"/>
            <w:left w:val="none" w:sz="0" w:space="0" w:color="auto"/>
            <w:bottom w:val="none" w:sz="0" w:space="0" w:color="auto"/>
            <w:right w:val="none" w:sz="0" w:space="0" w:color="auto"/>
          </w:divBdr>
        </w:div>
      </w:divsChild>
    </w:div>
    <w:div w:id="1271931461">
      <w:bodyDiv w:val="1"/>
      <w:marLeft w:val="0"/>
      <w:marRight w:val="0"/>
      <w:marTop w:val="0"/>
      <w:marBottom w:val="0"/>
      <w:divBdr>
        <w:top w:val="none" w:sz="0" w:space="0" w:color="auto"/>
        <w:left w:val="none" w:sz="0" w:space="0" w:color="auto"/>
        <w:bottom w:val="none" w:sz="0" w:space="0" w:color="auto"/>
        <w:right w:val="none" w:sz="0" w:space="0" w:color="auto"/>
      </w:divBdr>
    </w:div>
    <w:div w:id="1437022676">
      <w:bodyDiv w:val="1"/>
      <w:marLeft w:val="0"/>
      <w:marRight w:val="0"/>
      <w:marTop w:val="0"/>
      <w:marBottom w:val="0"/>
      <w:divBdr>
        <w:top w:val="none" w:sz="0" w:space="0" w:color="auto"/>
        <w:left w:val="none" w:sz="0" w:space="0" w:color="auto"/>
        <w:bottom w:val="none" w:sz="0" w:space="0" w:color="auto"/>
        <w:right w:val="none" w:sz="0" w:space="0" w:color="auto"/>
      </w:divBdr>
    </w:div>
    <w:div w:id="1549612829">
      <w:bodyDiv w:val="1"/>
      <w:marLeft w:val="0"/>
      <w:marRight w:val="0"/>
      <w:marTop w:val="0"/>
      <w:marBottom w:val="0"/>
      <w:divBdr>
        <w:top w:val="none" w:sz="0" w:space="0" w:color="auto"/>
        <w:left w:val="none" w:sz="0" w:space="0" w:color="auto"/>
        <w:bottom w:val="none" w:sz="0" w:space="0" w:color="auto"/>
        <w:right w:val="none" w:sz="0" w:space="0" w:color="auto"/>
      </w:divBdr>
    </w:div>
    <w:div w:id="1556697393">
      <w:bodyDiv w:val="1"/>
      <w:marLeft w:val="0"/>
      <w:marRight w:val="0"/>
      <w:marTop w:val="0"/>
      <w:marBottom w:val="0"/>
      <w:divBdr>
        <w:top w:val="none" w:sz="0" w:space="0" w:color="auto"/>
        <w:left w:val="none" w:sz="0" w:space="0" w:color="auto"/>
        <w:bottom w:val="none" w:sz="0" w:space="0" w:color="auto"/>
        <w:right w:val="none" w:sz="0" w:space="0" w:color="auto"/>
      </w:divBdr>
    </w:div>
    <w:div w:id="1799759316">
      <w:bodyDiv w:val="1"/>
      <w:marLeft w:val="0"/>
      <w:marRight w:val="0"/>
      <w:marTop w:val="0"/>
      <w:marBottom w:val="0"/>
      <w:divBdr>
        <w:top w:val="none" w:sz="0" w:space="0" w:color="auto"/>
        <w:left w:val="none" w:sz="0" w:space="0" w:color="auto"/>
        <w:bottom w:val="none" w:sz="0" w:space="0" w:color="auto"/>
        <w:right w:val="none" w:sz="0" w:space="0" w:color="auto"/>
      </w:divBdr>
    </w:div>
    <w:div w:id="1852523218">
      <w:bodyDiv w:val="1"/>
      <w:marLeft w:val="0"/>
      <w:marRight w:val="0"/>
      <w:marTop w:val="0"/>
      <w:marBottom w:val="0"/>
      <w:divBdr>
        <w:top w:val="none" w:sz="0" w:space="0" w:color="auto"/>
        <w:left w:val="none" w:sz="0" w:space="0" w:color="auto"/>
        <w:bottom w:val="none" w:sz="0" w:space="0" w:color="auto"/>
        <w:right w:val="none" w:sz="0" w:space="0" w:color="auto"/>
      </w:divBdr>
      <w:divsChild>
        <w:div w:id="588855741">
          <w:marLeft w:val="0"/>
          <w:marRight w:val="0"/>
          <w:marTop w:val="225"/>
          <w:marBottom w:val="0"/>
          <w:divBdr>
            <w:top w:val="none" w:sz="0" w:space="0" w:color="auto"/>
            <w:left w:val="none" w:sz="0" w:space="0" w:color="auto"/>
            <w:bottom w:val="none" w:sz="0" w:space="0" w:color="auto"/>
            <w:right w:val="none" w:sz="0" w:space="0" w:color="auto"/>
          </w:divBdr>
          <w:divsChild>
            <w:div w:id="145174704">
              <w:marLeft w:val="0"/>
              <w:marRight w:val="0"/>
              <w:marTop w:val="0"/>
              <w:marBottom w:val="0"/>
              <w:divBdr>
                <w:top w:val="none" w:sz="0" w:space="0" w:color="auto"/>
                <w:left w:val="none" w:sz="0" w:space="0" w:color="auto"/>
                <w:bottom w:val="none" w:sz="0" w:space="0" w:color="auto"/>
                <w:right w:val="none" w:sz="0" w:space="0" w:color="auto"/>
              </w:divBdr>
            </w:div>
            <w:div w:id="393966979">
              <w:marLeft w:val="0"/>
              <w:marRight w:val="0"/>
              <w:marTop w:val="0"/>
              <w:marBottom w:val="0"/>
              <w:divBdr>
                <w:top w:val="none" w:sz="0" w:space="0" w:color="auto"/>
                <w:left w:val="none" w:sz="0" w:space="0" w:color="auto"/>
                <w:bottom w:val="none" w:sz="0" w:space="0" w:color="auto"/>
                <w:right w:val="none" w:sz="0" w:space="0" w:color="auto"/>
              </w:divBdr>
            </w:div>
            <w:div w:id="1099906914">
              <w:marLeft w:val="0"/>
              <w:marRight w:val="0"/>
              <w:marTop w:val="150"/>
              <w:marBottom w:val="0"/>
              <w:divBdr>
                <w:top w:val="none" w:sz="0" w:space="0" w:color="auto"/>
                <w:left w:val="none" w:sz="0" w:space="0" w:color="auto"/>
                <w:bottom w:val="none" w:sz="0" w:space="0" w:color="auto"/>
                <w:right w:val="none" w:sz="0" w:space="0" w:color="auto"/>
              </w:divBdr>
            </w:div>
            <w:div w:id="1835491416">
              <w:marLeft w:val="0"/>
              <w:marRight w:val="0"/>
              <w:marTop w:val="150"/>
              <w:marBottom w:val="0"/>
              <w:divBdr>
                <w:top w:val="none" w:sz="0" w:space="0" w:color="auto"/>
                <w:left w:val="none" w:sz="0" w:space="0" w:color="auto"/>
                <w:bottom w:val="none" w:sz="0" w:space="0" w:color="auto"/>
                <w:right w:val="none" w:sz="0" w:space="0" w:color="auto"/>
              </w:divBdr>
              <w:divsChild>
                <w:div w:id="1251113291">
                  <w:marLeft w:val="0"/>
                  <w:marRight w:val="0"/>
                  <w:marTop w:val="0"/>
                  <w:marBottom w:val="0"/>
                  <w:divBdr>
                    <w:top w:val="none" w:sz="0" w:space="0" w:color="auto"/>
                    <w:left w:val="none" w:sz="0" w:space="0" w:color="auto"/>
                    <w:bottom w:val="none" w:sz="0" w:space="0" w:color="auto"/>
                    <w:right w:val="none" w:sz="0" w:space="0" w:color="auto"/>
                  </w:divBdr>
                  <w:divsChild>
                    <w:div w:id="597252037">
                      <w:marLeft w:val="0"/>
                      <w:marRight w:val="0"/>
                      <w:marTop w:val="150"/>
                      <w:marBottom w:val="150"/>
                      <w:divBdr>
                        <w:top w:val="none" w:sz="0" w:space="0" w:color="auto"/>
                        <w:left w:val="none" w:sz="0" w:space="0" w:color="auto"/>
                        <w:bottom w:val="none" w:sz="0" w:space="0" w:color="auto"/>
                        <w:right w:val="none" w:sz="0" w:space="0" w:color="auto"/>
                      </w:divBdr>
                    </w:div>
                    <w:div w:id="877933296">
                      <w:marLeft w:val="0"/>
                      <w:marRight w:val="0"/>
                      <w:marTop w:val="150"/>
                      <w:marBottom w:val="150"/>
                      <w:divBdr>
                        <w:top w:val="none" w:sz="0" w:space="0" w:color="auto"/>
                        <w:left w:val="none" w:sz="0" w:space="0" w:color="auto"/>
                        <w:bottom w:val="none" w:sz="0" w:space="0" w:color="auto"/>
                        <w:right w:val="none" w:sz="0" w:space="0" w:color="auto"/>
                      </w:divBdr>
                    </w:div>
                    <w:div w:id="1103502814">
                      <w:marLeft w:val="0"/>
                      <w:marRight w:val="0"/>
                      <w:marTop w:val="150"/>
                      <w:marBottom w:val="150"/>
                      <w:divBdr>
                        <w:top w:val="none" w:sz="0" w:space="0" w:color="auto"/>
                        <w:left w:val="none" w:sz="0" w:space="0" w:color="auto"/>
                        <w:bottom w:val="none" w:sz="0" w:space="0" w:color="auto"/>
                        <w:right w:val="none" w:sz="0" w:space="0" w:color="auto"/>
                      </w:divBdr>
                    </w:div>
                    <w:div w:id="166304835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2003191406">
              <w:marLeft w:val="0"/>
              <w:marRight w:val="0"/>
              <w:marTop w:val="0"/>
              <w:marBottom w:val="0"/>
              <w:divBdr>
                <w:top w:val="none" w:sz="0" w:space="0" w:color="auto"/>
                <w:left w:val="none" w:sz="0" w:space="0" w:color="auto"/>
                <w:bottom w:val="none" w:sz="0" w:space="0" w:color="auto"/>
                <w:right w:val="none" w:sz="0" w:space="0" w:color="auto"/>
              </w:divBdr>
            </w:div>
          </w:divsChild>
        </w:div>
        <w:div w:id="1003901247">
          <w:marLeft w:val="0"/>
          <w:marRight w:val="0"/>
          <w:marTop w:val="225"/>
          <w:marBottom w:val="0"/>
          <w:divBdr>
            <w:top w:val="none" w:sz="0" w:space="0" w:color="auto"/>
            <w:left w:val="none" w:sz="0" w:space="0" w:color="auto"/>
            <w:bottom w:val="none" w:sz="0" w:space="0" w:color="auto"/>
            <w:right w:val="none" w:sz="0" w:space="0" w:color="auto"/>
          </w:divBdr>
          <w:divsChild>
            <w:div w:id="302546170">
              <w:marLeft w:val="0"/>
              <w:marRight w:val="0"/>
              <w:marTop w:val="0"/>
              <w:marBottom w:val="0"/>
              <w:divBdr>
                <w:top w:val="none" w:sz="0" w:space="0" w:color="auto"/>
                <w:left w:val="none" w:sz="0" w:space="0" w:color="auto"/>
                <w:bottom w:val="none" w:sz="0" w:space="0" w:color="auto"/>
                <w:right w:val="none" w:sz="0" w:space="0" w:color="auto"/>
              </w:divBdr>
            </w:div>
            <w:div w:id="327830272">
              <w:marLeft w:val="0"/>
              <w:marRight w:val="0"/>
              <w:marTop w:val="0"/>
              <w:marBottom w:val="0"/>
              <w:divBdr>
                <w:top w:val="none" w:sz="0" w:space="0" w:color="auto"/>
                <w:left w:val="none" w:sz="0" w:space="0" w:color="auto"/>
                <w:bottom w:val="none" w:sz="0" w:space="0" w:color="auto"/>
                <w:right w:val="none" w:sz="0" w:space="0" w:color="auto"/>
              </w:divBdr>
            </w:div>
            <w:div w:id="487211297">
              <w:marLeft w:val="0"/>
              <w:marRight w:val="0"/>
              <w:marTop w:val="150"/>
              <w:marBottom w:val="0"/>
              <w:divBdr>
                <w:top w:val="none" w:sz="0" w:space="0" w:color="auto"/>
                <w:left w:val="none" w:sz="0" w:space="0" w:color="auto"/>
                <w:bottom w:val="none" w:sz="0" w:space="0" w:color="auto"/>
                <w:right w:val="none" w:sz="0" w:space="0" w:color="auto"/>
              </w:divBdr>
            </w:div>
            <w:div w:id="979000478">
              <w:marLeft w:val="0"/>
              <w:marRight w:val="0"/>
              <w:marTop w:val="150"/>
              <w:marBottom w:val="0"/>
              <w:divBdr>
                <w:top w:val="none" w:sz="0" w:space="0" w:color="auto"/>
                <w:left w:val="none" w:sz="0" w:space="0" w:color="auto"/>
                <w:bottom w:val="none" w:sz="0" w:space="0" w:color="auto"/>
                <w:right w:val="none" w:sz="0" w:space="0" w:color="auto"/>
              </w:divBdr>
            </w:div>
            <w:div w:id="178238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837723">
      <w:bodyDiv w:val="1"/>
      <w:marLeft w:val="0"/>
      <w:marRight w:val="0"/>
      <w:marTop w:val="0"/>
      <w:marBottom w:val="0"/>
      <w:divBdr>
        <w:top w:val="none" w:sz="0" w:space="0" w:color="auto"/>
        <w:left w:val="none" w:sz="0" w:space="0" w:color="auto"/>
        <w:bottom w:val="none" w:sz="0" w:space="0" w:color="auto"/>
        <w:right w:val="none" w:sz="0" w:space="0" w:color="auto"/>
      </w:divBdr>
    </w:div>
    <w:div w:id="204343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cid:image004.png@01D69803.A6BD5C80"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6.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5.emf"/><Relationship Id="rId27" Type="http://schemas.openxmlformats.org/officeDocument/2006/relationships/footer" Target="footer5.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9E1CED-BB35-457B-ACEF-4F9808D67959}">
  <ds:schemaRefs>
    <ds:schemaRef ds:uri="a3f3b135-9483-4cce-8215-4ce742e37edb"/>
    <ds:schemaRef ds:uri="http://purl.org/dc/elements/1.1/"/>
    <ds:schemaRef ds:uri="http://schemas.microsoft.com/office/2006/metadata/properties"/>
    <ds:schemaRef ds:uri="http://purl.org/dc/terms/"/>
    <ds:schemaRef ds:uri="http://schemas.openxmlformats.org/package/2006/metadata/core-properties"/>
    <ds:schemaRef ds:uri="cab075cb-d307-430c-80d9-723f6bd9dfb6"/>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2546B95-016A-4FCC-8DDC-FF16CCA9F239}">
  <ds:schemaRefs>
    <ds:schemaRef ds:uri="http://schemas.openxmlformats.org/officeDocument/2006/bibliography"/>
  </ds:schemaRefs>
</ds:datastoreItem>
</file>

<file path=customXml/itemProps3.xml><?xml version="1.0" encoding="utf-8"?>
<ds:datastoreItem xmlns:ds="http://schemas.openxmlformats.org/officeDocument/2006/customXml" ds:itemID="{8B2525C0-E80C-4BCB-AD06-1E1607DA79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04186B-EAF5-44DC-9C9C-84558DDEF1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24</Pages>
  <Words>5017</Words>
  <Characters>28599</Characters>
  <Application>Microsoft Office Word</Application>
  <DocSecurity>0</DocSecurity>
  <Lines>238</Lines>
  <Paragraphs>67</Paragraphs>
  <ScaleCrop>false</ScaleCrop>
  <HeadingPairs>
    <vt:vector size="10" baseType="variant">
      <vt:variant>
        <vt:lpstr>タイトル</vt:lpstr>
      </vt:variant>
      <vt:variant>
        <vt:i4>1</vt:i4>
      </vt:variant>
      <vt:variant>
        <vt:lpstr>Titel</vt:lpstr>
      </vt:variant>
      <vt:variant>
        <vt:i4>1</vt:i4>
      </vt:variant>
      <vt:variant>
        <vt:lpstr>Title</vt:lpstr>
      </vt:variant>
      <vt:variant>
        <vt:i4>1</vt:i4>
      </vt:variant>
      <vt:variant>
        <vt:lpstr>Tittel</vt:lpstr>
      </vt:variant>
      <vt:variant>
        <vt:i4>1</vt:i4>
      </vt:variant>
      <vt:variant>
        <vt:lpstr>Titre</vt:lpstr>
      </vt:variant>
      <vt:variant>
        <vt:i4>1</vt:i4>
      </vt:variant>
    </vt:vector>
  </HeadingPairs>
  <TitlesOfParts>
    <vt:vector size="5" baseType="lpstr">
      <vt:lpstr>IALA Guideline 1115 on Acceptance of VTS Systems</vt:lpstr>
      <vt:lpstr>IALA Guideline 1115 on Acceptance of VTS Systems</vt:lpstr>
      <vt:lpstr>IALA Guideline 1115 on Acceptance of VTS Systems</vt:lpstr>
      <vt:lpstr>IALA Guideline 1115 on Acceptance of VTS Systems</vt:lpstr>
      <vt:lpstr>IALA Guideline 1115</vt:lpstr>
    </vt:vector>
  </TitlesOfParts>
  <Manager>IALA</Manager>
  <Company>IALA</Company>
  <LinksUpToDate>false</LinksUpToDate>
  <CharactersWithSpaces>33549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 on Acceptance of VTS Systems</dc:title>
  <dc:subject>IALA</dc:subject>
  <dc:creator>Loan OBrien</dc:creator>
  <cp:keywords/>
  <dc:description/>
  <cp:lastModifiedBy>Kevin Gregory</cp:lastModifiedBy>
  <cp:revision>4</cp:revision>
  <dcterms:created xsi:type="dcterms:W3CDTF">2021-02-10T05:40:00Z</dcterms:created>
  <dcterms:modified xsi:type="dcterms:W3CDTF">2021-02-10T16:33:00Z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